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8CC" w:rsidRPr="00D80941" w:rsidRDefault="005F08CC" w:rsidP="0078170F">
      <w:pPr>
        <w:jc w:val="center"/>
        <w:outlineLvl w:val="0"/>
        <w:rPr>
          <w:b/>
          <w:sz w:val="32"/>
          <w:szCs w:val="32"/>
          <w:u w:val="single"/>
          <w:lang w:val="uk-UA"/>
        </w:rPr>
      </w:pPr>
      <w:r w:rsidRPr="00D80941">
        <w:rPr>
          <w:b/>
          <w:sz w:val="32"/>
          <w:szCs w:val="32"/>
          <w:u w:val="single"/>
          <w:lang w:val="uk-UA"/>
        </w:rPr>
        <w:t>Пояснювальна записка</w:t>
      </w:r>
    </w:p>
    <w:p w:rsidR="005F08CC" w:rsidRPr="00D80941" w:rsidRDefault="005F08CC" w:rsidP="0078170F">
      <w:pPr>
        <w:jc w:val="center"/>
        <w:outlineLvl w:val="0"/>
        <w:rPr>
          <w:b/>
          <w:sz w:val="32"/>
          <w:szCs w:val="32"/>
          <w:u w:val="single"/>
          <w:lang w:val="uk-UA"/>
        </w:rPr>
      </w:pPr>
      <w:r w:rsidRPr="00D80941">
        <w:rPr>
          <w:b/>
          <w:sz w:val="32"/>
          <w:szCs w:val="32"/>
          <w:u w:val="single"/>
          <w:lang w:val="uk-UA"/>
        </w:rPr>
        <w:t xml:space="preserve">до проекту рішення </w:t>
      </w:r>
      <w:proofErr w:type="spellStart"/>
      <w:r>
        <w:rPr>
          <w:b/>
          <w:sz w:val="32"/>
          <w:szCs w:val="32"/>
          <w:u w:val="single"/>
          <w:lang w:val="uk-UA"/>
        </w:rPr>
        <w:t>Новокаховської</w:t>
      </w:r>
      <w:proofErr w:type="spellEnd"/>
      <w:r>
        <w:rPr>
          <w:b/>
          <w:sz w:val="32"/>
          <w:szCs w:val="32"/>
          <w:u w:val="single"/>
          <w:lang w:val="uk-UA"/>
        </w:rPr>
        <w:t xml:space="preserve"> </w:t>
      </w:r>
      <w:r w:rsidRPr="00D80941">
        <w:rPr>
          <w:b/>
          <w:sz w:val="32"/>
          <w:szCs w:val="32"/>
          <w:u w:val="single"/>
          <w:lang w:val="uk-UA"/>
        </w:rPr>
        <w:t>міської ради</w:t>
      </w:r>
    </w:p>
    <w:p w:rsidR="005F08CC" w:rsidRPr="00D80941" w:rsidRDefault="005F08CC" w:rsidP="0078170F">
      <w:pPr>
        <w:jc w:val="center"/>
        <w:outlineLvl w:val="0"/>
        <w:rPr>
          <w:b/>
          <w:sz w:val="32"/>
          <w:szCs w:val="32"/>
          <w:u w:val="single"/>
          <w:lang w:val="uk-UA"/>
        </w:rPr>
      </w:pPr>
      <w:r w:rsidRPr="00D80941">
        <w:rPr>
          <w:b/>
          <w:sz w:val="32"/>
          <w:szCs w:val="32"/>
          <w:u w:val="single"/>
          <w:lang w:val="uk-UA"/>
        </w:rPr>
        <w:t xml:space="preserve">«Про бюджет </w:t>
      </w:r>
      <w:proofErr w:type="spellStart"/>
      <w:r w:rsidRPr="00D80941">
        <w:rPr>
          <w:b/>
          <w:sz w:val="32"/>
          <w:szCs w:val="32"/>
          <w:u w:val="single"/>
          <w:lang w:val="uk-UA"/>
        </w:rPr>
        <w:t>Новокаховської</w:t>
      </w:r>
      <w:proofErr w:type="spellEnd"/>
      <w:r w:rsidRPr="00D80941">
        <w:rPr>
          <w:b/>
          <w:sz w:val="32"/>
          <w:szCs w:val="32"/>
          <w:u w:val="single"/>
          <w:lang w:val="uk-UA"/>
        </w:rPr>
        <w:t xml:space="preserve"> міської </w:t>
      </w:r>
    </w:p>
    <w:p w:rsidR="005F08CC" w:rsidRPr="00D80941" w:rsidRDefault="005F08CC" w:rsidP="0078170F">
      <w:pPr>
        <w:jc w:val="center"/>
        <w:outlineLvl w:val="0"/>
        <w:rPr>
          <w:b/>
          <w:sz w:val="32"/>
          <w:szCs w:val="32"/>
          <w:u w:val="single"/>
          <w:lang w:val="uk-UA"/>
        </w:rPr>
      </w:pPr>
      <w:r w:rsidRPr="00D80941">
        <w:rPr>
          <w:b/>
          <w:sz w:val="32"/>
          <w:szCs w:val="32"/>
          <w:u w:val="single"/>
          <w:lang w:val="uk-UA"/>
        </w:rPr>
        <w:t>територіальної громади на 202</w:t>
      </w:r>
      <w:r>
        <w:rPr>
          <w:b/>
          <w:sz w:val="32"/>
          <w:szCs w:val="32"/>
          <w:u w:val="single"/>
          <w:lang w:val="uk-UA"/>
        </w:rPr>
        <w:t>3</w:t>
      </w:r>
      <w:r w:rsidRPr="00D80941">
        <w:rPr>
          <w:b/>
          <w:sz w:val="32"/>
          <w:szCs w:val="32"/>
          <w:u w:val="single"/>
          <w:lang w:val="uk-UA"/>
        </w:rPr>
        <w:t xml:space="preserve"> рік»</w:t>
      </w:r>
    </w:p>
    <w:p w:rsidR="005F08CC" w:rsidRPr="00D80941" w:rsidRDefault="005F08CC" w:rsidP="0078170F">
      <w:pPr>
        <w:jc w:val="center"/>
        <w:outlineLvl w:val="0"/>
        <w:rPr>
          <w:sz w:val="28"/>
          <w:szCs w:val="28"/>
          <w:lang w:val="uk-UA"/>
        </w:rPr>
      </w:pPr>
    </w:p>
    <w:p w:rsidR="005F08CC" w:rsidRPr="00D80941" w:rsidRDefault="005F08CC" w:rsidP="0078170F">
      <w:pPr>
        <w:jc w:val="center"/>
        <w:outlineLvl w:val="0"/>
        <w:rPr>
          <w:sz w:val="28"/>
          <w:szCs w:val="28"/>
          <w:lang w:val="uk-UA"/>
        </w:rPr>
      </w:pPr>
    </w:p>
    <w:p w:rsidR="005F08CC" w:rsidRPr="00D80941" w:rsidRDefault="005F08CC" w:rsidP="0078170F">
      <w:pPr>
        <w:rPr>
          <w:sz w:val="28"/>
          <w:szCs w:val="28"/>
          <w:u w:val="single"/>
          <w:lang w:val="uk-UA"/>
        </w:rPr>
      </w:pPr>
      <w:r w:rsidRPr="00D80941">
        <w:rPr>
          <w:sz w:val="28"/>
          <w:szCs w:val="28"/>
          <w:u w:val="single"/>
          <w:lang w:val="uk-UA"/>
        </w:rPr>
        <w:t>21528000000</w:t>
      </w:r>
    </w:p>
    <w:p w:rsidR="005F08CC" w:rsidRPr="00D80941" w:rsidRDefault="005F08CC" w:rsidP="0078170F">
      <w:pPr>
        <w:rPr>
          <w:lang w:val="uk-UA"/>
        </w:rPr>
      </w:pPr>
      <w:r w:rsidRPr="00D80941">
        <w:rPr>
          <w:lang w:val="uk-UA"/>
        </w:rPr>
        <w:t>(код бюджету)</w:t>
      </w:r>
    </w:p>
    <w:p w:rsidR="005F08CC" w:rsidRPr="00D80941" w:rsidRDefault="005F08CC" w:rsidP="0078170F">
      <w:pPr>
        <w:rPr>
          <w:sz w:val="28"/>
          <w:szCs w:val="28"/>
          <w:lang w:val="uk-UA"/>
        </w:rPr>
      </w:pPr>
    </w:p>
    <w:p w:rsidR="005F08CC" w:rsidRPr="00D80941" w:rsidRDefault="005F08CC" w:rsidP="0078170F">
      <w:pPr>
        <w:jc w:val="center"/>
        <w:outlineLvl w:val="0"/>
        <w:rPr>
          <w:b/>
          <w:sz w:val="28"/>
          <w:szCs w:val="28"/>
          <w:lang w:val="uk-UA"/>
        </w:rPr>
      </w:pPr>
      <w:r w:rsidRPr="00D80941">
        <w:rPr>
          <w:b/>
          <w:sz w:val="28"/>
          <w:szCs w:val="28"/>
          <w:lang w:val="uk-UA"/>
        </w:rPr>
        <w:t xml:space="preserve">Інформація </w:t>
      </w:r>
    </w:p>
    <w:p w:rsidR="005F08CC" w:rsidRPr="00D80941" w:rsidRDefault="005F08CC" w:rsidP="0078170F">
      <w:pPr>
        <w:jc w:val="center"/>
        <w:outlineLvl w:val="0"/>
        <w:rPr>
          <w:b/>
          <w:sz w:val="28"/>
          <w:szCs w:val="28"/>
          <w:lang w:val="uk-UA"/>
        </w:rPr>
      </w:pPr>
      <w:r w:rsidRPr="00D80941">
        <w:rPr>
          <w:b/>
          <w:sz w:val="28"/>
          <w:szCs w:val="28"/>
          <w:lang w:val="uk-UA"/>
        </w:rPr>
        <w:t xml:space="preserve">про соціально – економічний стан міста Нова Каховка </w:t>
      </w:r>
    </w:p>
    <w:p w:rsidR="005F08CC" w:rsidRPr="00D80941" w:rsidRDefault="005F08CC" w:rsidP="0078170F">
      <w:pPr>
        <w:jc w:val="center"/>
        <w:outlineLvl w:val="0"/>
        <w:rPr>
          <w:b/>
          <w:sz w:val="28"/>
          <w:szCs w:val="28"/>
          <w:lang w:val="uk-UA"/>
        </w:rPr>
      </w:pPr>
      <w:r w:rsidRPr="00D80941">
        <w:rPr>
          <w:b/>
          <w:sz w:val="28"/>
          <w:szCs w:val="28"/>
          <w:lang w:val="uk-UA"/>
        </w:rPr>
        <w:t>в 2022 році і прогноз його розвитку на 2023 рік</w:t>
      </w:r>
    </w:p>
    <w:p w:rsidR="005F08CC" w:rsidRPr="00D80941" w:rsidRDefault="005F08CC" w:rsidP="0078170F">
      <w:pPr>
        <w:tabs>
          <w:tab w:val="left" w:pos="-5245"/>
          <w:tab w:val="left" w:pos="142"/>
          <w:tab w:val="left" w:pos="426"/>
          <w:tab w:val="left" w:pos="709"/>
          <w:tab w:val="left" w:pos="851"/>
        </w:tabs>
        <w:ind w:right="-2" w:firstLine="708"/>
        <w:jc w:val="center"/>
        <w:rPr>
          <w:i/>
          <w:sz w:val="28"/>
          <w:szCs w:val="28"/>
          <w:lang w:val="uk-UA"/>
        </w:rPr>
      </w:pPr>
      <w:r w:rsidRPr="00D80941">
        <w:rPr>
          <w:i/>
          <w:sz w:val="28"/>
          <w:szCs w:val="28"/>
          <w:lang w:val="uk-UA"/>
        </w:rPr>
        <w:t>(п. п. а) п. 1 ч. 1 ст.76 Бюджетного кодексу України)</w:t>
      </w:r>
    </w:p>
    <w:p w:rsidR="005F08CC" w:rsidRPr="00E043E7" w:rsidRDefault="005F08CC" w:rsidP="0078170F">
      <w:pPr>
        <w:pStyle w:val="a3"/>
        <w:ind w:firstLine="720"/>
        <w:rPr>
          <w:sz w:val="26"/>
          <w:szCs w:val="26"/>
        </w:rPr>
      </w:pPr>
    </w:p>
    <w:p w:rsidR="005F08CC" w:rsidRPr="00E043E7" w:rsidRDefault="005F08CC" w:rsidP="002A6B61">
      <w:pPr>
        <w:ind w:firstLine="709"/>
        <w:jc w:val="both"/>
        <w:rPr>
          <w:sz w:val="28"/>
          <w:szCs w:val="28"/>
          <w:lang w:val="uk-UA" w:eastAsia="en-US"/>
        </w:rPr>
      </w:pPr>
      <w:r w:rsidRPr="00E043E7">
        <w:rPr>
          <w:sz w:val="28"/>
          <w:szCs w:val="28"/>
          <w:lang w:eastAsia="en-US"/>
        </w:rPr>
        <w:t xml:space="preserve">У лютому 2022 року </w:t>
      </w:r>
      <w:proofErr w:type="spellStart"/>
      <w:r w:rsidRPr="00E043E7">
        <w:rPr>
          <w:sz w:val="28"/>
          <w:szCs w:val="28"/>
          <w:lang w:eastAsia="en-US"/>
        </w:rPr>
        <w:t>розпочалося</w:t>
      </w:r>
      <w:proofErr w:type="spellEnd"/>
      <w:r w:rsidRPr="00E043E7">
        <w:rPr>
          <w:sz w:val="28"/>
          <w:szCs w:val="28"/>
          <w:lang w:eastAsia="en-US"/>
        </w:rPr>
        <w:t xml:space="preserve"> </w:t>
      </w:r>
      <w:proofErr w:type="spellStart"/>
      <w:r w:rsidRPr="00E043E7">
        <w:rPr>
          <w:sz w:val="28"/>
          <w:szCs w:val="28"/>
          <w:lang w:eastAsia="en-US"/>
        </w:rPr>
        <w:t>повномаштабне</w:t>
      </w:r>
      <w:proofErr w:type="spellEnd"/>
      <w:r w:rsidRPr="00E043E7">
        <w:rPr>
          <w:sz w:val="28"/>
          <w:szCs w:val="28"/>
          <w:lang w:eastAsia="en-US"/>
        </w:rPr>
        <w:t xml:space="preserve"> </w:t>
      </w:r>
      <w:proofErr w:type="spellStart"/>
      <w:r w:rsidRPr="00E043E7">
        <w:rPr>
          <w:sz w:val="28"/>
          <w:szCs w:val="28"/>
          <w:lang w:eastAsia="en-US"/>
        </w:rPr>
        <w:t>вторгнення</w:t>
      </w:r>
      <w:proofErr w:type="spellEnd"/>
      <w:proofErr w:type="gramStart"/>
      <w:r w:rsidRPr="00E043E7">
        <w:rPr>
          <w:sz w:val="28"/>
          <w:szCs w:val="28"/>
          <w:lang w:eastAsia="en-US"/>
        </w:rPr>
        <w:t xml:space="preserve"> </w:t>
      </w:r>
      <w:proofErr w:type="spellStart"/>
      <w:r w:rsidRPr="00E043E7">
        <w:rPr>
          <w:sz w:val="28"/>
          <w:szCs w:val="28"/>
          <w:lang w:eastAsia="en-US"/>
        </w:rPr>
        <w:t>Р</w:t>
      </w:r>
      <w:proofErr w:type="gramEnd"/>
      <w:r w:rsidRPr="00E043E7">
        <w:rPr>
          <w:sz w:val="28"/>
          <w:szCs w:val="28"/>
          <w:lang w:eastAsia="en-US"/>
        </w:rPr>
        <w:t>осійської</w:t>
      </w:r>
      <w:proofErr w:type="spellEnd"/>
      <w:r w:rsidRPr="00E043E7">
        <w:rPr>
          <w:sz w:val="28"/>
          <w:szCs w:val="28"/>
          <w:lang w:eastAsia="en-US"/>
        </w:rPr>
        <w:t xml:space="preserve"> </w:t>
      </w:r>
      <w:proofErr w:type="spellStart"/>
      <w:r w:rsidRPr="00E043E7">
        <w:rPr>
          <w:sz w:val="28"/>
          <w:szCs w:val="28"/>
          <w:lang w:eastAsia="en-US"/>
        </w:rPr>
        <w:t>Федерації</w:t>
      </w:r>
      <w:proofErr w:type="spellEnd"/>
      <w:r w:rsidRPr="00E043E7">
        <w:rPr>
          <w:sz w:val="28"/>
          <w:szCs w:val="28"/>
          <w:lang w:eastAsia="en-US"/>
        </w:rPr>
        <w:t xml:space="preserve"> в </w:t>
      </w:r>
      <w:proofErr w:type="spellStart"/>
      <w:r w:rsidRPr="00E043E7">
        <w:rPr>
          <w:sz w:val="28"/>
          <w:szCs w:val="28"/>
          <w:lang w:eastAsia="en-US"/>
        </w:rPr>
        <w:t>Україну</w:t>
      </w:r>
      <w:proofErr w:type="spellEnd"/>
      <w:r w:rsidRPr="00E043E7">
        <w:rPr>
          <w:sz w:val="28"/>
          <w:szCs w:val="28"/>
          <w:lang w:eastAsia="en-US"/>
        </w:rPr>
        <w:t xml:space="preserve">. 24 лютого 2022 року Указом Президента </w:t>
      </w:r>
      <w:proofErr w:type="spellStart"/>
      <w:r w:rsidRPr="00E043E7">
        <w:rPr>
          <w:sz w:val="28"/>
          <w:szCs w:val="28"/>
          <w:lang w:eastAsia="en-US"/>
        </w:rPr>
        <w:t>України</w:t>
      </w:r>
      <w:proofErr w:type="spellEnd"/>
      <w:r w:rsidRPr="00E043E7">
        <w:rPr>
          <w:sz w:val="28"/>
          <w:szCs w:val="28"/>
          <w:lang w:eastAsia="en-US"/>
        </w:rPr>
        <w:t xml:space="preserve"> введено </w:t>
      </w:r>
      <w:proofErr w:type="spellStart"/>
      <w:r w:rsidRPr="00E043E7">
        <w:rPr>
          <w:sz w:val="28"/>
          <w:szCs w:val="28"/>
          <w:lang w:eastAsia="en-US"/>
        </w:rPr>
        <w:t>воєнний</w:t>
      </w:r>
      <w:proofErr w:type="spellEnd"/>
      <w:r w:rsidRPr="00E043E7">
        <w:rPr>
          <w:sz w:val="28"/>
          <w:szCs w:val="28"/>
          <w:lang w:eastAsia="en-US"/>
        </w:rPr>
        <w:t xml:space="preserve"> стан, </w:t>
      </w:r>
      <w:proofErr w:type="spellStart"/>
      <w:r w:rsidRPr="00E043E7">
        <w:rPr>
          <w:sz w:val="28"/>
          <w:szCs w:val="28"/>
          <w:lang w:eastAsia="en-US"/>
        </w:rPr>
        <w:t>який</w:t>
      </w:r>
      <w:proofErr w:type="spellEnd"/>
      <w:r w:rsidRPr="00E043E7">
        <w:rPr>
          <w:sz w:val="28"/>
          <w:szCs w:val="28"/>
          <w:lang w:eastAsia="en-US"/>
        </w:rPr>
        <w:t xml:space="preserve"> </w:t>
      </w:r>
      <w:proofErr w:type="spellStart"/>
      <w:r w:rsidRPr="00E043E7">
        <w:rPr>
          <w:sz w:val="28"/>
          <w:szCs w:val="28"/>
          <w:lang w:eastAsia="en-US"/>
        </w:rPr>
        <w:t>продовжено</w:t>
      </w:r>
      <w:proofErr w:type="spellEnd"/>
      <w:r w:rsidRPr="00E043E7">
        <w:rPr>
          <w:sz w:val="28"/>
          <w:szCs w:val="28"/>
          <w:lang w:eastAsia="en-US"/>
        </w:rPr>
        <w:t xml:space="preserve"> і </w:t>
      </w:r>
      <w:proofErr w:type="spellStart"/>
      <w:r w:rsidRPr="00E043E7">
        <w:rPr>
          <w:sz w:val="28"/>
          <w:szCs w:val="28"/>
          <w:lang w:eastAsia="en-US"/>
        </w:rPr>
        <w:t>дотепер</w:t>
      </w:r>
      <w:proofErr w:type="spellEnd"/>
      <w:r w:rsidRPr="00E043E7">
        <w:rPr>
          <w:sz w:val="28"/>
          <w:szCs w:val="28"/>
          <w:lang w:eastAsia="en-US"/>
        </w:rPr>
        <w:t xml:space="preserve">. </w:t>
      </w:r>
      <w:proofErr w:type="spellStart"/>
      <w:r w:rsidRPr="00E043E7">
        <w:rPr>
          <w:sz w:val="28"/>
          <w:szCs w:val="28"/>
          <w:lang w:eastAsia="en-US"/>
        </w:rPr>
        <w:t>Війна</w:t>
      </w:r>
      <w:proofErr w:type="spellEnd"/>
      <w:r w:rsidRPr="00E043E7">
        <w:rPr>
          <w:sz w:val="28"/>
          <w:szCs w:val="28"/>
          <w:lang w:eastAsia="en-US"/>
        </w:rPr>
        <w:t xml:space="preserve"> </w:t>
      </w:r>
      <w:proofErr w:type="spellStart"/>
      <w:r w:rsidRPr="00E043E7">
        <w:rPr>
          <w:sz w:val="28"/>
          <w:szCs w:val="28"/>
          <w:lang w:eastAsia="en-US"/>
        </w:rPr>
        <w:t>призвела</w:t>
      </w:r>
      <w:proofErr w:type="spellEnd"/>
      <w:r w:rsidRPr="00E043E7">
        <w:rPr>
          <w:sz w:val="28"/>
          <w:szCs w:val="28"/>
          <w:lang w:eastAsia="en-US"/>
        </w:rPr>
        <w:t xml:space="preserve"> до </w:t>
      </w:r>
      <w:proofErr w:type="spellStart"/>
      <w:r w:rsidRPr="00E043E7">
        <w:rPr>
          <w:sz w:val="28"/>
          <w:szCs w:val="28"/>
          <w:lang w:eastAsia="en-US"/>
        </w:rPr>
        <w:t>порушення</w:t>
      </w:r>
      <w:proofErr w:type="spellEnd"/>
      <w:r w:rsidRPr="00E043E7">
        <w:rPr>
          <w:sz w:val="28"/>
          <w:szCs w:val="28"/>
          <w:lang w:eastAsia="en-US"/>
        </w:rPr>
        <w:t xml:space="preserve"> </w:t>
      </w:r>
      <w:proofErr w:type="spellStart"/>
      <w:r w:rsidRPr="00E043E7">
        <w:rPr>
          <w:sz w:val="28"/>
          <w:szCs w:val="28"/>
          <w:lang w:eastAsia="en-US"/>
        </w:rPr>
        <w:t>ланцюгів</w:t>
      </w:r>
      <w:proofErr w:type="spellEnd"/>
      <w:r w:rsidRPr="00E043E7">
        <w:rPr>
          <w:sz w:val="28"/>
          <w:szCs w:val="28"/>
          <w:lang w:eastAsia="en-US"/>
        </w:rPr>
        <w:t xml:space="preserve"> </w:t>
      </w:r>
      <w:proofErr w:type="spellStart"/>
      <w:r w:rsidRPr="00E043E7">
        <w:rPr>
          <w:sz w:val="28"/>
          <w:szCs w:val="28"/>
          <w:lang w:eastAsia="en-US"/>
        </w:rPr>
        <w:t>постачання</w:t>
      </w:r>
      <w:proofErr w:type="spellEnd"/>
      <w:r w:rsidRPr="00E043E7">
        <w:rPr>
          <w:sz w:val="28"/>
          <w:szCs w:val="28"/>
          <w:lang w:eastAsia="en-US"/>
        </w:rPr>
        <w:t xml:space="preserve">, </w:t>
      </w:r>
      <w:proofErr w:type="spellStart"/>
      <w:r w:rsidRPr="00E043E7">
        <w:rPr>
          <w:sz w:val="28"/>
          <w:szCs w:val="28"/>
          <w:lang w:eastAsia="en-US"/>
        </w:rPr>
        <w:t>фізичного</w:t>
      </w:r>
      <w:proofErr w:type="spellEnd"/>
      <w:r w:rsidRPr="00E043E7">
        <w:rPr>
          <w:sz w:val="28"/>
          <w:szCs w:val="28"/>
          <w:lang w:eastAsia="en-US"/>
        </w:rPr>
        <w:t xml:space="preserve"> </w:t>
      </w:r>
      <w:proofErr w:type="spellStart"/>
      <w:r w:rsidRPr="00E043E7">
        <w:rPr>
          <w:sz w:val="28"/>
          <w:szCs w:val="28"/>
          <w:lang w:eastAsia="en-US"/>
        </w:rPr>
        <w:t>руйнування</w:t>
      </w:r>
      <w:proofErr w:type="spellEnd"/>
      <w:r w:rsidRPr="00E043E7">
        <w:rPr>
          <w:sz w:val="28"/>
          <w:szCs w:val="28"/>
          <w:lang w:eastAsia="en-US"/>
        </w:rPr>
        <w:t xml:space="preserve"> </w:t>
      </w:r>
      <w:proofErr w:type="spellStart"/>
      <w:r w:rsidRPr="00E043E7">
        <w:rPr>
          <w:sz w:val="28"/>
          <w:szCs w:val="28"/>
          <w:lang w:eastAsia="en-US"/>
        </w:rPr>
        <w:t>виробничих</w:t>
      </w:r>
      <w:proofErr w:type="spellEnd"/>
      <w:r w:rsidRPr="00E043E7">
        <w:rPr>
          <w:sz w:val="28"/>
          <w:szCs w:val="28"/>
          <w:lang w:eastAsia="en-US"/>
        </w:rPr>
        <w:t xml:space="preserve"> </w:t>
      </w:r>
      <w:proofErr w:type="spellStart"/>
      <w:r w:rsidRPr="00E043E7">
        <w:rPr>
          <w:sz w:val="28"/>
          <w:szCs w:val="28"/>
          <w:lang w:eastAsia="en-US"/>
        </w:rPr>
        <w:t>потужностей</w:t>
      </w:r>
      <w:proofErr w:type="spellEnd"/>
      <w:r w:rsidRPr="00E043E7">
        <w:rPr>
          <w:sz w:val="28"/>
          <w:szCs w:val="28"/>
          <w:lang w:eastAsia="en-US"/>
        </w:rPr>
        <w:t xml:space="preserve"> та </w:t>
      </w:r>
      <w:proofErr w:type="spellStart"/>
      <w:r w:rsidRPr="00E043E7">
        <w:rPr>
          <w:sz w:val="28"/>
          <w:szCs w:val="28"/>
          <w:lang w:eastAsia="en-US"/>
        </w:rPr>
        <w:t>інфраструктури</w:t>
      </w:r>
      <w:proofErr w:type="spellEnd"/>
      <w:r w:rsidRPr="00E043E7">
        <w:rPr>
          <w:sz w:val="28"/>
          <w:szCs w:val="28"/>
          <w:lang w:eastAsia="en-US"/>
        </w:rPr>
        <w:t xml:space="preserve"> і стала </w:t>
      </w:r>
      <w:proofErr w:type="spellStart"/>
      <w:r w:rsidRPr="00E043E7">
        <w:rPr>
          <w:sz w:val="28"/>
          <w:szCs w:val="28"/>
          <w:lang w:eastAsia="en-US"/>
        </w:rPr>
        <w:t>основним</w:t>
      </w:r>
      <w:proofErr w:type="spellEnd"/>
      <w:r w:rsidRPr="00E043E7">
        <w:rPr>
          <w:sz w:val="28"/>
          <w:szCs w:val="28"/>
          <w:lang w:eastAsia="en-US"/>
        </w:rPr>
        <w:t xml:space="preserve"> </w:t>
      </w:r>
      <w:proofErr w:type="spellStart"/>
      <w:r w:rsidRPr="00E043E7">
        <w:rPr>
          <w:sz w:val="28"/>
          <w:szCs w:val="28"/>
          <w:lang w:eastAsia="en-US"/>
        </w:rPr>
        <w:t>чинником</w:t>
      </w:r>
      <w:proofErr w:type="spellEnd"/>
      <w:r w:rsidRPr="00E043E7">
        <w:rPr>
          <w:sz w:val="28"/>
          <w:szCs w:val="28"/>
          <w:lang w:eastAsia="en-US"/>
        </w:rPr>
        <w:t xml:space="preserve">, </w:t>
      </w:r>
      <w:proofErr w:type="spellStart"/>
      <w:r w:rsidRPr="00E043E7">
        <w:rPr>
          <w:sz w:val="28"/>
          <w:szCs w:val="28"/>
          <w:lang w:eastAsia="en-US"/>
        </w:rPr>
        <w:t>що</w:t>
      </w:r>
      <w:proofErr w:type="spellEnd"/>
      <w:r w:rsidRPr="00E043E7">
        <w:rPr>
          <w:sz w:val="28"/>
          <w:szCs w:val="28"/>
          <w:lang w:eastAsia="en-US"/>
        </w:rPr>
        <w:t xml:space="preserve"> </w:t>
      </w:r>
      <w:proofErr w:type="spellStart"/>
      <w:r w:rsidRPr="00E043E7">
        <w:rPr>
          <w:sz w:val="28"/>
          <w:szCs w:val="28"/>
          <w:lang w:eastAsia="en-US"/>
        </w:rPr>
        <w:t>визначає</w:t>
      </w:r>
      <w:proofErr w:type="spellEnd"/>
      <w:r w:rsidRPr="00E043E7">
        <w:rPr>
          <w:sz w:val="28"/>
          <w:szCs w:val="28"/>
          <w:lang w:eastAsia="en-US"/>
        </w:rPr>
        <w:t xml:space="preserve"> стан та </w:t>
      </w:r>
      <w:proofErr w:type="spellStart"/>
      <w:r w:rsidRPr="00E043E7">
        <w:rPr>
          <w:sz w:val="28"/>
          <w:szCs w:val="28"/>
          <w:lang w:eastAsia="en-US"/>
        </w:rPr>
        <w:t>перспективи</w:t>
      </w:r>
      <w:proofErr w:type="spellEnd"/>
      <w:r w:rsidRPr="00E043E7">
        <w:rPr>
          <w:sz w:val="28"/>
          <w:szCs w:val="28"/>
          <w:lang w:eastAsia="en-US"/>
        </w:rPr>
        <w:t xml:space="preserve"> </w:t>
      </w:r>
      <w:proofErr w:type="spellStart"/>
      <w:r w:rsidRPr="00E043E7">
        <w:rPr>
          <w:sz w:val="28"/>
          <w:szCs w:val="28"/>
          <w:lang w:eastAsia="en-US"/>
        </w:rPr>
        <w:t>розвитку</w:t>
      </w:r>
      <w:proofErr w:type="spellEnd"/>
      <w:r w:rsidRPr="00E043E7">
        <w:rPr>
          <w:sz w:val="28"/>
          <w:szCs w:val="28"/>
          <w:lang w:eastAsia="en-US"/>
        </w:rPr>
        <w:t xml:space="preserve"> </w:t>
      </w:r>
      <w:proofErr w:type="spellStart"/>
      <w:r w:rsidRPr="00E043E7">
        <w:rPr>
          <w:sz w:val="28"/>
          <w:szCs w:val="28"/>
          <w:lang w:eastAsia="en-US"/>
        </w:rPr>
        <w:t>економіки</w:t>
      </w:r>
      <w:proofErr w:type="spellEnd"/>
      <w:r w:rsidRPr="00E043E7">
        <w:rPr>
          <w:sz w:val="28"/>
          <w:szCs w:val="28"/>
          <w:lang w:eastAsia="en-US"/>
        </w:rPr>
        <w:t>.</w:t>
      </w:r>
    </w:p>
    <w:p w:rsidR="005F08CC" w:rsidRPr="00E043E7" w:rsidRDefault="005F08CC" w:rsidP="002A6B61">
      <w:pPr>
        <w:ind w:firstLine="709"/>
        <w:jc w:val="both"/>
        <w:rPr>
          <w:sz w:val="28"/>
          <w:szCs w:val="28"/>
          <w:lang w:val="uk-UA" w:eastAsia="uk-UA"/>
        </w:rPr>
      </w:pPr>
      <w:r w:rsidRPr="00E043E7">
        <w:rPr>
          <w:sz w:val="28"/>
          <w:szCs w:val="28"/>
          <w:lang w:val="uk-UA" w:eastAsia="uk-UA"/>
        </w:rPr>
        <w:t xml:space="preserve">Невизначеність тривалості та наслідків бойових дій унеможливили процес прогнозування у традиційній до війни формі і розрізі показників. </w:t>
      </w:r>
    </w:p>
    <w:p w:rsidR="005F08CC" w:rsidRPr="00E043E7" w:rsidRDefault="005F08CC" w:rsidP="002A6B61">
      <w:pPr>
        <w:ind w:firstLine="709"/>
        <w:jc w:val="both"/>
        <w:rPr>
          <w:sz w:val="28"/>
          <w:szCs w:val="28"/>
          <w:lang w:eastAsia="en-US"/>
        </w:rPr>
      </w:pPr>
      <w:proofErr w:type="spellStart"/>
      <w:r w:rsidRPr="00E043E7">
        <w:rPr>
          <w:sz w:val="28"/>
          <w:szCs w:val="28"/>
          <w:lang w:eastAsia="uk-UA"/>
        </w:rPr>
        <w:t>Додатковим</w:t>
      </w:r>
      <w:proofErr w:type="spellEnd"/>
      <w:r w:rsidRPr="00E043E7">
        <w:rPr>
          <w:sz w:val="28"/>
          <w:szCs w:val="28"/>
          <w:lang w:eastAsia="uk-UA"/>
        </w:rPr>
        <w:t xml:space="preserve"> </w:t>
      </w:r>
      <w:proofErr w:type="spellStart"/>
      <w:r w:rsidRPr="00E043E7">
        <w:rPr>
          <w:sz w:val="28"/>
          <w:szCs w:val="28"/>
          <w:lang w:eastAsia="uk-UA"/>
        </w:rPr>
        <w:t>викликом</w:t>
      </w:r>
      <w:proofErr w:type="spellEnd"/>
      <w:r w:rsidRPr="00E043E7">
        <w:rPr>
          <w:sz w:val="28"/>
          <w:szCs w:val="28"/>
          <w:lang w:eastAsia="uk-UA"/>
        </w:rPr>
        <w:t xml:space="preserve"> для </w:t>
      </w:r>
      <w:proofErr w:type="spellStart"/>
      <w:r w:rsidRPr="00E043E7">
        <w:rPr>
          <w:sz w:val="28"/>
          <w:szCs w:val="28"/>
          <w:lang w:eastAsia="uk-UA"/>
        </w:rPr>
        <w:t>аналізу</w:t>
      </w:r>
      <w:proofErr w:type="spellEnd"/>
      <w:r w:rsidRPr="00E043E7">
        <w:rPr>
          <w:sz w:val="28"/>
          <w:szCs w:val="28"/>
          <w:lang w:eastAsia="uk-UA"/>
        </w:rPr>
        <w:t xml:space="preserve"> та </w:t>
      </w:r>
      <w:proofErr w:type="spellStart"/>
      <w:r w:rsidRPr="00E043E7">
        <w:rPr>
          <w:sz w:val="28"/>
          <w:szCs w:val="28"/>
          <w:lang w:eastAsia="uk-UA"/>
        </w:rPr>
        <w:t>прогнозування</w:t>
      </w:r>
      <w:proofErr w:type="spellEnd"/>
      <w:r w:rsidRPr="00E043E7">
        <w:rPr>
          <w:sz w:val="28"/>
          <w:szCs w:val="28"/>
          <w:lang w:eastAsia="uk-UA"/>
        </w:rPr>
        <w:t xml:space="preserve"> </w:t>
      </w:r>
      <w:proofErr w:type="spellStart"/>
      <w:r w:rsidRPr="00E043E7">
        <w:rPr>
          <w:sz w:val="28"/>
          <w:szCs w:val="28"/>
          <w:lang w:eastAsia="uk-UA"/>
        </w:rPr>
        <w:t>економічного</w:t>
      </w:r>
      <w:proofErr w:type="spellEnd"/>
      <w:r w:rsidRPr="00E043E7">
        <w:rPr>
          <w:sz w:val="28"/>
          <w:szCs w:val="28"/>
          <w:lang w:eastAsia="uk-UA"/>
        </w:rPr>
        <w:t xml:space="preserve"> </w:t>
      </w:r>
      <w:proofErr w:type="spellStart"/>
      <w:r w:rsidRPr="00E043E7">
        <w:rPr>
          <w:sz w:val="28"/>
          <w:szCs w:val="28"/>
          <w:lang w:eastAsia="uk-UA"/>
        </w:rPr>
        <w:t>розвитку</w:t>
      </w:r>
      <w:proofErr w:type="spellEnd"/>
      <w:r w:rsidRPr="00E043E7">
        <w:rPr>
          <w:sz w:val="28"/>
          <w:szCs w:val="28"/>
          <w:lang w:eastAsia="uk-UA"/>
        </w:rPr>
        <w:t xml:space="preserve"> є </w:t>
      </w:r>
      <w:proofErr w:type="spellStart"/>
      <w:r w:rsidRPr="00E043E7">
        <w:rPr>
          <w:sz w:val="28"/>
          <w:szCs w:val="28"/>
          <w:lang w:eastAsia="uk-UA"/>
        </w:rPr>
        <w:t>складність</w:t>
      </w:r>
      <w:proofErr w:type="spellEnd"/>
      <w:r w:rsidRPr="00E043E7">
        <w:rPr>
          <w:sz w:val="28"/>
          <w:szCs w:val="28"/>
          <w:lang w:eastAsia="uk-UA"/>
        </w:rPr>
        <w:t xml:space="preserve"> </w:t>
      </w:r>
      <w:proofErr w:type="spellStart"/>
      <w:r w:rsidRPr="00E043E7">
        <w:rPr>
          <w:sz w:val="28"/>
          <w:szCs w:val="28"/>
          <w:lang w:eastAsia="uk-UA"/>
        </w:rPr>
        <w:t>оцінки</w:t>
      </w:r>
      <w:proofErr w:type="spellEnd"/>
      <w:r w:rsidRPr="00E043E7">
        <w:rPr>
          <w:sz w:val="28"/>
          <w:szCs w:val="28"/>
          <w:lang w:eastAsia="uk-UA"/>
        </w:rPr>
        <w:t xml:space="preserve"> </w:t>
      </w:r>
      <w:proofErr w:type="spellStart"/>
      <w:r w:rsidRPr="00E043E7">
        <w:rPr>
          <w:sz w:val="28"/>
          <w:szCs w:val="28"/>
          <w:lang w:eastAsia="uk-UA"/>
        </w:rPr>
        <w:t>поточної</w:t>
      </w:r>
      <w:proofErr w:type="spellEnd"/>
      <w:r w:rsidRPr="00E043E7">
        <w:rPr>
          <w:sz w:val="28"/>
          <w:szCs w:val="28"/>
          <w:lang w:eastAsia="uk-UA"/>
        </w:rPr>
        <w:t xml:space="preserve"> </w:t>
      </w:r>
      <w:proofErr w:type="spellStart"/>
      <w:r w:rsidRPr="00E043E7">
        <w:rPr>
          <w:sz w:val="28"/>
          <w:szCs w:val="28"/>
          <w:lang w:eastAsia="uk-UA"/>
        </w:rPr>
        <w:t>ситуації</w:t>
      </w:r>
      <w:proofErr w:type="spellEnd"/>
      <w:r w:rsidRPr="00E043E7">
        <w:rPr>
          <w:sz w:val="28"/>
          <w:szCs w:val="28"/>
          <w:lang w:eastAsia="uk-UA"/>
        </w:rPr>
        <w:t xml:space="preserve">, </w:t>
      </w:r>
      <w:proofErr w:type="spellStart"/>
      <w:r w:rsidRPr="00E043E7">
        <w:rPr>
          <w:sz w:val="28"/>
          <w:szCs w:val="28"/>
          <w:lang w:eastAsia="uk-UA"/>
        </w:rPr>
        <w:t>оскільки</w:t>
      </w:r>
      <w:proofErr w:type="spellEnd"/>
      <w:r w:rsidRPr="00E043E7">
        <w:rPr>
          <w:sz w:val="28"/>
          <w:szCs w:val="28"/>
          <w:lang w:eastAsia="uk-UA"/>
        </w:rPr>
        <w:t xml:space="preserve"> практично </w:t>
      </w:r>
      <w:proofErr w:type="spellStart"/>
      <w:r w:rsidRPr="00E043E7">
        <w:rPr>
          <w:sz w:val="28"/>
          <w:szCs w:val="28"/>
          <w:lang w:eastAsia="uk-UA"/>
        </w:rPr>
        <w:t>відсутня</w:t>
      </w:r>
      <w:proofErr w:type="spellEnd"/>
      <w:r w:rsidRPr="00E043E7">
        <w:rPr>
          <w:sz w:val="28"/>
          <w:szCs w:val="28"/>
          <w:lang w:eastAsia="uk-UA"/>
        </w:rPr>
        <w:t xml:space="preserve"> </w:t>
      </w:r>
      <w:proofErr w:type="spellStart"/>
      <w:r w:rsidRPr="00E043E7">
        <w:rPr>
          <w:sz w:val="28"/>
          <w:szCs w:val="28"/>
          <w:lang w:eastAsia="uk-UA"/>
        </w:rPr>
        <w:t>статистична</w:t>
      </w:r>
      <w:proofErr w:type="spellEnd"/>
      <w:r w:rsidRPr="00E043E7">
        <w:rPr>
          <w:sz w:val="28"/>
          <w:szCs w:val="28"/>
          <w:lang w:eastAsia="uk-UA"/>
        </w:rPr>
        <w:t xml:space="preserve"> </w:t>
      </w:r>
      <w:proofErr w:type="spellStart"/>
      <w:r w:rsidRPr="00E043E7">
        <w:rPr>
          <w:sz w:val="28"/>
          <w:szCs w:val="28"/>
          <w:lang w:eastAsia="uk-UA"/>
        </w:rPr>
        <w:t>інформація</w:t>
      </w:r>
      <w:proofErr w:type="spellEnd"/>
      <w:r w:rsidRPr="00E043E7">
        <w:rPr>
          <w:sz w:val="28"/>
          <w:szCs w:val="28"/>
          <w:lang w:eastAsia="uk-UA"/>
        </w:rPr>
        <w:t xml:space="preserve">. </w:t>
      </w:r>
      <w:r w:rsidRPr="00E043E7">
        <w:rPr>
          <w:sz w:val="28"/>
          <w:szCs w:val="28"/>
          <w:lang w:eastAsia="en-US"/>
        </w:rPr>
        <w:t xml:space="preserve">Так, з </w:t>
      </w:r>
      <w:proofErr w:type="spellStart"/>
      <w:r w:rsidRPr="00E043E7">
        <w:rPr>
          <w:sz w:val="28"/>
          <w:szCs w:val="28"/>
          <w:lang w:eastAsia="en-US"/>
        </w:rPr>
        <w:t>урахуванням</w:t>
      </w:r>
      <w:proofErr w:type="spellEnd"/>
      <w:r w:rsidRPr="00E043E7">
        <w:rPr>
          <w:sz w:val="28"/>
          <w:szCs w:val="28"/>
          <w:lang w:eastAsia="en-US"/>
        </w:rPr>
        <w:t xml:space="preserve"> Закону </w:t>
      </w:r>
      <w:proofErr w:type="spellStart"/>
      <w:r w:rsidRPr="00E043E7">
        <w:rPr>
          <w:sz w:val="28"/>
          <w:szCs w:val="28"/>
          <w:lang w:eastAsia="en-US"/>
        </w:rPr>
        <w:t>України</w:t>
      </w:r>
      <w:proofErr w:type="spellEnd"/>
      <w:r w:rsidRPr="00E043E7">
        <w:rPr>
          <w:sz w:val="28"/>
          <w:szCs w:val="28"/>
          <w:lang w:eastAsia="en-US"/>
        </w:rPr>
        <w:t xml:space="preserve"> «Про </w:t>
      </w:r>
      <w:proofErr w:type="spellStart"/>
      <w:r w:rsidRPr="00E043E7">
        <w:rPr>
          <w:sz w:val="28"/>
          <w:szCs w:val="28"/>
          <w:lang w:eastAsia="en-US"/>
        </w:rPr>
        <w:t>захист</w:t>
      </w:r>
      <w:proofErr w:type="spellEnd"/>
      <w:r w:rsidRPr="00E043E7">
        <w:rPr>
          <w:sz w:val="28"/>
          <w:szCs w:val="28"/>
          <w:lang w:eastAsia="en-US"/>
        </w:rPr>
        <w:t xml:space="preserve"> </w:t>
      </w:r>
      <w:proofErr w:type="spellStart"/>
      <w:r w:rsidRPr="00E043E7">
        <w:rPr>
          <w:sz w:val="28"/>
          <w:szCs w:val="28"/>
          <w:lang w:eastAsia="en-US"/>
        </w:rPr>
        <w:t>інтересів</w:t>
      </w:r>
      <w:proofErr w:type="spellEnd"/>
      <w:r w:rsidRPr="00E043E7">
        <w:rPr>
          <w:sz w:val="28"/>
          <w:szCs w:val="28"/>
          <w:lang w:eastAsia="en-US"/>
        </w:rPr>
        <w:t xml:space="preserve"> </w:t>
      </w:r>
      <w:proofErr w:type="spellStart"/>
      <w:r w:rsidRPr="00E043E7">
        <w:rPr>
          <w:sz w:val="28"/>
          <w:szCs w:val="28"/>
          <w:lang w:eastAsia="en-US"/>
        </w:rPr>
        <w:t>суб’єктів</w:t>
      </w:r>
      <w:proofErr w:type="spellEnd"/>
      <w:r w:rsidRPr="00E043E7">
        <w:rPr>
          <w:sz w:val="28"/>
          <w:szCs w:val="28"/>
          <w:lang w:eastAsia="en-US"/>
        </w:rPr>
        <w:t xml:space="preserve"> </w:t>
      </w:r>
      <w:proofErr w:type="spellStart"/>
      <w:r w:rsidRPr="00E043E7">
        <w:rPr>
          <w:sz w:val="28"/>
          <w:szCs w:val="28"/>
          <w:lang w:eastAsia="en-US"/>
        </w:rPr>
        <w:t>подання</w:t>
      </w:r>
      <w:proofErr w:type="spellEnd"/>
      <w:r w:rsidRPr="00E043E7">
        <w:rPr>
          <w:sz w:val="28"/>
          <w:szCs w:val="28"/>
          <w:lang w:eastAsia="en-US"/>
        </w:rPr>
        <w:t xml:space="preserve"> </w:t>
      </w:r>
      <w:proofErr w:type="spellStart"/>
      <w:r w:rsidRPr="00E043E7">
        <w:rPr>
          <w:sz w:val="28"/>
          <w:szCs w:val="28"/>
          <w:lang w:eastAsia="en-US"/>
        </w:rPr>
        <w:t>звітності</w:t>
      </w:r>
      <w:proofErr w:type="spellEnd"/>
      <w:r w:rsidRPr="00E043E7">
        <w:rPr>
          <w:sz w:val="28"/>
          <w:szCs w:val="28"/>
          <w:lang w:eastAsia="en-US"/>
        </w:rPr>
        <w:t xml:space="preserve"> та </w:t>
      </w:r>
      <w:proofErr w:type="spellStart"/>
      <w:r w:rsidRPr="00E043E7">
        <w:rPr>
          <w:sz w:val="28"/>
          <w:szCs w:val="28"/>
          <w:lang w:eastAsia="en-US"/>
        </w:rPr>
        <w:t>інших</w:t>
      </w:r>
      <w:proofErr w:type="spellEnd"/>
      <w:r w:rsidRPr="00E043E7">
        <w:rPr>
          <w:sz w:val="28"/>
          <w:szCs w:val="28"/>
          <w:lang w:eastAsia="en-US"/>
        </w:rPr>
        <w:t xml:space="preserve"> </w:t>
      </w:r>
      <w:proofErr w:type="spellStart"/>
      <w:r w:rsidRPr="00E043E7">
        <w:rPr>
          <w:sz w:val="28"/>
          <w:szCs w:val="28"/>
          <w:lang w:eastAsia="en-US"/>
        </w:rPr>
        <w:t>документів</w:t>
      </w:r>
      <w:proofErr w:type="spellEnd"/>
      <w:r w:rsidRPr="00E043E7">
        <w:rPr>
          <w:sz w:val="28"/>
          <w:szCs w:val="28"/>
          <w:lang w:eastAsia="en-US"/>
        </w:rPr>
        <w:t xml:space="preserve"> у </w:t>
      </w:r>
      <w:proofErr w:type="spellStart"/>
      <w:r w:rsidRPr="00E043E7">
        <w:rPr>
          <w:sz w:val="28"/>
          <w:szCs w:val="28"/>
          <w:lang w:eastAsia="en-US"/>
        </w:rPr>
        <w:t>період</w:t>
      </w:r>
      <w:proofErr w:type="spellEnd"/>
      <w:r w:rsidRPr="00E043E7">
        <w:rPr>
          <w:sz w:val="28"/>
          <w:szCs w:val="28"/>
          <w:lang w:eastAsia="en-US"/>
        </w:rPr>
        <w:t xml:space="preserve"> </w:t>
      </w:r>
      <w:proofErr w:type="spellStart"/>
      <w:r w:rsidRPr="00E043E7">
        <w:rPr>
          <w:sz w:val="28"/>
          <w:szCs w:val="28"/>
          <w:lang w:eastAsia="en-US"/>
        </w:rPr>
        <w:t>дії</w:t>
      </w:r>
      <w:proofErr w:type="spellEnd"/>
      <w:r w:rsidRPr="00E043E7">
        <w:rPr>
          <w:sz w:val="28"/>
          <w:szCs w:val="28"/>
          <w:lang w:eastAsia="en-US"/>
        </w:rPr>
        <w:t xml:space="preserve"> </w:t>
      </w:r>
      <w:proofErr w:type="spellStart"/>
      <w:r w:rsidRPr="00E043E7">
        <w:rPr>
          <w:sz w:val="28"/>
          <w:szCs w:val="28"/>
          <w:lang w:eastAsia="en-US"/>
        </w:rPr>
        <w:t>воєнного</w:t>
      </w:r>
      <w:proofErr w:type="spellEnd"/>
      <w:r w:rsidRPr="00E043E7">
        <w:rPr>
          <w:sz w:val="28"/>
          <w:szCs w:val="28"/>
          <w:lang w:eastAsia="en-US"/>
        </w:rPr>
        <w:t xml:space="preserve"> стану </w:t>
      </w:r>
      <w:proofErr w:type="spellStart"/>
      <w:r w:rsidRPr="00E043E7">
        <w:rPr>
          <w:sz w:val="28"/>
          <w:szCs w:val="28"/>
          <w:lang w:eastAsia="en-US"/>
        </w:rPr>
        <w:t>або</w:t>
      </w:r>
      <w:proofErr w:type="spellEnd"/>
      <w:r w:rsidRPr="00E043E7">
        <w:rPr>
          <w:sz w:val="28"/>
          <w:szCs w:val="28"/>
          <w:lang w:eastAsia="en-US"/>
        </w:rPr>
        <w:t xml:space="preserve"> стану </w:t>
      </w:r>
      <w:proofErr w:type="spellStart"/>
      <w:r w:rsidRPr="00E043E7">
        <w:rPr>
          <w:sz w:val="28"/>
          <w:szCs w:val="28"/>
          <w:lang w:eastAsia="en-US"/>
        </w:rPr>
        <w:t>війни</w:t>
      </w:r>
      <w:proofErr w:type="spellEnd"/>
      <w:r w:rsidRPr="00E043E7">
        <w:rPr>
          <w:sz w:val="28"/>
          <w:szCs w:val="28"/>
          <w:lang w:eastAsia="en-US"/>
        </w:rPr>
        <w:t xml:space="preserve">» у </w:t>
      </w:r>
      <w:proofErr w:type="spellStart"/>
      <w:r w:rsidRPr="00E043E7">
        <w:rPr>
          <w:sz w:val="28"/>
          <w:szCs w:val="28"/>
          <w:lang w:eastAsia="en-US"/>
        </w:rPr>
        <w:t>період</w:t>
      </w:r>
      <w:proofErr w:type="spellEnd"/>
      <w:r w:rsidRPr="00E043E7">
        <w:rPr>
          <w:sz w:val="28"/>
          <w:szCs w:val="28"/>
          <w:lang w:eastAsia="en-US"/>
        </w:rPr>
        <w:t xml:space="preserve"> </w:t>
      </w:r>
      <w:proofErr w:type="spellStart"/>
      <w:r w:rsidRPr="00E043E7">
        <w:rPr>
          <w:sz w:val="28"/>
          <w:szCs w:val="28"/>
          <w:lang w:eastAsia="en-US"/>
        </w:rPr>
        <w:t>дії</w:t>
      </w:r>
      <w:proofErr w:type="spellEnd"/>
      <w:r w:rsidRPr="00E043E7">
        <w:rPr>
          <w:sz w:val="28"/>
          <w:szCs w:val="28"/>
          <w:lang w:eastAsia="en-US"/>
        </w:rPr>
        <w:t xml:space="preserve"> </w:t>
      </w:r>
      <w:proofErr w:type="spellStart"/>
      <w:r w:rsidRPr="00E043E7">
        <w:rPr>
          <w:sz w:val="28"/>
          <w:szCs w:val="28"/>
          <w:lang w:eastAsia="en-US"/>
        </w:rPr>
        <w:t>воєнного</w:t>
      </w:r>
      <w:proofErr w:type="spellEnd"/>
      <w:r w:rsidRPr="00E043E7">
        <w:rPr>
          <w:sz w:val="28"/>
          <w:szCs w:val="28"/>
          <w:lang w:eastAsia="en-US"/>
        </w:rPr>
        <w:t xml:space="preserve"> стану </w:t>
      </w:r>
      <w:proofErr w:type="spellStart"/>
      <w:r w:rsidRPr="00E043E7">
        <w:rPr>
          <w:sz w:val="28"/>
          <w:szCs w:val="28"/>
          <w:lang w:eastAsia="en-US"/>
        </w:rPr>
        <w:t>або</w:t>
      </w:r>
      <w:proofErr w:type="spellEnd"/>
      <w:r w:rsidRPr="00E043E7">
        <w:rPr>
          <w:sz w:val="28"/>
          <w:szCs w:val="28"/>
          <w:lang w:eastAsia="en-US"/>
        </w:rPr>
        <w:t xml:space="preserve"> стану </w:t>
      </w:r>
      <w:proofErr w:type="spellStart"/>
      <w:r w:rsidRPr="00E043E7">
        <w:rPr>
          <w:sz w:val="28"/>
          <w:szCs w:val="28"/>
          <w:lang w:eastAsia="en-US"/>
        </w:rPr>
        <w:t>війни</w:t>
      </w:r>
      <w:proofErr w:type="spellEnd"/>
      <w:r w:rsidRPr="00E043E7">
        <w:rPr>
          <w:sz w:val="28"/>
          <w:szCs w:val="28"/>
          <w:lang w:eastAsia="en-US"/>
        </w:rPr>
        <w:t xml:space="preserve">, а </w:t>
      </w:r>
      <w:proofErr w:type="spellStart"/>
      <w:r w:rsidRPr="00E043E7">
        <w:rPr>
          <w:sz w:val="28"/>
          <w:szCs w:val="28"/>
          <w:lang w:eastAsia="en-US"/>
        </w:rPr>
        <w:t>також</w:t>
      </w:r>
      <w:proofErr w:type="spellEnd"/>
      <w:r w:rsidRPr="00E043E7">
        <w:rPr>
          <w:sz w:val="28"/>
          <w:szCs w:val="28"/>
          <w:lang w:eastAsia="en-US"/>
        </w:rPr>
        <w:t xml:space="preserve"> </w:t>
      </w:r>
      <w:proofErr w:type="spellStart"/>
      <w:r w:rsidRPr="00E043E7">
        <w:rPr>
          <w:sz w:val="28"/>
          <w:szCs w:val="28"/>
          <w:lang w:eastAsia="en-US"/>
        </w:rPr>
        <w:t>протягом</w:t>
      </w:r>
      <w:proofErr w:type="spellEnd"/>
      <w:r w:rsidRPr="00E043E7">
        <w:rPr>
          <w:sz w:val="28"/>
          <w:szCs w:val="28"/>
          <w:lang w:eastAsia="en-US"/>
        </w:rPr>
        <w:t xml:space="preserve"> </w:t>
      </w:r>
      <w:proofErr w:type="spellStart"/>
      <w:r w:rsidRPr="00E043E7">
        <w:rPr>
          <w:sz w:val="28"/>
          <w:szCs w:val="28"/>
          <w:lang w:eastAsia="en-US"/>
        </w:rPr>
        <w:t>трьох</w:t>
      </w:r>
      <w:proofErr w:type="spellEnd"/>
      <w:r w:rsidRPr="00E043E7">
        <w:rPr>
          <w:sz w:val="28"/>
          <w:szCs w:val="28"/>
          <w:lang w:eastAsia="en-US"/>
        </w:rPr>
        <w:t xml:space="preserve"> </w:t>
      </w:r>
      <w:proofErr w:type="spellStart"/>
      <w:r w:rsidRPr="00E043E7">
        <w:rPr>
          <w:sz w:val="28"/>
          <w:szCs w:val="28"/>
          <w:lang w:eastAsia="en-US"/>
        </w:rPr>
        <w:t>місяців</w:t>
      </w:r>
      <w:proofErr w:type="spellEnd"/>
      <w:r w:rsidRPr="00E043E7">
        <w:rPr>
          <w:sz w:val="28"/>
          <w:szCs w:val="28"/>
          <w:lang w:eastAsia="en-US"/>
        </w:rPr>
        <w:t xml:space="preserve"> </w:t>
      </w:r>
      <w:proofErr w:type="spellStart"/>
      <w:proofErr w:type="gramStart"/>
      <w:r w:rsidRPr="00E043E7">
        <w:rPr>
          <w:sz w:val="28"/>
          <w:szCs w:val="28"/>
          <w:lang w:eastAsia="en-US"/>
        </w:rPr>
        <w:t>п</w:t>
      </w:r>
      <w:proofErr w:type="gramEnd"/>
      <w:r w:rsidRPr="00E043E7">
        <w:rPr>
          <w:sz w:val="28"/>
          <w:szCs w:val="28"/>
          <w:lang w:eastAsia="en-US"/>
        </w:rPr>
        <w:t>ісля</w:t>
      </w:r>
      <w:proofErr w:type="spellEnd"/>
      <w:r w:rsidRPr="00E043E7">
        <w:rPr>
          <w:sz w:val="28"/>
          <w:szCs w:val="28"/>
          <w:lang w:eastAsia="en-US"/>
        </w:rPr>
        <w:t xml:space="preserve"> </w:t>
      </w:r>
      <w:proofErr w:type="spellStart"/>
      <w:r w:rsidRPr="00E043E7">
        <w:rPr>
          <w:sz w:val="28"/>
          <w:szCs w:val="28"/>
          <w:lang w:eastAsia="en-US"/>
        </w:rPr>
        <w:t>його</w:t>
      </w:r>
      <w:proofErr w:type="spellEnd"/>
      <w:r w:rsidRPr="00E043E7">
        <w:rPr>
          <w:sz w:val="28"/>
          <w:szCs w:val="28"/>
          <w:lang w:eastAsia="en-US"/>
        </w:rPr>
        <w:t xml:space="preserve"> </w:t>
      </w:r>
      <w:proofErr w:type="spellStart"/>
      <w:r w:rsidRPr="00E043E7">
        <w:rPr>
          <w:sz w:val="28"/>
          <w:szCs w:val="28"/>
          <w:lang w:eastAsia="en-US"/>
        </w:rPr>
        <w:t>завершення</w:t>
      </w:r>
      <w:proofErr w:type="spellEnd"/>
      <w:r w:rsidRPr="00E043E7">
        <w:rPr>
          <w:sz w:val="28"/>
          <w:szCs w:val="28"/>
          <w:lang w:eastAsia="en-US"/>
        </w:rPr>
        <w:t xml:space="preserve">, </w:t>
      </w:r>
      <w:proofErr w:type="spellStart"/>
      <w:r w:rsidRPr="00E043E7">
        <w:rPr>
          <w:sz w:val="28"/>
          <w:szCs w:val="28"/>
          <w:lang w:eastAsia="en-US"/>
        </w:rPr>
        <w:t>органи</w:t>
      </w:r>
      <w:proofErr w:type="spellEnd"/>
      <w:r w:rsidRPr="00E043E7">
        <w:rPr>
          <w:sz w:val="28"/>
          <w:szCs w:val="28"/>
          <w:lang w:eastAsia="en-US"/>
        </w:rPr>
        <w:t xml:space="preserve"> </w:t>
      </w:r>
      <w:proofErr w:type="spellStart"/>
      <w:r w:rsidRPr="00E043E7">
        <w:rPr>
          <w:sz w:val="28"/>
          <w:szCs w:val="28"/>
          <w:lang w:eastAsia="en-US"/>
        </w:rPr>
        <w:t>державної</w:t>
      </w:r>
      <w:proofErr w:type="spellEnd"/>
      <w:r w:rsidRPr="00E043E7">
        <w:rPr>
          <w:sz w:val="28"/>
          <w:szCs w:val="28"/>
          <w:lang w:eastAsia="en-US"/>
        </w:rPr>
        <w:t xml:space="preserve"> статистики </w:t>
      </w:r>
      <w:proofErr w:type="spellStart"/>
      <w:r w:rsidRPr="00E043E7">
        <w:rPr>
          <w:sz w:val="28"/>
          <w:szCs w:val="28"/>
          <w:lang w:eastAsia="en-US"/>
        </w:rPr>
        <w:t>призупинили</w:t>
      </w:r>
      <w:proofErr w:type="spellEnd"/>
      <w:r w:rsidRPr="00E043E7">
        <w:rPr>
          <w:sz w:val="28"/>
          <w:szCs w:val="28"/>
          <w:lang w:eastAsia="en-US"/>
        </w:rPr>
        <w:t xml:space="preserve"> </w:t>
      </w:r>
      <w:proofErr w:type="spellStart"/>
      <w:r w:rsidRPr="00E043E7">
        <w:rPr>
          <w:sz w:val="28"/>
          <w:szCs w:val="28"/>
          <w:lang w:eastAsia="en-US"/>
        </w:rPr>
        <w:t>оприлюднення</w:t>
      </w:r>
      <w:proofErr w:type="spellEnd"/>
      <w:r w:rsidRPr="00E043E7">
        <w:rPr>
          <w:sz w:val="28"/>
          <w:szCs w:val="28"/>
          <w:lang w:eastAsia="en-US"/>
        </w:rPr>
        <w:t xml:space="preserve"> </w:t>
      </w:r>
      <w:proofErr w:type="spellStart"/>
      <w:r w:rsidRPr="00E043E7">
        <w:rPr>
          <w:sz w:val="28"/>
          <w:szCs w:val="28"/>
          <w:lang w:eastAsia="en-US"/>
        </w:rPr>
        <w:t>основної</w:t>
      </w:r>
      <w:proofErr w:type="spellEnd"/>
      <w:r w:rsidRPr="00E043E7">
        <w:rPr>
          <w:sz w:val="28"/>
          <w:szCs w:val="28"/>
          <w:lang w:eastAsia="en-US"/>
        </w:rPr>
        <w:t xml:space="preserve"> </w:t>
      </w:r>
      <w:proofErr w:type="spellStart"/>
      <w:r w:rsidRPr="00E043E7">
        <w:rPr>
          <w:sz w:val="28"/>
          <w:szCs w:val="28"/>
          <w:lang w:eastAsia="en-US"/>
        </w:rPr>
        <w:t>статистичної</w:t>
      </w:r>
      <w:proofErr w:type="spellEnd"/>
      <w:r w:rsidRPr="00E043E7">
        <w:rPr>
          <w:sz w:val="28"/>
          <w:szCs w:val="28"/>
          <w:lang w:eastAsia="en-US"/>
        </w:rPr>
        <w:t xml:space="preserve"> </w:t>
      </w:r>
      <w:proofErr w:type="spellStart"/>
      <w:r w:rsidRPr="00E043E7">
        <w:rPr>
          <w:sz w:val="28"/>
          <w:szCs w:val="28"/>
          <w:lang w:eastAsia="en-US"/>
        </w:rPr>
        <w:t>інформації</w:t>
      </w:r>
      <w:proofErr w:type="spellEnd"/>
      <w:r w:rsidRPr="00E043E7">
        <w:rPr>
          <w:sz w:val="28"/>
          <w:szCs w:val="28"/>
          <w:lang w:eastAsia="en-US"/>
        </w:rPr>
        <w:t xml:space="preserve"> за </w:t>
      </w:r>
      <w:proofErr w:type="spellStart"/>
      <w:r w:rsidRPr="00E043E7">
        <w:rPr>
          <w:sz w:val="28"/>
          <w:szCs w:val="28"/>
          <w:lang w:eastAsia="en-US"/>
        </w:rPr>
        <w:t>періоди</w:t>
      </w:r>
      <w:proofErr w:type="spellEnd"/>
      <w:r w:rsidRPr="00E043E7">
        <w:rPr>
          <w:sz w:val="28"/>
          <w:szCs w:val="28"/>
          <w:lang w:eastAsia="en-US"/>
        </w:rPr>
        <w:t xml:space="preserve"> 2022 року, за 2021 </w:t>
      </w:r>
      <w:proofErr w:type="spellStart"/>
      <w:proofErr w:type="gramStart"/>
      <w:r w:rsidRPr="00E043E7">
        <w:rPr>
          <w:sz w:val="28"/>
          <w:szCs w:val="28"/>
          <w:lang w:eastAsia="en-US"/>
        </w:rPr>
        <w:t>р</w:t>
      </w:r>
      <w:proofErr w:type="gramEnd"/>
      <w:r w:rsidRPr="00E043E7">
        <w:rPr>
          <w:sz w:val="28"/>
          <w:szCs w:val="28"/>
          <w:lang w:eastAsia="en-US"/>
        </w:rPr>
        <w:t>ік</w:t>
      </w:r>
      <w:proofErr w:type="spellEnd"/>
      <w:r w:rsidRPr="00E043E7">
        <w:rPr>
          <w:sz w:val="28"/>
          <w:szCs w:val="28"/>
          <w:lang w:eastAsia="en-US"/>
        </w:rPr>
        <w:t xml:space="preserve"> і </w:t>
      </w:r>
      <w:proofErr w:type="spellStart"/>
      <w:r w:rsidRPr="00E043E7">
        <w:rPr>
          <w:sz w:val="28"/>
          <w:szCs w:val="28"/>
          <w:lang w:eastAsia="en-US"/>
        </w:rPr>
        <w:t>попередні</w:t>
      </w:r>
      <w:proofErr w:type="spellEnd"/>
      <w:r w:rsidRPr="00E043E7">
        <w:rPr>
          <w:sz w:val="28"/>
          <w:szCs w:val="28"/>
          <w:lang w:eastAsia="en-US"/>
        </w:rPr>
        <w:t xml:space="preserve"> </w:t>
      </w:r>
      <w:proofErr w:type="spellStart"/>
      <w:r w:rsidRPr="00E043E7">
        <w:rPr>
          <w:sz w:val="28"/>
          <w:szCs w:val="28"/>
          <w:lang w:eastAsia="en-US"/>
        </w:rPr>
        <w:t>періоди</w:t>
      </w:r>
      <w:proofErr w:type="spellEnd"/>
      <w:r w:rsidRPr="00E043E7">
        <w:rPr>
          <w:sz w:val="28"/>
          <w:szCs w:val="28"/>
          <w:lang w:eastAsia="en-US"/>
        </w:rPr>
        <w:t>.</w:t>
      </w:r>
    </w:p>
    <w:p w:rsidR="005F08CC" w:rsidRPr="00E043E7" w:rsidRDefault="005F08CC" w:rsidP="002A6B61">
      <w:pPr>
        <w:ind w:firstLine="709"/>
        <w:jc w:val="both"/>
        <w:rPr>
          <w:sz w:val="28"/>
          <w:szCs w:val="28"/>
          <w:lang w:val="uk-UA" w:eastAsia="en-US"/>
        </w:rPr>
      </w:pPr>
      <w:r w:rsidRPr="00E043E7">
        <w:rPr>
          <w:sz w:val="28"/>
          <w:szCs w:val="28"/>
          <w:lang w:val="uk-UA" w:eastAsia="en-US"/>
        </w:rPr>
        <w:t xml:space="preserve">Місто Нова Каховка з перших днів війни і до тепер знаходиться у тимчасовій окупації. </w:t>
      </w:r>
    </w:p>
    <w:p w:rsidR="005F08CC" w:rsidRPr="00E043E7" w:rsidRDefault="005F08CC" w:rsidP="002A6B61">
      <w:pPr>
        <w:ind w:firstLine="709"/>
        <w:jc w:val="both"/>
        <w:rPr>
          <w:sz w:val="28"/>
          <w:szCs w:val="28"/>
          <w:lang w:eastAsia="uk-UA"/>
        </w:rPr>
      </w:pPr>
      <w:r w:rsidRPr="00E043E7">
        <w:rPr>
          <w:sz w:val="28"/>
          <w:szCs w:val="28"/>
          <w:lang w:val="uk-UA" w:eastAsia="uk-UA"/>
        </w:rPr>
        <w:t>П</w:t>
      </w:r>
      <w:proofErr w:type="spellStart"/>
      <w:r w:rsidRPr="00E043E7">
        <w:rPr>
          <w:sz w:val="28"/>
          <w:szCs w:val="28"/>
          <w:lang w:eastAsia="uk-UA"/>
        </w:rPr>
        <w:t>роцес</w:t>
      </w:r>
      <w:proofErr w:type="spellEnd"/>
      <w:r w:rsidRPr="00E043E7">
        <w:rPr>
          <w:sz w:val="28"/>
          <w:szCs w:val="28"/>
          <w:lang w:eastAsia="uk-UA"/>
        </w:rPr>
        <w:t xml:space="preserve"> </w:t>
      </w:r>
      <w:proofErr w:type="spellStart"/>
      <w:r w:rsidRPr="00E043E7">
        <w:rPr>
          <w:sz w:val="28"/>
          <w:szCs w:val="28"/>
          <w:lang w:eastAsia="uk-UA"/>
        </w:rPr>
        <w:t>прогнозування</w:t>
      </w:r>
      <w:proofErr w:type="spellEnd"/>
      <w:r w:rsidRPr="00E043E7">
        <w:rPr>
          <w:sz w:val="28"/>
          <w:szCs w:val="28"/>
          <w:lang w:eastAsia="uk-UA"/>
        </w:rPr>
        <w:t xml:space="preserve"> </w:t>
      </w:r>
      <w:proofErr w:type="spellStart"/>
      <w:r w:rsidRPr="00E043E7">
        <w:rPr>
          <w:sz w:val="28"/>
          <w:szCs w:val="28"/>
          <w:lang w:eastAsia="uk-UA"/>
        </w:rPr>
        <w:t>здійснюється</w:t>
      </w:r>
      <w:proofErr w:type="spellEnd"/>
      <w:r w:rsidRPr="00E043E7">
        <w:rPr>
          <w:sz w:val="28"/>
          <w:szCs w:val="28"/>
          <w:lang w:eastAsia="uk-UA"/>
        </w:rPr>
        <w:t xml:space="preserve"> в </w:t>
      </w:r>
      <w:proofErr w:type="spellStart"/>
      <w:r w:rsidRPr="00E043E7">
        <w:rPr>
          <w:sz w:val="28"/>
          <w:szCs w:val="28"/>
          <w:lang w:eastAsia="uk-UA"/>
        </w:rPr>
        <w:t>режимі</w:t>
      </w:r>
      <w:proofErr w:type="spellEnd"/>
      <w:r w:rsidRPr="00E043E7">
        <w:rPr>
          <w:sz w:val="28"/>
          <w:szCs w:val="28"/>
          <w:lang w:eastAsia="uk-UA"/>
        </w:rPr>
        <w:t xml:space="preserve"> реального часу в </w:t>
      </w:r>
      <w:proofErr w:type="spellStart"/>
      <w:r w:rsidRPr="00E043E7">
        <w:rPr>
          <w:sz w:val="28"/>
          <w:szCs w:val="28"/>
          <w:lang w:eastAsia="uk-UA"/>
        </w:rPr>
        <w:t>умовах</w:t>
      </w:r>
      <w:proofErr w:type="spellEnd"/>
      <w:r w:rsidRPr="00E043E7">
        <w:rPr>
          <w:sz w:val="28"/>
          <w:szCs w:val="28"/>
          <w:lang w:eastAsia="uk-UA"/>
        </w:rPr>
        <w:t xml:space="preserve"> </w:t>
      </w:r>
      <w:proofErr w:type="spellStart"/>
      <w:r w:rsidRPr="00E043E7">
        <w:rPr>
          <w:sz w:val="28"/>
          <w:szCs w:val="28"/>
          <w:lang w:eastAsia="uk-UA"/>
        </w:rPr>
        <w:t>високого</w:t>
      </w:r>
      <w:proofErr w:type="spellEnd"/>
      <w:r w:rsidRPr="00E043E7">
        <w:rPr>
          <w:sz w:val="28"/>
          <w:szCs w:val="28"/>
          <w:lang w:eastAsia="uk-UA"/>
        </w:rPr>
        <w:t xml:space="preserve"> </w:t>
      </w:r>
      <w:proofErr w:type="spellStart"/>
      <w:r w:rsidRPr="00E043E7">
        <w:rPr>
          <w:sz w:val="28"/>
          <w:szCs w:val="28"/>
          <w:lang w:eastAsia="uk-UA"/>
        </w:rPr>
        <w:t>ступеня</w:t>
      </w:r>
      <w:proofErr w:type="spellEnd"/>
      <w:r w:rsidRPr="00E043E7">
        <w:rPr>
          <w:sz w:val="28"/>
          <w:szCs w:val="28"/>
          <w:lang w:eastAsia="uk-UA"/>
        </w:rPr>
        <w:t xml:space="preserve"> </w:t>
      </w:r>
      <w:proofErr w:type="spellStart"/>
      <w:r w:rsidRPr="00E043E7">
        <w:rPr>
          <w:sz w:val="28"/>
          <w:szCs w:val="28"/>
          <w:lang w:eastAsia="uk-UA"/>
        </w:rPr>
        <w:t>невизначеності</w:t>
      </w:r>
      <w:proofErr w:type="spellEnd"/>
      <w:r w:rsidRPr="00E043E7">
        <w:rPr>
          <w:sz w:val="28"/>
          <w:szCs w:val="28"/>
          <w:lang w:eastAsia="uk-UA"/>
        </w:rPr>
        <w:t>.</w:t>
      </w:r>
    </w:p>
    <w:p w:rsidR="005F08CC" w:rsidRPr="00E043E7" w:rsidRDefault="005F08CC" w:rsidP="002A6B61">
      <w:pPr>
        <w:ind w:firstLine="709"/>
        <w:jc w:val="both"/>
        <w:rPr>
          <w:sz w:val="28"/>
          <w:szCs w:val="28"/>
          <w:lang w:eastAsia="en-US"/>
        </w:rPr>
      </w:pPr>
      <w:proofErr w:type="spellStart"/>
      <w:r w:rsidRPr="00E043E7">
        <w:rPr>
          <w:sz w:val="28"/>
          <w:szCs w:val="28"/>
          <w:lang w:eastAsia="en-US"/>
        </w:rPr>
        <w:t>Основні</w:t>
      </w:r>
      <w:proofErr w:type="spellEnd"/>
      <w:r w:rsidRPr="00E043E7">
        <w:rPr>
          <w:sz w:val="28"/>
          <w:szCs w:val="28"/>
          <w:lang w:eastAsia="en-US"/>
        </w:rPr>
        <w:t xml:space="preserve"> </w:t>
      </w:r>
      <w:proofErr w:type="spellStart"/>
      <w:r w:rsidRPr="00E043E7">
        <w:rPr>
          <w:sz w:val="28"/>
          <w:szCs w:val="28"/>
          <w:lang w:eastAsia="en-US"/>
        </w:rPr>
        <w:t>прогнозні</w:t>
      </w:r>
      <w:proofErr w:type="spellEnd"/>
      <w:r w:rsidRPr="00E043E7">
        <w:rPr>
          <w:sz w:val="28"/>
          <w:szCs w:val="28"/>
          <w:lang w:eastAsia="en-US"/>
        </w:rPr>
        <w:t xml:space="preserve"> </w:t>
      </w:r>
      <w:proofErr w:type="spellStart"/>
      <w:r w:rsidRPr="00E043E7">
        <w:rPr>
          <w:sz w:val="28"/>
          <w:szCs w:val="28"/>
          <w:lang w:eastAsia="en-US"/>
        </w:rPr>
        <w:t>показники</w:t>
      </w:r>
      <w:proofErr w:type="spellEnd"/>
      <w:r w:rsidRPr="00E043E7">
        <w:rPr>
          <w:sz w:val="28"/>
          <w:szCs w:val="28"/>
          <w:lang w:eastAsia="en-US"/>
        </w:rPr>
        <w:t xml:space="preserve"> </w:t>
      </w:r>
      <w:proofErr w:type="spellStart"/>
      <w:r w:rsidRPr="00E043E7">
        <w:rPr>
          <w:sz w:val="28"/>
          <w:szCs w:val="28"/>
          <w:lang w:eastAsia="en-US"/>
        </w:rPr>
        <w:t>розвитку</w:t>
      </w:r>
      <w:proofErr w:type="spellEnd"/>
      <w:r w:rsidRPr="00E043E7">
        <w:rPr>
          <w:sz w:val="28"/>
          <w:szCs w:val="28"/>
          <w:lang w:eastAsia="en-US"/>
        </w:rPr>
        <w:t xml:space="preserve"> </w:t>
      </w:r>
      <w:proofErr w:type="spellStart"/>
      <w:r w:rsidRPr="00E043E7">
        <w:rPr>
          <w:sz w:val="28"/>
          <w:szCs w:val="28"/>
          <w:lang w:eastAsia="en-US"/>
        </w:rPr>
        <w:t>міста</w:t>
      </w:r>
      <w:proofErr w:type="spellEnd"/>
      <w:r w:rsidRPr="00E043E7">
        <w:rPr>
          <w:sz w:val="28"/>
          <w:szCs w:val="28"/>
          <w:lang w:eastAsia="en-US"/>
        </w:rPr>
        <w:t xml:space="preserve"> на 2023 року </w:t>
      </w:r>
      <w:proofErr w:type="spellStart"/>
      <w:r w:rsidRPr="00E043E7">
        <w:rPr>
          <w:sz w:val="28"/>
          <w:szCs w:val="28"/>
          <w:lang w:eastAsia="en-US"/>
        </w:rPr>
        <w:t>розраховано</w:t>
      </w:r>
      <w:proofErr w:type="spellEnd"/>
      <w:r w:rsidRPr="00E043E7">
        <w:rPr>
          <w:sz w:val="28"/>
          <w:szCs w:val="28"/>
          <w:lang w:eastAsia="en-US"/>
        </w:rPr>
        <w:t xml:space="preserve"> на </w:t>
      </w:r>
      <w:proofErr w:type="spellStart"/>
      <w:proofErr w:type="gramStart"/>
      <w:r w:rsidRPr="00E043E7">
        <w:rPr>
          <w:sz w:val="28"/>
          <w:szCs w:val="28"/>
          <w:lang w:eastAsia="en-US"/>
        </w:rPr>
        <w:t>п</w:t>
      </w:r>
      <w:proofErr w:type="gramEnd"/>
      <w:r w:rsidRPr="00E043E7">
        <w:rPr>
          <w:sz w:val="28"/>
          <w:szCs w:val="28"/>
          <w:lang w:eastAsia="en-US"/>
        </w:rPr>
        <w:t>ідставі</w:t>
      </w:r>
      <w:proofErr w:type="spellEnd"/>
      <w:r w:rsidRPr="00E043E7">
        <w:rPr>
          <w:sz w:val="28"/>
          <w:szCs w:val="28"/>
          <w:lang w:eastAsia="en-US"/>
        </w:rPr>
        <w:t xml:space="preserve"> </w:t>
      </w:r>
      <w:proofErr w:type="spellStart"/>
      <w:r w:rsidRPr="00E043E7">
        <w:rPr>
          <w:sz w:val="28"/>
          <w:szCs w:val="28"/>
          <w:lang w:eastAsia="en-US"/>
        </w:rPr>
        <w:t>наявних</w:t>
      </w:r>
      <w:proofErr w:type="spellEnd"/>
      <w:r w:rsidRPr="00E043E7">
        <w:rPr>
          <w:sz w:val="28"/>
          <w:szCs w:val="28"/>
          <w:lang w:eastAsia="en-US"/>
        </w:rPr>
        <w:t xml:space="preserve"> </w:t>
      </w:r>
      <w:proofErr w:type="spellStart"/>
      <w:r w:rsidRPr="00E043E7">
        <w:rPr>
          <w:sz w:val="28"/>
          <w:szCs w:val="28"/>
          <w:lang w:eastAsia="en-US"/>
        </w:rPr>
        <w:t>статистичних</w:t>
      </w:r>
      <w:proofErr w:type="spellEnd"/>
      <w:r w:rsidRPr="00E043E7">
        <w:rPr>
          <w:sz w:val="28"/>
          <w:szCs w:val="28"/>
          <w:lang w:eastAsia="en-US"/>
        </w:rPr>
        <w:t xml:space="preserve"> та </w:t>
      </w:r>
      <w:proofErr w:type="spellStart"/>
      <w:r w:rsidRPr="00E043E7">
        <w:rPr>
          <w:sz w:val="28"/>
          <w:szCs w:val="28"/>
          <w:lang w:eastAsia="en-US"/>
        </w:rPr>
        <w:t>інших</w:t>
      </w:r>
      <w:proofErr w:type="spellEnd"/>
      <w:r w:rsidRPr="00E043E7">
        <w:rPr>
          <w:sz w:val="28"/>
          <w:szCs w:val="28"/>
          <w:lang w:eastAsia="en-US"/>
        </w:rPr>
        <w:t xml:space="preserve"> </w:t>
      </w:r>
      <w:proofErr w:type="spellStart"/>
      <w:r w:rsidRPr="00E043E7">
        <w:rPr>
          <w:sz w:val="28"/>
          <w:szCs w:val="28"/>
          <w:lang w:eastAsia="en-US"/>
        </w:rPr>
        <w:t>даних</w:t>
      </w:r>
      <w:proofErr w:type="spellEnd"/>
      <w:r w:rsidRPr="00E043E7">
        <w:rPr>
          <w:sz w:val="28"/>
          <w:szCs w:val="28"/>
          <w:lang w:eastAsia="en-US"/>
        </w:rPr>
        <w:t xml:space="preserve">. </w:t>
      </w:r>
    </w:p>
    <w:p w:rsidR="005F08CC" w:rsidRPr="00E043E7" w:rsidRDefault="005F08CC" w:rsidP="002A6B61">
      <w:pPr>
        <w:ind w:firstLine="709"/>
        <w:jc w:val="both"/>
        <w:rPr>
          <w:sz w:val="28"/>
          <w:szCs w:val="28"/>
          <w:lang w:eastAsia="en-US"/>
        </w:rPr>
      </w:pPr>
      <w:r w:rsidRPr="00E043E7">
        <w:rPr>
          <w:sz w:val="28"/>
          <w:szCs w:val="28"/>
          <w:lang w:eastAsia="en-US"/>
        </w:rPr>
        <w:t xml:space="preserve">Прогноз </w:t>
      </w:r>
      <w:proofErr w:type="spellStart"/>
      <w:r w:rsidRPr="00E043E7">
        <w:rPr>
          <w:sz w:val="28"/>
          <w:szCs w:val="28"/>
          <w:lang w:eastAsia="en-US"/>
        </w:rPr>
        <w:t>розвитк</w:t>
      </w:r>
      <w:proofErr w:type="spellEnd"/>
      <w:r w:rsidRPr="00E043E7">
        <w:rPr>
          <w:sz w:val="28"/>
          <w:szCs w:val="28"/>
          <w:lang w:val="uk-UA" w:eastAsia="en-US"/>
        </w:rPr>
        <w:t>у</w:t>
      </w:r>
      <w:r w:rsidRPr="00E043E7">
        <w:rPr>
          <w:sz w:val="28"/>
          <w:szCs w:val="28"/>
          <w:lang w:eastAsia="en-US"/>
        </w:rPr>
        <w:t xml:space="preserve"> </w:t>
      </w:r>
      <w:proofErr w:type="spellStart"/>
      <w:r w:rsidRPr="00E043E7">
        <w:rPr>
          <w:sz w:val="28"/>
          <w:szCs w:val="28"/>
          <w:lang w:eastAsia="en-US"/>
        </w:rPr>
        <w:t>міста</w:t>
      </w:r>
      <w:proofErr w:type="spellEnd"/>
      <w:r w:rsidRPr="00E043E7">
        <w:rPr>
          <w:sz w:val="28"/>
          <w:szCs w:val="28"/>
          <w:lang w:eastAsia="en-US"/>
        </w:rPr>
        <w:t xml:space="preserve"> у 2023 </w:t>
      </w:r>
      <w:proofErr w:type="spellStart"/>
      <w:r w:rsidRPr="00E043E7">
        <w:rPr>
          <w:sz w:val="28"/>
          <w:szCs w:val="28"/>
          <w:lang w:eastAsia="en-US"/>
        </w:rPr>
        <w:t>році</w:t>
      </w:r>
      <w:proofErr w:type="spellEnd"/>
      <w:r w:rsidRPr="00E043E7">
        <w:rPr>
          <w:sz w:val="28"/>
          <w:szCs w:val="28"/>
          <w:lang w:eastAsia="en-US"/>
        </w:rPr>
        <w:t xml:space="preserve"> </w:t>
      </w:r>
      <w:proofErr w:type="spellStart"/>
      <w:r w:rsidRPr="00E043E7">
        <w:rPr>
          <w:sz w:val="28"/>
          <w:szCs w:val="28"/>
          <w:lang w:eastAsia="en-US"/>
        </w:rPr>
        <w:t>ґрунтується</w:t>
      </w:r>
      <w:proofErr w:type="spellEnd"/>
      <w:r w:rsidRPr="00E043E7">
        <w:rPr>
          <w:sz w:val="28"/>
          <w:szCs w:val="28"/>
          <w:lang w:eastAsia="en-US"/>
        </w:rPr>
        <w:t xml:space="preserve"> на </w:t>
      </w:r>
      <w:proofErr w:type="spellStart"/>
      <w:r w:rsidRPr="00E043E7">
        <w:rPr>
          <w:sz w:val="28"/>
          <w:szCs w:val="28"/>
          <w:lang w:eastAsia="en-US"/>
        </w:rPr>
        <w:t>обережних</w:t>
      </w:r>
      <w:proofErr w:type="spellEnd"/>
      <w:r w:rsidRPr="00E043E7">
        <w:rPr>
          <w:sz w:val="28"/>
          <w:szCs w:val="28"/>
          <w:lang w:eastAsia="en-US"/>
        </w:rPr>
        <w:t xml:space="preserve"> </w:t>
      </w:r>
      <w:proofErr w:type="spellStart"/>
      <w:r w:rsidRPr="00E043E7">
        <w:rPr>
          <w:sz w:val="28"/>
          <w:szCs w:val="28"/>
          <w:lang w:eastAsia="en-US"/>
        </w:rPr>
        <w:t>оцінках</w:t>
      </w:r>
      <w:proofErr w:type="spellEnd"/>
      <w:r w:rsidRPr="00E043E7">
        <w:rPr>
          <w:sz w:val="28"/>
          <w:szCs w:val="28"/>
          <w:lang w:eastAsia="en-US"/>
        </w:rPr>
        <w:t xml:space="preserve"> </w:t>
      </w:r>
      <w:proofErr w:type="spellStart"/>
      <w:r w:rsidRPr="00E043E7">
        <w:rPr>
          <w:sz w:val="28"/>
          <w:szCs w:val="28"/>
          <w:lang w:eastAsia="en-US"/>
        </w:rPr>
        <w:t>щодо</w:t>
      </w:r>
      <w:proofErr w:type="spellEnd"/>
      <w:r w:rsidRPr="00E043E7">
        <w:rPr>
          <w:sz w:val="28"/>
          <w:szCs w:val="28"/>
          <w:lang w:eastAsia="en-US"/>
        </w:rPr>
        <w:t xml:space="preserve"> </w:t>
      </w:r>
      <w:proofErr w:type="spellStart"/>
      <w:r w:rsidRPr="00E043E7">
        <w:rPr>
          <w:sz w:val="28"/>
          <w:szCs w:val="28"/>
          <w:lang w:eastAsia="en-US"/>
        </w:rPr>
        <w:t>темпів</w:t>
      </w:r>
      <w:proofErr w:type="spellEnd"/>
      <w:r w:rsidRPr="00E043E7">
        <w:rPr>
          <w:sz w:val="28"/>
          <w:szCs w:val="28"/>
          <w:lang w:eastAsia="en-US"/>
        </w:rPr>
        <w:t xml:space="preserve"> </w:t>
      </w:r>
      <w:proofErr w:type="spellStart"/>
      <w:proofErr w:type="gramStart"/>
      <w:r w:rsidRPr="00E043E7">
        <w:rPr>
          <w:sz w:val="28"/>
          <w:szCs w:val="28"/>
          <w:lang w:eastAsia="en-US"/>
        </w:rPr>
        <w:t>в</w:t>
      </w:r>
      <w:proofErr w:type="gramEnd"/>
      <w:r w:rsidRPr="00E043E7">
        <w:rPr>
          <w:sz w:val="28"/>
          <w:szCs w:val="28"/>
          <w:lang w:eastAsia="en-US"/>
        </w:rPr>
        <w:t>ідновлення</w:t>
      </w:r>
      <w:proofErr w:type="spellEnd"/>
      <w:r w:rsidRPr="00E043E7">
        <w:rPr>
          <w:sz w:val="28"/>
          <w:szCs w:val="28"/>
          <w:lang w:eastAsia="en-US"/>
        </w:rPr>
        <w:t xml:space="preserve"> </w:t>
      </w:r>
      <w:proofErr w:type="spellStart"/>
      <w:r w:rsidRPr="00E043E7">
        <w:rPr>
          <w:sz w:val="28"/>
          <w:szCs w:val="28"/>
          <w:lang w:eastAsia="en-US"/>
        </w:rPr>
        <w:t>економіки</w:t>
      </w:r>
      <w:proofErr w:type="spellEnd"/>
      <w:r w:rsidRPr="00E043E7">
        <w:rPr>
          <w:sz w:val="28"/>
          <w:szCs w:val="28"/>
          <w:lang w:eastAsia="en-US"/>
        </w:rPr>
        <w:t xml:space="preserve"> у </w:t>
      </w:r>
      <w:proofErr w:type="spellStart"/>
      <w:r w:rsidRPr="00E043E7">
        <w:rPr>
          <w:sz w:val="28"/>
          <w:szCs w:val="28"/>
          <w:lang w:eastAsia="en-US"/>
        </w:rPr>
        <w:t>наступному</w:t>
      </w:r>
      <w:proofErr w:type="spellEnd"/>
      <w:r w:rsidRPr="00E043E7">
        <w:rPr>
          <w:sz w:val="28"/>
          <w:szCs w:val="28"/>
          <w:lang w:eastAsia="en-US"/>
        </w:rPr>
        <w:t xml:space="preserve"> </w:t>
      </w:r>
      <w:proofErr w:type="spellStart"/>
      <w:r w:rsidRPr="00E043E7">
        <w:rPr>
          <w:sz w:val="28"/>
          <w:szCs w:val="28"/>
          <w:lang w:eastAsia="en-US"/>
        </w:rPr>
        <w:t>році</w:t>
      </w:r>
      <w:proofErr w:type="spellEnd"/>
      <w:r w:rsidRPr="00E043E7">
        <w:rPr>
          <w:sz w:val="28"/>
          <w:szCs w:val="28"/>
          <w:lang w:eastAsia="en-US"/>
        </w:rPr>
        <w:t xml:space="preserve">. </w:t>
      </w:r>
      <w:proofErr w:type="spellStart"/>
      <w:r w:rsidRPr="00E043E7">
        <w:rPr>
          <w:sz w:val="28"/>
          <w:szCs w:val="28"/>
          <w:lang w:eastAsia="en-US"/>
        </w:rPr>
        <w:t>Економічний</w:t>
      </w:r>
      <w:proofErr w:type="spellEnd"/>
      <w:r w:rsidRPr="00E043E7">
        <w:rPr>
          <w:sz w:val="28"/>
          <w:szCs w:val="28"/>
          <w:lang w:eastAsia="en-US"/>
        </w:rPr>
        <w:t xml:space="preserve"> і </w:t>
      </w:r>
      <w:proofErr w:type="spellStart"/>
      <w:r w:rsidRPr="00E043E7">
        <w:rPr>
          <w:sz w:val="28"/>
          <w:szCs w:val="28"/>
          <w:lang w:eastAsia="en-US"/>
        </w:rPr>
        <w:t>соціальний</w:t>
      </w:r>
      <w:proofErr w:type="spellEnd"/>
      <w:r w:rsidRPr="00E043E7">
        <w:rPr>
          <w:sz w:val="28"/>
          <w:szCs w:val="28"/>
          <w:lang w:eastAsia="en-US"/>
        </w:rPr>
        <w:t xml:space="preserve"> стан </w:t>
      </w:r>
      <w:proofErr w:type="spellStart"/>
      <w:r w:rsidRPr="00E043E7">
        <w:rPr>
          <w:sz w:val="28"/>
          <w:szCs w:val="28"/>
          <w:lang w:eastAsia="en-US"/>
        </w:rPr>
        <w:t>міста</w:t>
      </w:r>
      <w:proofErr w:type="spellEnd"/>
      <w:r w:rsidRPr="00E043E7">
        <w:rPr>
          <w:sz w:val="28"/>
          <w:szCs w:val="28"/>
          <w:lang w:eastAsia="en-US"/>
        </w:rPr>
        <w:t xml:space="preserve"> </w:t>
      </w:r>
      <w:r w:rsidRPr="00E043E7">
        <w:rPr>
          <w:sz w:val="28"/>
          <w:szCs w:val="28"/>
          <w:lang w:val="uk-UA" w:eastAsia="en-US"/>
        </w:rPr>
        <w:t xml:space="preserve">цілком </w:t>
      </w:r>
      <w:proofErr w:type="spellStart"/>
      <w:r w:rsidRPr="00E043E7">
        <w:rPr>
          <w:sz w:val="28"/>
          <w:szCs w:val="28"/>
          <w:lang w:eastAsia="en-US"/>
        </w:rPr>
        <w:t>залежатиме</w:t>
      </w:r>
      <w:proofErr w:type="spellEnd"/>
      <w:r w:rsidRPr="00E043E7">
        <w:rPr>
          <w:sz w:val="28"/>
          <w:szCs w:val="28"/>
          <w:lang w:eastAsia="en-US"/>
        </w:rPr>
        <w:t xml:space="preserve"> </w:t>
      </w:r>
      <w:proofErr w:type="spellStart"/>
      <w:r w:rsidRPr="00E043E7">
        <w:rPr>
          <w:sz w:val="28"/>
          <w:szCs w:val="28"/>
          <w:lang w:eastAsia="en-US"/>
        </w:rPr>
        <w:t>від</w:t>
      </w:r>
      <w:proofErr w:type="spellEnd"/>
      <w:r w:rsidRPr="00E043E7">
        <w:rPr>
          <w:sz w:val="28"/>
          <w:szCs w:val="28"/>
          <w:lang w:eastAsia="en-US"/>
        </w:rPr>
        <w:t xml:space="preserve"> </w:t>
      </w:r>
      <w:proofErr w:type="spellStart"/>
      <w:r w:rsidRPr="00E043E7">
        <w:rPr>
          <w:sz w:val="28"/>
          <w:szCs w:val="28"/>
          <w:lang w:eastAsia="en-US"/>
        </w:rPr>
        <w:t>зміни</w:t>
      </w:r>
      <w:proofErr w:type="spellEnd"/>
      <w:r w:rsidRPr="00E043E7">
        <w:rPr>
          <w:sz w:val="28"/>
          <w:szCs w:val="28"/>
          <w:lang w:eastAsia="en-US"/>
        </w:rPr>
        <w:t xml:space="preserve"> </w:t>
      </w:r>
      <w:proofErr w:type="spellStart"/>
      <w:r w:rsidRPr="00E043E7">
        <w:rPr>
          <w:sz w:val="28"/>
          <w:szCs w:val="28"/>
          <w:lang w:eastAsia="en-US"/>
        </w:rPr>
        <w:t>ситуації</w:t>
      </w:r>
      <w:proofErr w:type="spellEnd"/>
      <w:r w:rsidRPr="00E043E7">
        <w:rPr>
          <w:sz w:val="28"/>
          <w:szCs w:val="28"/>
          <w:lang w:eastAsia="en-US"/>
        </w:rPr>
        <w:t xml:space="preserve"> на </w:t>
      </w:r>
      <w:proofErr w:type="spellStart"/>
      <w:r w:rsidRPr="00E043E7">
        <w:rPr>
          <w:sz w:val="28"/>
          <w:szCs w:val="28"/>
          <w:lang w:eastAsia="en-US"/>
        </w:rPr>
        <w:t>фронті</w:t>
      </w:r>
      <w:proofErr w:type="spellEnd"/>
      <w:r w:rsidRPr="00E043E7">
        <w:rPr>
          <w:sz w:val="28"/>
          <w:szCs w:val="28"/>
          <w:lang w:val="uk-UA" w:eastAsia="en-US"/>
        </w:rPr>
        <w:t xml:space="preserve">, </w:t>
      </w:r>
      <w:r w:rsidRPr="00E043E7">
        <w:rPr>
          <w:sz w:val="28"/>
          <w:szCs w:val="28"/>
          <w:lang w:eastAsia="en-US"/>
        </w:rPr>
        <w:t xml:space="preserve"> </w:t>
      </w:r>
      <w:proofErr w:type="spellStart"/>
      <w:r w:rsidRPr="00E043E7">
        <w:rPr>
          <w:sz w:val="28"/>
          <w:szCs w:val="28"/>
          <w:lang w:eastAsia="en-US"/>
        </w:rPr>
        <w:t>інтенсивності</w:t>
      </w:r>
      <w:proofErr w:type="spellEnd"/>
      <w:r w:rsidRPr="00E043E7">
        <w:rPr>
          <w:sz w:val="28"/>
          <w:szCs w:val="28"/>
          <w:lang w:eastAsia="en-US"/>
        </w:rPr>
        <w:t xml:space="preserve"> </w:t>
      </w:r>
      <w:proofErr w:type="spellStart"/>
      <w:r w:rsidRPr="00E043E7">
        <w:rPr>
          <w:sz w:val="28"/>
          <w:szCs w:val="28"/>
          <w:lang w:eastAsia="en-US"/>
        </w:rPr>
        <w:t>бойових</w:t>
      </w:r>
      <w:proofErr w:type="spellEnd"/>
      <w:r w:rsidRPr="00E043E7">
        <w:rPr>
          <w:sz w:val="28"/>
          <w:szCs w:val="28"/>
          <w:lang w:eastAsia="en-US"/>
        </w:rPr>
        <w:t xml:space="preserve"> </w:t>
      </w:r>
      <w:proofErr w:type="spellStart"/>
      <w:r w:rsidRPr="00E043E7">
        <w:rPr>
          <w:sz w:val="28"/>
          <w:szCs w:val="28"/>
          <w:lang w:eastAsia="en-US"/>
        </w:rPr>
        <w:t>дій</w:t>
      </w:r>
      <w:proofErr w:type="spellEnd"/>
      <w:r w:rsidRPr="00E043E7">
        <w:rPr>
          <w:sz w:val="28"/>
          <w:szCs w:val="28"/>
          <w:lang w:eastAsia="en-US"/>
        </w:rPr>
        <w:t xml:space="preserve"> і </w:t>
      </w:r>
      <w:proofErr w:type="spellStart"/>
      <w:r w:rsidRPr="00E043E7">
        <w:rPr>
          <w:sz w:val="28"/>
          <w:szCs w:val="28"/>
          <w:lang w:eastAsia="en-US"/>
        </w:rPr>
        <w:t>їх</w:t>
      </w:r>
      <w:proofErr w:type="spellEnd"/>
      <w:r w:rsidRPr="00E043E7">
        <w:rPr>
          <w:sz w:val="28"/>
          <w:szCs w:val="28"/>
          <w:lang w:eastAsia="en-US"/>
        </w:rPr>
        <w:t xml:space="preserve"> </w:t>
      </w:r>
      <w:proofErr w:type="spellStart"/>
      <w:r w:rsidRPr="00E043E7">
        <w:rPr>
          <w:sz w:val="28"/>
          <w:szCs w:val="28"/>
          <w:lang w:eastAsia="en-US"/>
        </w:rPr>
        <w:t>наслідків</w:t>
      </w:r>
      <w:proofErr w:type="spellEnd"/>
      <w:r w:rsidRPr="00E043E7">
        <w:rPr>
          <w:sz w:val="28"/>
          <w:szCs w:val="28"/>
          <w:lang w:val="uk-UA" w:eastAsia="en-US"/>
        </w:rPr>
        <w:t xml:space="preserve"> та </w:t>
      </w:r>
      <w:proofErr w:type="spellStart"/>
      <w:r w:rsidRPr="00E043E7">
        <w:rPr>
          <w:sz w:val="28"/>
          <w:szCs w:val="28"/>
          <w:lang w:val="uk-UA" w:eastAsia="en-US"/>
        </w:rPr>
        <w:t>деокупації</w:t>
      </w:r>
      <w:proofErr w:type="spellEnd"/>
      <w:r w:rsidRPr="00E043E7">
        <w:rPr>
          <w:sz w:val="28"/>
          <w:szCs w:val="28"/>
          <w:lang w:val="uk-UA" w:eastAsia="en-US"/>
        </w:rPr>
        <w:t xml:space="preserve"> території.</w:t>
      </w:r>
      <w:r w:rsidRPr="00E043E7">
        <w:rPr>
          <w:sz w:val="28"/>
          <w:szCs w:val="28"/>
          <w:lang w:eastAsia="en-US"/>
        </w:rPr>
        <w:t xml:space="preserve"> </w:t>
      </w:r>
    </w:p>
    <w:p w:rsidR="005F08CC" w:rsidRPr="00E043E7" w:rsidRDefault="005F08CC" w:rsidP="0078170F">
      <w:pPr>
        <w:pStyle w:val="a3"/>
        <w:ind w:firstLine="720"/>
        <w:rPr>
          <w:sz w:val="28"/>
          <w:szCs w:val="28"/>
        </w:rPr>
      </w:pPr>
      <w:r w:rsidRPr="00E043E7">
        <w:rPr>
          <w:sz w:val="28"/>
          <w:szCs w:val="28"/>
        </w:rPr>
        <w:t xml:space="preserve">За січень-серпень 2022 року </w:t>
      </w:r>
      <w:r w:rsidRPr="00E043E7">
        <w:rPr>
          <w:b/>
          <w:sz w:val="28"/>
          <w:szCs w:val="28"/>
        </w:rPr>
        <w:t>промисловими підприємствами</w:t>
      </w:r>
      <w:r w:rsidRPr="00E043E7">
        <w:rPr>
          <w:sz w:val="28"/>
          <w:szCs w:val="28"/>
        </w:rPr>
        <w:t xml:space="preserve"> реалізовано продукції (товарів, послуг) на суму 430,0 млн. грн, що становить 17 відсотка до показника 2021 року.</w:t>
      </w:r>
    </w:p>
    <w:p w:rsidR="005F08CC" w:rsidRPr="00E043E7" w:rsidRDefault="005F08CC" w:rsidP="0078170F">
      <w:pPr>
        <w:ind w:firstLine="851"/>
        <w:jc w:val="both"/>
        <w:rPr>
          <w:sz w:val="28"/>
          <w:szCs w:val="28"/>
        </w:rPr>
      </w:pPr>
      <w:r w:rsidRPr="00E043E7">
        <w:rPr>
          <w:sz w:val="28"/>
          <w:szCs w:val="28"/>
        </w:rPr>
        <w:lastRenderedPageBreak/>
        <w:t>У 202</w:t>
      </w:r>
      <w:r w:rsidRPr="00E043E7">
        <w:rPr>
          <w:sz w:val="28"/>
          <w:szCs w:val="28"/>
          <w:lang w:val="uk-UA"/>
        </w:rPr>
        <w:t>3</w:t>
      </w:r>
      <w:r w:rsidRPr="00E043E7">
        <w:rPr>
          <w:sz w:val="28"/>
          <w:szCs w:val="28"/>
        </w:rPr>
        <w:t xml:space="preserve"> </w:t>
      </w:r>
      <w:proofErr w:type="spellStart"/>
      <w:r w:rsidRPr="00E043E7">
        <w:rPr>
          <w:sz w:val="28"/>
          <w:szCs w:val="28"/>
        </w:rPr>
        <w:t>році</w:t>
      </w:r>
      <w:proofErr w:type="spellEnd"/>
      <w:r w:rsidRPr="00E043E7">
        <w:rPr>
          <w:sz w:val="28"/>
          <w:szCs w:val="28"/>
        </w:rPr>
        <w:t xml:space="preserve"> </w:t>
      </w:r>
      <w:proofErr w:type="spellStart"/>
      <w:r w:rsidRPr="00E043E7">
        <w:rPr>
          <w:sz w:val="28"/>
          <w:szCs w:val="28"/>
        </w:rPr>
        <w:t>прогнозується</w:t>
      </w:r>
      <w:proofErr w:type="spellEnd"/>
      <w:r w:rsidRPr="00E043E7">
        <w:rPr>
          <w:sz w:val="28"/>
          <w:szCs w:val="28"/>
        </w:rPr>
        <w:t xml:space="preserve"> </w:t>
      </w:r>
      <w:proofErr w:type="spellStart"/>
      <w:r w:rsidRPr="00E043E7">
        <w:rPr>
          <w:sz w:val="28"/>
          <w:szCs w:val="28"/>
        </w:rPr>
        <w:t>зростання</w:t>
      </w:r>
      <w:proofErr w:type="spellEnd"/>
      <w:r w:rsidRPr="00E043E7">
        <w:rPr>
          <w:sz w:val="28"/>
          <w:szCs w:val="28"/>
        </w:rPr>
        <w:t xml:space="preserve"> </w:t>
      </w:r>
      <w:proofErr w:type="spellStart"/>
      <w:r w:rsidRPr="00E043E7">
        <w:rPr>
          <w:sz w:val="28"/>
          <w:szCs w:val="28"/>
        </w:rPr>
        <w:t>обсяг</w:t>
      </w:r>
      <w:proofErr w:type="spellEnd"/>
      <w:r w:rsidRPr="00E043E7">
        <w:rPr>
          <w:sz w:val="28"/>
          <w:szCs w:val="28"/>
          <w:lang w:val="uk-UA"/>
        </w:rPr>
        <w:t>у</w:t>
      </w:r>
      <w:r w:rsidRPr="00E043E7">
        <w:rPr>
          <w:sz w:val="28"/>
          <w:szCs w:val="28"/>
        </w:rPr>
        <w:t xml:space="preserve"> </w:t>
      </w:r>
      <w:proofErr w:type="spellStart"/>
      <w:r w:rsidRPr="00E043E7">
        <w:rPr>
          <w:sz w:val="28"/>
          <w:szCs w:val="28"/>
        </w:rPr>
        <w:t>реалізації</w:t>
      </w:r>
      <w:proofErr w:type="spellEnd"/>
      <w:r w:rsidRPr="00E043E7">
        <w:rPr>
          <w:sz w:val="28"/>
          <w:szCs w:val="28"/>
        </w:rPr>
        <w:t xml:space="preserve"> </w:t>
      </w:r>
      <w:proofErr w:type="spellStart"/>
      <w:r w:rsidRPr="00E043E7">
        <w:rPr>
          <w:sz w:val="28"/>
          <w:szCs w:val="28"/>
        </w:rPr>
        <w:t>промислової</w:t>
      </w:r>
      <w:proofErr w:type="spellEnd"/>
      <w:r w:rsidRPr="00E043E7">
        <w:rPr>
          <w:sz w:val="28"/>
          <w:szCs w:val="28"/>
        </w:rPr>
        <w:t xml:space="preserve"> </w:t>
      </w:r>
      <w:proofErr w:type="spellStart"/>
      <w:r w:rsidRPr="00E043E7">
        <w:rPr>
          <w:sz w:val="28"/>
          <w:szCs w:val="28"/>
        </w:rPr>
        <w:t>продукції</w:t>
      </w:r>
      <w:proofErr w:type="spellEnd"/>
      <w:r w:rsidRPr="00E043E7">
        <w:rPr>
          <w:sz w:val="28"/>
          <w:szCs w:val="28"/>
        </w:rPr>
        <w:t xml:space="preserve"> </w:t>
      </w:r>
      <w:r w:rsidRPr="00E043E7">
        <w:rPr>
          <w:sz w:val="28"/>
          <w:szCs w:val="28"/>
          <w:lang w:val="uk-UA"/>
        </w:rPr>
        <w:t xml:space="preserve">на 17,0 млн. грн до 447,0 млн. грн, </w:t>
      </w:r>
      <w:proofErr w:type="spellStart"/>
      <w:r w:rsidRPr="00E043E7">
        <w:rPr>
          <w:sz w:val="28"/>
          <w:szCs w:val="28"/>
        </w:rPr>
        <w:t>що</w:t>
      </w:r>
      <w:proofErr w:type="spellEnd"/>
      <w:r w:rsidRPr="00E043E7">
        <w:rPr>
          <w:sz w:val="28"/>
          <w:szCs w:val="28"/>
        </w:rPr>
        <w:t xml:space="preserve"> </w:t>
      </w:r>
      <w:proofErr w:type="spellStart"/>
      <w:r w:rsidRPr="00E043E7">
        <w:rPr>
          <w:sz w:val="28"/>
          <w:szCs w:val="28"/>
        </w:rPr>
        <w:t>становитиме</w:t>
      </w:r>
      <w:proofErr w:type="spellEnd"/>
      <w:r w:rsidRPr="00E043E7">
        <w:rPr>
          <w:sz w:val="28"/>
          <w:szCs w:val="28"/>
        </w:rPr>
        <w:t xml:space="preserve"> </w:t>
      </w:r>
      <w:r w:rsidRPr="00E043E7">
        <w:rPr>
          <w:sz w:val="28"/>
          <w:szCs w:val="28"/>
          <w:lang w:val="uk-UA"/>
        </w:rPr>
        <w:t>104,0 відсотка</w:t>
      </w:r>
      <w:r w:rsidRPr="00E043E7">
        <w:rPr>
          <w:sz w:val="28"/>
          <w:szCs w:val="28"/>
        </w:rPr>
        <w:t xml:space="preserve"> по </w:t>
      </w:r>
      <w:proofErr w:type="spellStart"/>
      <w:r w:rsidRPr="00E043E7">
        <w:rPr>
          <w:sz w:val="28"/>
          <w:szCs w:val="28"/>
        </w:rPr>
        <w:t>відношенню</w:t>
      </w:r>
      <w:proofErr w:type="spellEnd"/>
      <w:r w:rsidRPr="00E043E7">
        <w:rPr>
          <w:sz w:val="28"/>
          <w:szCs w:val="28"/>
        </w:rPr>
        <w:t xml:space="preserve"> </w:t>
      </w:r>
      <w:proofErr w:type="gramStart"/>
      <w:r w:rsidRPr="00E043E7">
        <w:rPr>
          <w:sz w:val="28"/>
          <w:szCs w:val="28"/>
        </w:rPr>
        <w:t>до</w:t>
      </w:r>
      <w:proofErr w:type="gramEnd"/>
      <w:r w:rsidRPr="00E043E7">
        <w:rPr>
          <w:sz w:val="28"/>
          <w:szCs w:val="28"/>
        </w:rPr>
        <w:t xml:space="preserve"> </w:t>
      </w:r>
      <w:proofErr w:type="spellStart"/>
      <w:r w:rsidRPr="00E043E7">
        <w:rPr>
          <w:sz w:val="28"/>
          <w:szCs w:val="28"/>
        </w:rPr>
        <w:t>очікуваного</w:t>
      </w:r>
      <w:proofErr w:type="spellEnd"/>
      <w:r w:rsidRPr="00E043E7">
        <w:rPr>
          <w:sz w:val="28"/>
          <w:szCs w:val="28"/>
        </w:rPr>
        <w:t xml:space="preserve"> </w:t>
      </w:r>
      <w:proofErr w:type="spellStart"/>
      <w:r w:rsidRPr="00E043E7">
        <w:rPr>
          <w:sz w:val="28"/>
          <w:szCs w:val="28"/>
        </w:rPr>
        <w:t>показника</w:t>
      </w:r>
      <w:proofErr w:type="spellEnd"/>
      <w:r w:rsidRPr="00E043E7">
        <w:rPr>
          <w:sz w:val="28"/>
          <w:szCs w:val="28"/>
        </w:rPr>
        <w:t xml:space="preserve"> 20</w:t>
      </w:r>
      <w:r w:rsidRPr="00E043E7">
        <w:rPr>
          <w:sz w:val="28"/>
          <w:szCs w:val="28"/>
          <w:lang w:val="uk-UA"/>
        </w:rPr>
        <w:t>22</w:t>
      </w:r>
      <w:r w:rsidRPr="00E043E7">
        <w:rPr>
          <w:sz w:val="28"/>
          <w:szCs w:val="28"/>
        </w:rPr>
        <w:t xml:space="preserve"> року.</w:t>
      </w:r>
      <w:r w:rsidRPr="00E043E7">
        <w:rPr>
          <w:sz w:val="28"/>
          <w:szCs w:val="28"/>
          <w:lang w:val="uk-UA"/>
        </w:rPr>
        <w:t xml:space="preserve"> </w:t>
      </w:r>
    </w:p>
    <w:p w:rsidR="005F08CC" w:rsidRPr="00E043E7" w:rsidRDefault="005F08CC" w:rsidP="0078170F">
      <w:pPr>
        <w:pStyle w:val="a3"/>
        <w:widowControl w:val="0"/>
        <w:ind w:firstLine="709"/>
        <w:rPr>
          <w:sz w:val="28"/>
          <w:szCs w:val="28"/>
        </w:rPr>
      </w:pPr>
      <w:r w:rsidRPr="00E043E7">
        <w:rPr>
          <w:sz w:val="28"/>
          <w:szCs w:val="28"/>
          <w:lang w:val="ru-RU"/>
        </w:rPr>
        <w:t>У</w:t>
      </w:r>
      <w:r w:rsidRPr="00E043E7">
        <w:rPr>
          <w:sz w:val="28"/>
          <w:szCs w:val="28"/>
        </w:rPr>
        <w:t xml:space="preserve"> 2022 році внаслідок агресії російської федерації всі вирощені культури були вкрадені російськими окупантами, даних по валовій продукції сільського господарства не ма</w:t>
      </w:r>
      <w:proofErr w:type="gramStart"/>
      <w:r w:rsidRPr="00E043E7">
        <w:rPr>
          <w:sz w:val="28"/>
          <w:szCs w:val="28"/>
        </w:rPr>
        <w:t>є.</w:t>
      </w:r>
      <w:proofErr w:type="gramEnd"/>
    </w:p>
    <w:p w:rsidR="005F08CC" w:rsidRPr="00E043E7" w:rsidRDefault="005F08CC" w:rsidP="0078170F">
      <w:pPr>
        <w:pStyle w:val="a3"/>
        <w:ind w:firstLine="720"/>
        <w:rPr>
          <w:sz w:val="28"/>
          <w:szCs w:val="28"/>
        </w:rPr>
      </w:pPr>
      <w:r w:rsidRPr="00E043E7">
        <w:rPr>
          <w:sz w:val="28"/>
          <w:szCs w:val="28"/>
        </w:rPr>
        <w:t>У 2023 році прогнозується отримати валову продукцію сільського господарства у розмірі 40 млн. грн.</w:t>
      </w:r>
    </w:p>
    <w:p w:rsidR="005F08CC" w:rsidRPr="00E043E7" w:rsidRDefault="005F08CC" w:rsidP="0078170F">
      <w:pPr>
        <w:pStyle w:val="a3"/>
        <w:widowControl w:val="0"/>
        <w:ind w:firstLine="709"/>
        <w:rPr>
          <w:sz w:val="28"/>
          <w:szCs w:val="28"/>
        </w:rPr>
      </w:pPr>
      <w:r w:rsidRPr="00E043E7">
        <w:rPr>
          <w:sz w:val="28"/>
          <w:szCs w:val="28"/>
        </w:rPr>
        <w:t xml:space="preserve">Основними проблемами у сфері сільського господарства залишаються: висока ціна на енергоносії, паливо-мастильні матеріали, мінеральні добрива, засоби захисту рослин; нестача робочої сили для обслуговування та вирощування багаторічних насаджень; </w:t>
      </w:r>
      <w:proofErr w:type="spellStart"/>
      <w:r w:rsidRPr="00E043E7">
        <w:rPr>
          <w:sz w:val="28"/>
          <w:szCs w:val="28"/>
        </w:rPr>
        <w:t>малопрогнозовані</w:t>
      </w:r>
      <w:proofErr w:type="spellEnd"/>
      <w:r w:rsidRPr="00E043E7">
        <w:rPr>
          <w:sz w:val="28"/>
          <w:szCs w:val="28"/>
        </w:rPr>
        <w:t xml:space="preserve"> кліматичні умови. </w:t>
      </w:r>
    </w:p>
    <w:p w:rsidR="005F08CC" w:rsidRPr="00E043E7" w:rsidRDefault="005F08CC" w:rsidP="00177A54">
      <w:pPr>
        <w:pStyle w:val="a3"/>
        <w:ind w:firstLine="720"/>
        <w:rPr>
          <w:sz w:val="28"/>
          <w:szCs w:val="28"/>
        </w:rPr>
      </w:pPr>
      <w:r w:rsidRPr="00E043E7">
        <w:rPr>
          <w:sz w:val="28"/>
          <w:szCs w:val="28"/>
        </w:rPr>
        <w:t xml:space="preserve">Обсяг </w:t>
      </w:r>
      <w:r w:rsidRPr="00E043E7">
        <w:rPr>
          <w:b/>
          <w:sz w:val="28"/>
          <w:szCs w:val="28"/>
        </w:rPr>
        <w:t>роздрібного товарообороту</w:t>
      </w:r>
      <w:r w:rsidRPr="00E043E7">
        <w:rPr>
          <w:sz w:val="28"/>
          <w:szCs w:val="28"/>
        </w:rPr>
        <w:t xml:space="preserve"> підприємств-юридичних осіб, основним видом економічної діяльності яких є роздрібна торгівля, за два місяці 2022 року склав 145,0 млн. грн. </w:t>
      </w:r>
    </w:p>
    <w:p w:rsidR="005F08CC" w:rsidRPr="00E043E7" w:rsidRDefault="005F08CC" w:rsidP="0078170F">
      <w:pPr>
        <w:ind w:firstLine="851"/>
        <w:jc w:val="both"/>
        <w:rPr>
          <w:sz w:val="28"/>
          <w:szCs w:val="28"/>
        </w:rPr>
      </w:pPr>
      <w:r w:rsidRPr="00E043E7">
        <w:rPr>
          <w:sz w:val="28"/>
          <w:szCs w:val="28"/>
        </w:rPr>
        <w:t>У 202</w:t>
      </w:r>
      <w:r w:rsidRPr="00E043E7">
        <w:rPr>
          <w:sz w:val="28"/>
          <w:szCs w:val="28"/>
          <w:lang w:val="uk-UA"/>
        </w:rPr>
        <w:t>3</w:t>
      </w:r>
      <w:r w:rsidRPr="00E043E7">
        <w:rPr>
          <w:sz w:val="28"/>
          <w:szCs w:val="28"/>
        </w:rPr>
        <w:t xml:space="preserve"> </w:t>
      </w:r>
      <w:proofErr w:type="spellStart"/>
      <w:r w:rsidRPr="00E043E7">
        <w:rPr>
          <w:sz w:val="28"/>
          <w:szCs w:val="28"/>
        </w:rPr>
        <w:t>році</w:t>
      </w:r>
      <w:proofErr w:type="spellEnd"/>
      <w:r w:rsidRPr="00E043E7">
        <w:rPr>
          <w:sz w:val="28"/>
          <w:szCs w:val="28"/>
        </w:rPr>
        <w:t xml:space="preserve"> </w:t>
      </w:r>
      <w:proofErr w:type="spellStart"/>
      <w:r w:rsidRPr="00E043E7">
        <w:rPr>
          <w:sz w:val="28"/>
          <w:szCs w:val="28"/>
        </w:rPr>
        <w:t>прогнозується</w:t>
      </w:r>
      <w:proofErr w:type="spellEnd"/>
      <w:r w:rsidRPr="00E043E7">
        <w:rPr>
          <w:sz w:val="28"/>
          <w:szCs w:val="28"/>
        </w:rPr>
        <w:t xml:space="preserve"> </w:t>
      </w:r>
      <w:r w:rsidRPr="00E043E7">
        <w:rPr>
          <w:sz w:val="28"/>
          <w:szCs w:val="28"/>
          <w:lang w:val="uk-UA"/>
        </w:rPr>
        <w:t>обсяг роздрібного товарообороту в розмі</w:t>
      </w:r>
      <w:proofErr w:type="gramStart"/>
      <w:r w:rsidRPr="00E043E7">
        <w:rPr>
          <w:sz w:val="28"/>
          <w:szCs w:val="28"/>
          <w:lang w:val="uk-UA"/>
        </w:rPr>
        <w:t>р</w:t>
      </w:r>
      <w:proofErr w:type="gramEnd"/>
      <w:r w:rsidRPr="00E043E7">
        <w:rPr>
          <w:sz w:val="28"/>
          <w:szCs w:val="28"/>
          <w:lang w:val="uk-UA"/>
        </w:rPr>
        <w:t xml:space="preserve">і </w:t>
      </w:r>
      <w:r w:rsidRPr="00E043E7">
        <w:rPr>
          <w:sz w:val="28"/>
          <w:szCs w:val="28"/>
          <w:lang w:val="uk-UA"/>
        </w:rPr>
        <w:br/>
        <w:t xml:space="preserve">1 040,0 млн. грн, що </w:t>
      </w:r>
      <w:r w:rsidRPr="00E043E7">
        <w:rPr>
          <w:sz w:val="28"/>
          <w:szCs w:val="28"/>
        </w:rPr>
        <w:t xml:space="preserve">по </w:t>
      </w:r>
      <w:proofErr w:type="spellStart"/>
      <w:r w:rsidRPr="00E043E7">
        <w:rPr>
          <w:sz w:val="28"/>
          <w:szCs w:val="28"/>
        </w:rPr>
        <w:t>відношенню</w:t>
      </w:r>
      <w:proofErr w:type="spellEnd"/>
      <w:r w:rsidRPr="00E043E7">
        <w:rPr>
          <w:sz w:val="28"/>
          <w:szCs w:val="28"/>
        </w:rPr>
        <w:t xml:space="preserve"> до </w:t>
      </w:r>
      <w:proofErr w:type="spellStart"/>
      <w:r w:rsidRPr="00E043E7">
        <w:rPr>
          <w:sz w:val="28"/>
          <w:szCs w:val="28"/>
        </w:rPr>
        <w:t>очікуваного</w:t>
      </w:r>
      <w:proofErr w:type="spellEnd"/>
      <w:r w:rsidRPr="00E043E7">
        <w:rPr>
          <w:sz w:val="28"/>
          <w:szCs w:val="28"/>
        </w:rPr>
        <w:t xml:space="preserve"> </w:t>
      </w:r>
      <w:proofErr w:type="spellStart"/>
      <w:r w:rsidRPr="00E043E7">
        <w:rPr>
          <w:sz w:val="28"/>
          <w:szCs w:val="28"/>
        </w:rPr>
        <w:t>показника</w:t>
      </w:r>
      <w:proofErr w:type="spellEnd"/>
      <w:r w:rsidRPr="00E043E7">
        <w:rPr>
          <w:sz w:val="28"/>
          <w:szCs w:val="28"/>
        </w:rPr>
        <w:t xml:space="preserve"> 202</w:t>
      </w:r>
      <w:r w:rsidRPr="00E043E7">
        <w:rPr>
          <w:sz w:val="28"/>
          <w:szCs w:val="28"/>
          <w:lang w:val="uk-UA"/>
        </w:rPr>
        <w:t>2</w:t>
      </w:r>
      <w:r w:rsidRPr="00E043E7">
        <w:rPr>
          <w:sz w:val="28"/>
          <w:szCs w:val="28"/>
        </w:rPr>
        <w:t xml:space="preserve"> року</w:t>
      </w:r>
      <w:r w:rsidRPr="00E043E7">
        <w:rPr>
          <w:sz w:val="28"/>
          <w:szCs w:val="28"/>
          <w:lang w:val="uk-UA"/>
        </w:rPr>
        <w:t xml:space="preserve"> більше на 109,0 млн. грн або на 11,7 відсотка.</w:t>
      </w:r>
    </w:p>
    <w:p w:rsidR="005F08CC" w:rsidRPr="00E043E7" w:rsidRDefault="005F08CC" w:rsidP="0078170F">
      <w:pPr>
        <w:pStyle w:val="a3"/>
        <w:ind w:firstLine="720"/>
        <w:rPr>
          <w:sz w:val="28"/>
          <w:szCs w:val="28"/>
        </w:rPr>
      </w:pPr>
      <w:r w:rsidRPr="00E043E7">
        <w:rPr>
          <w:sz w:val="28"/>
          <w:szCs w:val="28"/>
        </w:rPr>
        <w:t xml:space="preserve">За січень-лютий 2022 року обсяг виконаних </w:t>
      </w:r>
      <w:r w:rsidRPr="00E043E7">
        <w:rPr>
          <w:b/>
          <w:sz w:val="28"/>
          <w:szCs w:val="28"/>
        </w:rPr>
        <w:t>будівельних робіт</w:t>
      </w:r>
      <w:r w:rsidRPr="00E043E7">
        <w:rPr>
          <w:sz w:val="28"/>
          <w:szCs w:val="28"/>
        </w:rPr>
        <w:t xml:space="preserve">, підприємствами (за оперативними даними) склав 31,0 млн. грн, що на </w:t>
      </w:r>
      <w:r w:rsidRPr="00E043E7">
        <w:rPr>
          <w:sz w:val="28"/>
          <w:szCs w:val="28"/>
        </w:rPr>
        <w:br/>
        <w:t>203,0 млн. грн менше показника за січень-серпень 2021 року.  Прогнозований показник 2023 року становитиме 394,0 млн. грн.</w:t>
      </w:r>
    </w:p>
    <w:p w:rsidR="005F08CC" w:rsidRPr="00E043E7" w:rsidRDefault="005F08CC" w:rsidP="0078170F">
      <w:pPr>
        <w:pStyle w:val="ac"/>
        <w:ind w:firstLine="708"/>
        <w:jc w:val="both"/>
        <w:rPr>
          <w:i/>
          <w:sz w:val="28"/>
          <w:szCs w:val="28"/>
          <w:lang w:val="ru-RU"/>
        </w:rPr>
      </w:pPr>
      <w:proofErr w:type="spellStart"/>
      <w:r w:rsidRPr="00E043E7">
        <w:rPr>
          <w:sz w:val="28"/>
          <w:szCs w:val="28"/>
          <w:lang w:val="ru-RU"/>
        </w:rPr>
        <w:t>Аналіз</w:t>
      </w:r>
      <w:proofErr w:type="spellEnd"/>
      <w:r w:rsidRPr="00E043E7">
        <w:rPr>
          <w:sz w:val="28"/>
          <w:szCs w:val="28"/>
          <w:lang w:val="ru-RU"/>
        </w:rPr>
        <w:t xml:space="preserve"> </w:t>
      </w:r>
      <w:proofErr w:type="spellStart"/>
      <w:r w:rsidRPr="00E043E7">
        <w:rPr>
          <w:sz w:val="28"/>
          <w:szCs w:val="28"/>
          <w:lang w:val="ru-RU"/>
        </w:rPr>
        <w:t>роботи</w:t>
      </w:r>
      <w:proofErr w:type="spellEnd"/>
      <w:r w:rsidRPr="00E043E7">
        <w:rPr>
          <w:sz w:val="28"/>
          <w:szCs w:val="28"/>
          <w:lang w:val="ru-RU"/>
        </w:rPr>
        <w:t xml:space="preserve"> </w:t>
      </w:r>
      <w:proofErr w:type="spellStart"/>
      <w:r w:rsidRPr="00E043E7">
        <w:rPr>
          <w:b/>
          <w:sz w:val="28"/>
          <w:szCs w:val="28"/>
          <w:lang w:val="ru-RU"/>
        </w:rPr>
        <w:t>транспортної</w:t>
      </w:r>
      <w:proofErr w:type="spellEnd"/>
      <w:r w:rsidRPr="00E043E7">
        <w:rPr>
          <w:b/>
          <w:sz w:val="28"/>
          <w:szCs w:val="28"/>
          <w:lang w:val="ru-RU"/>
        </w:rPr>
        <w:t xml:space="preserve"> </w:t>
      </w:r>
      <w:proofErr w:type="spellStart"/>
      <w:r w:rsidRPr="00E043E7">
        <w:rPr>
          <w:b/>
          <w:sz w:val="28"/>
          <w:szCs w:val="28"/>
          <w:lang w:val="ru-RU"/>
        </w:rPr>
        <w:t>галузі</w:t>
      </w:r>
      <w:proofErr w:type="spellEnd"/>
      <w:r w:rsidRPr="00E043E7">
        <w:rPr>
          <w:sz w:val="28"/>
          <w:szCs w:val="28"/>
          <w:lang w:val="ru-RU"/>
        </w:rPr>
        <w:t xml:space="preserve"> </w:t>
      </w:r>
      <w:proofErr w:type="spellStart"/>
      <w:proofErr w:type="gramStart"/>
      <w:r w:rsidRPr="00E043E7">
        <w:rPr>
          <w:sz w:val="28"/>
          <w:szCs w:val="28"/>
          <w:lang w:val="ru-RU"/>
        </w:rPr>
        <w:t>св</w:t>
      </w:r>
      <w:proofErr w:type="gramEnd"/>
      <w:r w:rsidRPr="00E043E7">
        <w:rPr>
          <w:sz w:val="28"/>
          <w:szCs w:val="28"/>
          <w:lang w:val="ru-RU"/>
        </w:rPr>
        <w:t>ідчить</w:t>
      </w:r>
      <w:proofErr w:type="spellEnd"/>
      <w:r w:rsidRPr="00E043E7">
        <w:rPr>
          <w:sz w:val="28"/>
          <w:szCs w:val="28"/>
          <w:lang w:val="ru-RU"/>
        </w:rPr>
        <w:t xml:space="preserve">, </w:t>
      </w:r>
      <w:proofErr w:type="spellStart"/>
      <w:r w:rsidRPr="00E043E7">
        <w:rPr>
          <w:sz w:val="28"/>
          <w:szCs w:val="28"/>
          <w:lang w:val="ru-RU"/>
        </w:rPr>
        <w:t>що</w:t>
      </w:r>
      <w:proofErr w:type="spellEnd"/>
      <w:r w:rsidRPr="00E043E7">
        <w:rPr>
          <w:sz w:val="28"/>
          <w:szCs w:val="28"/>
          <w:lang w:val="ru-RU"/>
        </w:rPr>
        <w:t xml:space="preserve"> </w:t>
      </w:r>
      <w:proofErr w:type="spellStart"/>
      <w:r w:rsidRPr="00E043E7">
        <w:rPr>
          <w:sz w:val="28"/>
          <w:szCs w:val="28"/>
          <w:lang w:val="ru-RU"/>
        </w:rPr>
        <w:t>протягом</w:t>
      </w:r>
      <w:proofErr w:type="spellEnd"/>
      <w:r w:rsidRPr="00E043E7">
        <w:rPr>
          <w:sz w:val="28"/>
          <w:szCs w:val="28"/>
          <w:lang w:val="ru-RU"/>
        </w:rPr>
        <w:t xml:space="preserve"> 202</w:t>
      </w:r>
      <w:r w:rsidRPr="00E043E7">
        <w:rPr>
          <w:sz w:val="28"/>
          <w:szCs w:val="28"/>
          <w:lang w:val="uk-UA"/>
        </w:rPr>
        <w:t>2</w:t>
      </w:r>
      <w:r w:rsidRPr="00E043E7">
        <w:rPr>
          <w:sz w:val="28"/>
          <w:szCs w:val="28"/>
        </w:rPr>
        <w:t> </w:t>
      </w:r>
      <w:r w:rsidRPr="00E043E7">
        <w:rPr>
          <w:sz w:val="28"/>
          <w:szCs w:val="28"/>
          <w:lang w:val="ru-RU"/>
        </w:rPr>
        <w:t xml:space="preserve">року </w:t>
      </w:r>
      <w:proofErr w:type="spellStart"/>
      <w:r w:rsidRPr="00E043E7">
        <w:rPr>
          <w:sz w:val="28"/>
          <w:szCs w:val="28"/>
          <w:lang w:val="ru-RU"/>
        </w:rPr>
        <w:t>пасажирських</w:t>
      </w:r>
      <w:proofErr w:type="spellEnd"/>
      <w:r w:rsidRPr="00E043E7">
        <w:rPr>
          <w:sz w:val="28"/>
          <w:szCs w:val="28"/>
          <w:lang w:val="ru-RU"/>
        </w:rPr>
        <w:t xml:space="preserve"> </w:t>
      </w:r>
      <w:proofErr w:type="spellStart"/>
      <w:r w:rsidRPr="00E043E7">
        <w:rPr>
          <w:sz w:val="28"/>
          <w:szCs w:val="28"/>
          <w:lang w:val="ru-RU"/>
        </w:rPr>
        <w:t>перевезень</w:t>
      </w:r>
      <w:proofErr w:type="spellEnd"/>
      <w:r w:rsidRPr="00E043E7">
        <w:rPr>
          <w:sz w:val="28"/>
          <w:szCs w:val="28"/>
          <w:lang w:val="ru-RU"/>
        </w:rPr>
        <w:t xml:space="preserve"> </w:t>
      </w:r>
      <w:proofErr w:type="spellStart"/>
      <w:r w:rsidRPr="00E043E7">
        <w:rPr>
          <w:sz w:val="28"/>
          <w:szCs w:val="28"/>
          <w:lang w:val="ru-RU"/>
        </w:rPr>
        <w:t>виконано</w:t>
      </w:r>
      <w:proofErr w:type="spellEnd"/>
      <w:r w:rsidRPr="00E043E7">
        <w:rPr>
          <w:sz w:val="28"/>
          <w:szCs w:val="28"/>
          <w:lang w:val="ru-RU"/>
        </w:rPr>
        <w:t xml:space="preserve"> на 527 тис.</w:t>
      </w:r>
      <w:r w:rsidRPr="00E043E7">
        <w:rPr>
          <w:sz w:val="28"/>
          <w:szCs w:val="28"/>
          <w:lang w:val="uk-UA"/>
        </w:rPr>
        <w:t xml:space="preserve"> грн.</w:t>
      </w:r>
      <w:r w:rsidRPr="00E043E7">
        <w:rPr>
          <w:sz w:val="28"/>
          <w:szCs w:val="28"/>
          <w:lang w:val="ru-RU"/>
        </w:rPr>
        <w:t xml:space="preserve"> </w:t>
      </w:r>
      <w:proofErr w:type="spellStart"/>
      <w:r w:rsidRPr="00E043E7">
        <w:rPr>
          <w:sz w:val="28"/>
          <w:szCs w:val="28"/>
          <w:lang w:val="ru-RU"/>
        </w:rPr>
        <w:t>Автобусним</w:t>
      </w:r>
      <w:proofErr w:type="spellEnd"/>
      <w:r w:rsidRPr="00E043E7">
        <w:rPr>
          <w:sz w:val="28"/>
          <w:szCs w:val="28"/>
          <w:lang w:val="ru-RU"/>
        </w:rPr>
        <w:t xml:space="preserve"> </w:t>
      </w:r>
      <w:proofErr w:type="spellStart"/>
      <w:r w:rsidRPr="00E043E7">
        <w:rPr>
          <w:sz w:val="28"/>
          <w:szCs w:val="28"/>
          <w:lang w:val="ru-RU"/>
        </w:rPr>
        <w:t>сполученням</w:t>
      </w:r>
      <w:proofErr w:type="spellEnd"/>
      <w:r w:rsidRPr="00E043E7">
        <w:rPr>
          <w:sz w:val="28"/>
          <w:szCs w:val="28"/>
          <w:lang w:val="ru-RU"/>
        </w:rPr>
        <w:t xml:space="preserve"> </w:t>
      </w:r>
      <w:r w:rsidRPr="00E043E7">
        <w:rPr>
          <w:sz w:val="28"/>
          <w:szCs w:val="28"/>
          <w:lang w:val="uk-UA"/>
        </w:rPr>
        <w:t xml:space="preserve">було </w:t>
      </w:r>
      <w:proofErr w:type="spellStart"/>
      <w:r w:rsidRPr="00E043E7">
        <w:rPr>
          <w:sz w:val="28"/>
          <w:szCs w:val="28"/>
          <w:lang w:val="ru-RU"/>
        </w:rPr>
        <w:t>охоплено</w:t>
      </w:r>
      <w:proofErr w:type="spellEnd"/>
      <w:r w:rsidRPr="00E043E7">
        <w:rPr>
          <w:sz w:val="28"/>
          <w:szCs w:val="28"/>
          <w:lang w:val="ru-RU"/>
        </w:rPr>
        <w:t xml:space="preserve"> </w:t>
      </w:r>
      <w:proofErr w:type="spellStart"/>
      <w:r w:rsidRPr="00E043E7">
        <w:rPr>
          <w:sz w:val="28"/>
          <w:szCs w:val="28"/>
          <w:lang w:val="ru-RU"/>
        </w:rPr>
        <w:t>всі</w:t>
      </w:r>
      <w:proofErr w:type="spellEnd"/>
      <w:r w:rsidRPr="00E043E7">
        <w:rPr>
          <w:sz w:val="28"/>
          <w:szCs w:val="28"/>
          <w:lang w:val="ru-RU"/>
        </w:rPr>
        <w:t xml:space="preserve"> </w:t>
      </w:r>
      <w:proofErr w:type="spellStart"/>
      <w:r w:rsidRPr="00E043E7">
        <w:rPr>
          <w:sz w:val="28"/>
          <w:szCs w:val="28"/>
          <w:lang w:val="ru-RU"/>
        </w:rPr>
        <w:t>сільські</w:t>
      </w:r>
      <w:proofErr w:type="spellEnd"/>
      <w:r w:rsidRPr="00E043E7">
        <w:rPr>
          <w:sz w:val="28"/>
          <w:szCs w:val="28"/>
          <w:lang w:val="ru-RU"/>
        </w:rPr>
        <w:t xml:space="preserve"> та </w:t>
      </w:r>
      <w:proofErr w:type="spellStart"/>
      <w:r w:rsidRPr="00E043E7">
        <w:rPr>
          <w:sz w:val="28"/>
          <w:szCs w:val="28"/>
          <w:lang w:val="ru-RU"/>
        </w:rPr>
        <w:t>селищні</w:t>
      </w:r>
      <w:proofErr w:type="spellEnd"/>
      <w:r w:rsidRPr="00E043E7">
        <w:rPr>
          <w:sz w:val="28"/>
          <w:szCs w:val="28"/>
          <w:lang w:val="ru-RU"/>
        </w:rPr>
        <w:t xml:space="preserve"> </w:t>
      </w:r>
      <w:proofErr w:type="spellStart"/>
      <w:r w:rsidRPr="00E043E7">
        <w:rPr>
          <w:sz w:val="28"/>
          <w:szCs w:val="28"/>
          <w:lang w:val="ru-RU"/>
        </w:rPr>
        <w:t>населені</w:t>
      </w:r>
      <w:proofErr w:type="spellEnd"/>
      <w:r w:rsidRPr="00E043E7">
        <w:rPr>
          <w:sz w:val="28"/>
          <w:szCs w:val="28"/>
          <w:lang w:val="ru-RU"/>
        </w:rPr>
        <w:t xml:space="preserve"> </w:t>
      </w:r>
      <w:proofErr w:type="spellStart"/>
      <w:r w:rsidRPr="00E043E7">
        <w:rPr>
          <w:sz w:val="28"/>
          <w:szCs w:val="28"/>
          <w:lang w:val="ru-RU"/>
        </w:rPr>
        <w:t>пункти</w:t>
      </w:r>
      <w:proofErr w:type="spellEnd"/>
      <w:r w:rsidRPr="00E043E7">
        <w:rPr>
          <w:sz w:val="28"/>
          <w:szCs w:val="28"/>
          <w:lang w:val="ru-RU"/>
        </w:rPr>
        <w:t xml:space="preserve">, </w:t>
      </w:r>
      <w:proofErr w:type="spellStart"/>
      <w:r w:rsidRPr="00E043E7">
        <w:rPr>
          <w:sz w:val="28"/>
          <w:szCs w:val="28"/>
          <w:lang w:val="ru-RU"/>
        </w:rPr>
        <w:t>які</w:t>
      </w:r>
      <w:proofErr w:type="spellEnd"/>
      <w:r w:rsidRPr="00E043E7">
        <w:rPr>
          <w:sz w:val="28"/>
          <w:szCs w:val="28"/>
          <w:lang w:val="ru-RU"/>
        </w:rPr>
        <w:t xml:space="preserve"> </w:t>
      </w:r>
      <w:proofErr w:type="spellStart"/>
      <w:r w:rsidRPr="00E043E7">
        <w:rPr>
          <w:sz w:val="28"/>
          <w:szCs w:val="28"/>
          <w:lang w:val="ru-RU"/>
        </w:rPr>
        <w:t>знаходяться</w:t>
      </w:r>
      <w:proofErr w:type="spellEnd"/>
      <w:r w:rsidRPr="00E043E7">
        <w:rPr>
          <w:sz w:val="28"/>
          <w:szCs w:val="28"/>
          <w:lang w:val="ru-RU"/>
        </w:rPr>
        <w:t xml:space="preserve"> на </w:t>
      </w:r>
      <w:proofErr w:type="spellStart"/>
      <w:r w:rsidRPr="00E043E7">
        <w:rPr>
          <w:sz w:val="28"/>
          <w:szCs w:val="28"/>
          <w:lang w:val="ru-RU"/>
        </w:rPr>
        <w:t>території</w:t>
      </w:r>
      <w:proofErr w:type="spellEnd"/>
      <w:r w:rsidRPr="00E043E7">
        <w:rPr>
          <w:sz w:val="28"/>
          <w:szCs w:val="28"/>
          <w:lang w:val="ru-RU"/>
        </w:rPr>
        <w:t xml:space="preserve"> </w:t>
      </w:r>
      <w:proofErr w:type="spellStart"/>
      <w:r w:rsidRPr="00E043E7">
        <w:rPr>
          <w:sz w:val="28"/>
          <w:szCs w:val="28"/>
          <w:lang w:val="ru-RU"/>
        </w:rPr>
        <w:t>Новокаховської</w:t>
      </w:r>
      <w:proofErr w:type="spellEnd"/>
      <w:r w:rsidRPr="00E043E7">
        <w:rPr>
          <w:sz w:val="28"/>
          <w:szCs w:val="28"/>
          <w:lang w:val="ru-RU"/>
        </w:rPr>
        <w:t xml:space="preserve"> </w:t>
      </w:r>
      <w:proofErr w:type="spellStart"/>
      <w:r w:rsidRPr="00E043E7">
        <w:rPr>
          <w:sz w:val="28"/>
          <w:szCs w:val="28"/>
          <w:lang w:val="ru-RU"/>
        </w:rPr>
        <w:t>міської</w:t>
      </w:r>
      <w:proofErr w:type="spellEnd"/>
      <w:r w:rsidRPr="00E043E7">
        <w:rPr>
          <w:sz w:val="28"/>
          <w:szCs w:val="28"/>
          <w:lang w:val="ru-RU"/>
        </w:rPr>
        <w:t xml:space="preserve"> </w:t>
      </w:r>
      <w:proofErr w:type="gramStart"/>
      <w:r w:rsidRPr="00E043E7">
        <w:rPr>
          <w:sz w:val="28"/>
          <w:szCs w:val="28"/>
          <w:lang w:val="ru-RU"/>
        </w:rPr>
        <w:t>ради</w:t>
      </w:r>
      <w:proofErr w:type="gramEnd"/>
      <w:r w:rsidRPr="00E043E7">
        <w:rPr>
          <w:sz w:val="28"/>
          <w:szCs w:val="28"/>
          <w:lang w:val="ru-RU"/>
        </w:rPr>
        <w:t xml:space="preserve">. </w:t>
      </w:r>
    </w:p>
    <w:p w:rsidR="005F08CC" w:rsidRPr="00E043E7" w:rsidRDefault="005F08CC" w:rsidP="0078170F">
      <w:pPr>
        <w:tabs>
          <w:tab w:val="left" w:pos="8222"/>
        </w:tabs>
        <w:ind w:firstLine="708"/>
        <w:jc w:val="both"/>
        <w:rPr>
          <w:sz w:val="28"/>
          <w:szCs w:val="28"/>
        </w:rPr>
      </w:pPr>
      <w:r w:rsidRPr="00E043E7">
        <w:rPr>
          <w:sz w:val="28"/>
          <w:szCs w:val="28"/>
        </w:rPr>
        <w:t xml:space="preserve">За </w:t>
      </w:r>
      <w:r w:rsidRPr="00E043E7">
        <w:rPr>
          <w:sz w:val="28"/>
          <w:szCs w:val="28"/>
          <w:lang w:val="uk-UA"/>
        </w:rPr>
        <w:t>січень-лютий</w:t>
      </w:r>
      <w:r w:rsidRPr="00E043E7">
        <w:rPr>
          <w:sz w:val="28"/>
          <w:szCs w:val="28"/>
        </w:rPr>
        <w:t xml:space="preserve"> 202</w:t>
      </w:r>
      <w:r w:rsidRPr="00E043E7">
        <w:rPr>
          <w:sz w:val="28"/>
          <w:szCs w:val="28"/>
          <w:lang w:val="uk-UA"/>
        </w:rPr>
        <w:t>2</w:t>
      </w:r>
      <w:r w:rsidRPr="00E043E7">
        <w:rPr>
          <w:sz w:val="28"/>
          <w:szCs w:val="28"/>
        </w:rPr>
        <w:t xml:space="preserve"> року </w:t>
      </w:r>
      <w:proofErr w:type="spellStart"/>
      <w:r w:rsidRPr="00E043E7">
        <w:rPr>
          <w:sz w:val="28"/>
          <w:szCs w:val="28"/>
        </w:rPr>
        <w:t>обсяг</w:t>
      </w:r>
      <w:proofErr w:type="spellEnd"/>
      <w:r w:rsidRPr="00E043E7">
        <w:rPr>
          <w:sz w:val="28"/>
          <w:szCs w:val="28"/>
        </w:rPr>
        <w:t xml:space="preserve"> </w:t>
      </w:r>
      <w:proofErr w:type="spellStart"/>
      <w:r w:rsidRPr="00E043E7">
        <w:rPr>
          <w:b/>
          <w:sz w:val="28"/>
          <w:szCs w:val="28"/>
        </w:rPr>
        <w:t>послуг</w:t>
      </w:r>
      <w:proofErr w:type="spellEnd"/>
      <w:r w:rsidRPr="00E043E7">
        <w:rPr>
          <w:sz w:val="28"/>
          <w:szCs w:val="28"/>
        </w:rPr>
        <w:t xml:space="preserve">, </w:t>
      </w:r>
      <w:proofErr w:type="spellStart"/>
      <w:r w:rsidRPr="00E043E7">
        <w:rPr>
          <w:b/>
          <w:sz w:val="28"/>
          <w:szCs w:val="28"/>
        </w:rPr>
        <w:t>реалізованих</w:t>
      </w:r>
      <w:proofErr w:type="spellEnd"/>
      <w:r w:rsidRPr="00E043E7">
        <w:rPr>
          <w:sz w:val="28"/>
          <w:szCs w:val="28"/>
        </w:rPr>
        <w:t xml:space="preserve"> </w:t>
      </w:r>
      <w:proofErr w:type="spellStart"/>
      <w:r w:rsidRPr="00E043E7">
        <w:rPr>
          <w:b/>
          <w:sz w:val="28"/>
          <w:szCs w:val="28"/>
        </w:rPr>
        <w:t>споживачам</w:t>
      </w:r>
      <w:proofErr w:type="spellEnd"/>
      <w:r w:rsidRPr="00E043E7">
        <w:rPr>
          <w:sz w:val="28"/>
          <w:szCs w:val="28"/>
        </w:rPr>
        <w:t xml:space="preserve"> </w:t>
      </w:r>
      <w:proofErr w:type="spellStart"/>
      <w:proofErr w:type="gramStart"/>
      <w:r w:rsidRPr="00E043E7">
        <w:rPr>
          <w:sz w:val="28"/>
          <w:szCs w:val="28"/>
        </w:rPr>
        <w:t>п</w:t>
      </w:r>
      <w:proofErr w:type="gramEnd"/>
      <w:r w:rsidRPr="00E043E7">
        <w:rPr>
          <w:sz w:val="28"/>
          <w:szCs w:val="28"/>
        </w:rPr>
        <w:t>ідприємствами</w:t>
      </w:r>
      <w:proofErr w:type="spellEnd"/>
      <w:r w:rsidRPr="00E043E7">
        <w:rPr>
          <w:sz w:val="28"/>
          <w:szCs w:val="28"/>
        </w:rPr>
        <w:t xml:space="preserve"> </w:t>
      </w:r>
      <w:proofErr w:type="spellStart"/>
      <w:r w:rsidRPr="00E043E7">
        <w:rPr>
          <w:sz w:val="28"/>
          <w:szCs w:val="28"/>
        </w:rPr>
        <w:t>сфери</w:t>
      </w:r>
      <w:proofErr w:type="spellEnd"/>
      <w:r w:rsidRPr="00E043E7">
        <w:rPr>
          <w:sz w:val="28"/>
          <w:szCs w:val="28"/>
        </w:rPr>
        <w:t xml:space="preserve"> </w:t>
      </w:r>
      <w:proofErr w:type="spellStart"/>
      <w:r w:rsidRPr="00E043E7">
        <w:rPr>
          <w:sz w:val="28"/>
          <w:szCs w:val="28"/>
        </w:rPr>
        <w:t>послуг</w:t>
      </w:r>
      <w:proofErr w:type="spellEnd"/>
      <w:r w:rsidRPr="00E043E7">
        <w:rPr>
          <w:sz w:val="28"/>
          <w:szCs w:val="28"/>
        </w:rPr>
        <w:t xml:space="preserve"> становив </w:t>
      </w:r>
      <w:r w:rsidRPr="00E043E7">
        <w:rPr>
          <w:sz w:val="28"/>
          <w:szCs w:val="28"/>
          <w:lang w:val="uk-UA"/>
        </w:rPr>
        <w:t xml:space="preserve">18,0 </w:t>
      </w:r>
      <w:r w:rsidRPr="00E043E7">
        <w:rPr>
          <w:sz w:val="28"/>
          <w:szCs w:val="28"/>
        </w:rPr>
        <w:t>млн.</w:t>
      </w:r>
      <w:r w:rsidRPr="00E043E7">
        <w:rPr>
          <w:sz w:val="28"/>
          <w:szCs w:val="28"/>
          <w:lang w:val="uk-UA"/>
        </w:rPr>
        <w:t xml:space="preserve"> </w:t>
      </w:r>
      <w:proofErr w:type="spellStart"/>
      <w:r w:rsidRPr="00E043E7">
        <w:rPr>
          <w:sz w:val="28"/>
          <w:szCs w:val="28"/>
        </w:rPr>
        <w:t>грн</w:t>
      </w:r>
      <w:proofErr w:type="spellEnd"/>
      <w:r w:rsidRPr="00E043E7">
        <w:rPr>
          <w:sz w:val="28"/>
          <w:szCs w:val="28"/>
          <w:lang w:val="uk-UA"/>
        </w:rPr>
        <w:t>.</w:t>
      </w:r>
      <w:r w:rsidRPr="00E043E7">
        <w:rPr>
          <w:sz w:val="28"/>
          <w:szCs w:val="28"/>
        </w:rPr>
        <w:t xml:space="preserve"> </w:t>
      </w:r>
    </w:p>
    <w:p w:rsidR="005F08CC" w:rsidRPr="00C934A0" w:rsidRDefault="005F08CC" w:rsidP="00C934A0">
      <w:pPr>
        <w:ind w:firstLine="708"/>
        <w:jc w:val="both"/>
        <w:rPr>
          <w:sz w:val="28"/>
          <w:szCs w:val="28"/>
        </w:rPr>
      </w:pPr>
      <w:r w:rsidRPr="00C934A0">
        <w:rPr>
          <w:sz w:val="28"/>
          <w:szCs w:val="28"/>
        </w:rPr>
        <w:t xml:space="preserve">В </w:t>
      </w:r>
      <w:proofErr w:type="spellStart"/>
      <w:r w:rsidRPr="00C934A0">
        <w:rPr>
          <w:b/>
          <w:sz w:val="28"/>
          <w:szCs w:val="28"/>
        </w:rPr>
        <w:t>галузі</w:t>
      </w:r>
      <w:proofErr w:type="spellEnd"/>
      <w:r w:rsidRPr="00C934A0">
        <w:rPr>
          <w:b/>
          <w:sz w:val="28"/>
          <w:szCs w:val="28"/>
        </w:rPr>
        <w:t xml:space="preserve"> </w:t>
      </w:r>
      <w:proofErr w:type="spellStart"/>
      <w:r w:rsidRPr="00C934A0">
        <w:rPr>
          <w:b/>
          <w:sz w:val="28"/>
          <w:szCs w:val="28"/>
        </w:rPr>
        <w:t>житлово-комунального</w:t>
      </w:r>
      <w:proofErr w:type="spellEnd"/>
      <w:r w:rsidRPr="00C934A0">
        <w:rPr>
          <w:b/>
          <w:sz w:val="28"/>
          <w:szCs w:val="28"/>
        </w:rPr>
        <w:t xml:space="preserve"> </w:t>
      </w:r>
      <w:proofErr w:type="spellStart"/>
      <w:r w:rsidRPr="00C934A0">
        <w:rPr>
          <w:b/>
          <w:sz w:val="28"/>
          <w:szCs w:val="28"/>
        </w:rPr>
        <w:t>господарства</w:t>
      </w:r>
      <w:proofErr w:type="spellEnd"/>
      <w:r w:rsidRPr="00C934A0">
        <w:rPr>
          <w:b/>
          <w:sz w:val="28"/>
          <w:szCs w:val="28"/>
        </w:rPr>
        <w:t xml:space="preserve"> </w:t>
      </w:r>
      <w:proofErr w:type="spellStart"/>
      <w:proofErr w:type="gramStart"/>
      <w:r w:rsidRPr="00C934A0">
        <w:rPr>
          <w:sz w:val="28"/>
          <w:szCs w:val="28"/>
        </w:rPr>
        <w:t>р</w:t>
      </w:r>
      <w:proofErr w:type="gramEnd"/>
      <w:r w:rsidRPr="00C934A0">
        <w:rPr>
          <w:sz w:val="28"/>
          <w:szCs w:val="28"/>
        </w:rPr>
        <w:t>івень</w:t>
      </w:r>
      <w:proofErr w:type="spellEnd"/>
      <w:r w:rsidRPr="00C934A0">
        <w:rPr>
          <w:sz w:val="28"/>
          <w:szCs w:val="28"/>
        </w:rPr>
        <w:t xml:space="preserve"> оплати </w:t>
      </w:r>
      <w:proofErr w:type="spellStart"/>
      <w:r w:rsidRPr="00C934A0">
        <w:rPr>
          <w:sz w:val="28"/>
          <w:szCs w:val="28"/>
        </w:rPr>
        <w:t>населенням</w:t>
      </w:r>
      <w:proofErr w:type="spellEnd"/>
      <w:r w:rsidRPr="00C934A0">
        <w:rPr>
          <w:sz w:val="28"/>
          <w:szCs w:val="28"/>
        </w:rPr>
        <w:t xml:space="preserve"> </w:t>
      </w:r>
      <w:proofErr w:type="spellStart"/>
      <w:r w:rsidRPr="00C934A0">
        <w:rPr>
          <w:sz w:val="28"/>
          <w:szCs w:val="28"/>
        </w:rPr>
        <w:t>житлово-комунальних</w:t>
      </w:r>
      <w:proofErr w:type="spellEnd"/>
      <w:r w:rsidRPr="00C934A0">
        <w:rPr>
          <w:sz w:val="28"/>
          <w:szCs w:val="28"/>
        </w:rPr>
        <w:t xml:space="preserve"> </w:t>
      </w:r>
      <w:proofErr w:type="spellStart"/>
      <w:r w:rsidRPr="00C934A0">
        <w:rPr>
          <w:sz w:val="28"/>
          <w:szCs w:val="28"/>
        </w:rPr>
        <w:t>послуг</w:t>
      </w:r>
      <w:proofErr w:type="spellEnd"/>
      <w:r w:rsidRPr="00C934A0">
        <w:rPr>
          <w:sz w:val="28"/>
          <w:szCs w:val="28"/>
        </w:rPr>
        <w:t xml:space="preserve"> за </w:t>
      </w:r>
      <w:proofErr w:type="spellStart"/>
      <w:r w:rsidRPr="00C934A0">
        <w:rPr>
          <w:sz w:val="28"/>
          <w:szCs w:val="28"/>
        </w:rPr>
        <w:t>січень-лютий</w:t>
      </w:r>
      <w:proofErr w:type="spellEnd"/>
      <w:r w:rsidRPr="00C934A0">
        <w:rPr>
          <w:sz w:val="28"/>
          <w:szCs w:val="28"/>
        </w:rPr>
        <w:t xml:space="preserve"> 2022 року </w:t>
      </w:r>
      <w:proofErr w:type="spellStart"/>
      <w:r w:rsidRPr="00C934A0">
        <w:rPr>
          <w:sz w:val="28"/>
          <w:szCs w:val="28"/>
        </w:rPr>
        <w:t>склав</w:t>
      </w:r>
      <w:proofErr w:type="spellEnd"/>
      <w:r w:rsidRPr="00C934A0">
        <w:rPr>
          <w:sz w:val="28"/>
          <w:szCs w:val="28"/>
        </w:rPr>
        <w:t xml:space="preserve"> 95,6 </w:t>
      </w:r>
      <w:proofErr w:type="spellStart"/>
      <w:r w:rsidRPr="00C934A0">
        <w:rPr>
          <w:sz w:val="28"/>
          <w:szCs w:val="28"/>
        </w:rPr>
        <w:t>відсотка</w:t>
      </w:r>
      <w:proofErr w:type="spellEnd"/>
      <w:r w:rsidRPr="00C934A0">
        <w:rPr>
          <w:sz w:val="28"/>
          <w:szCs w:val="28"/>
        </w:rPr>
        <w:t xml:space="preserve">. </w:t>
      </w:r>
      <w:proofErr w:type="spellStart"/>
      <w:r w:rsidRPr="00C934A0">
        <w:rPr>
          <w:sz w:val="28"/>
          <w:szCs w:val="28"/>
        </w:rPr>
        <w:t>Зокрема</w:t>
      </w:r>
      <w:proofErr w:type="spellEnd"/>
      <w:r w:rsidRPr="00C934A0">
        <w:rPr>
          <w:sz w:val="28"/>
          <w:szCs w:val="28"/>
        </w:rPr>
        <w:t xml:space="preserve">, </w:t>
      </w:r>
      <w:proofErr w:type="spellStart"/>
      <w:proofErr w:type="gramStart"/>
      <w:r w:rsidRPr="00C934A0">
        <w:rPr>
          <w:sz w:val="28"/>
          <w:szCs w:val="28"/>
        </w:rPr>
        <w:t>р</w:t>
      </w:r>
      <w:proofErr w:type="gramEnd"/>
      <w:r w:rsidRPr="00C934A0">
        <w:rPr>
          <w:sz w:val="28"/>
          <w:szCs w:val="28"/>
        </w:rPr>
        <w:t>івень</w:t>
      </w:r>
      <w:proofErr w:type="spellEnd"/>
      <w:r w:rsidRPr="00C934A0">
        <w:rPr>
          <w:sz w:val="28"/>
          <w:szCs w:val="28"/>
        </w:rPr>
        <w:t xml:space="preserve"> </w:t>
      </w:r>
      <w:proofErr w:type="spellStart"/>
      <w:r w:rsidRPr="00C934A0">
        <w:rPr>
          <w:sz w:val="28"/>
          <w:szCs w:val="28"/>
        </w:rPr>
        <w:t>сплати</w:t>
      </w:r>
      <w:proofErr w:type="spellEnd"/>
      <w:r w:rsidRPr="00C934A0">
        <w:rPr>
          <w:sz w:val="28"/>
          <w:szCs w:val="28"/>
        </w:rPr>
        <w:t xml:space="preserve"> </w:t>
      </w:r>
      <w:proofErr w:type="spellStart"/>
      <w:r w:rsidRPr="00C934A0">
        <w:rPr>
          <w:sz w:val="28"/>
          <w:szCs w:val="28"/>
        </w:rPr>
        <w:t>населенням</w:t>
      </w:r>
      <w:proofErr w:type="spellEnd"/>
      <w:r w:rsidRPr="00C934A0">
        <w:rPr>
          <w:sz w:val="28"/>
          <w:szCs w:val="28"/>
        </w:rPr>
        <w:t xml:space="preserve"> за </w:t>
      </w:r>
      <w:proofErr w:type="spellStart"/>
      <w:r w:rsidRPr="00C934A0">
        <w:rPr>
          <w:sz w:val="28"/>
          <w:szCs w:val="28"/>
        </w:rPr>
        <w:t>послуги</w:t>
      </w:r>
      <w:proofErr w:type="spellEnd"/>
      <w:r w:rsidRPr="00C934A0">
        <w:rPr>
          <w:sz w:val="28"/>
          <w:szCs w:val="28"/>
        </w:rPr>
        <w:t xml:space="preserve"> </w:t>
      </w:r>
      <w:proofErr w:type="spellStart"/>
      <w:r w:rsidRPr="00C934A0">
        <w:rPr>
          <w:sz w:val="28"/>
          <w:szCs w:val="28"/>
        </w:rPr>
        <w:t>водопостачання</w:t>
      </w:r>
      <w:proofErr w:type="spellEnd"/>
      <w:r w:rsidRPr="00C934A0">
        <w:rPr>
          <w:sz w:val="28"/>
          <w:szCs w:val="28"/>
        </w:rPr>
        <w:t xml:space="preserve"> та </w:t>
      </w:r>
      <w:proofErr w:type="spellStart"/>
      <w:r w:rsidRPr="00C934A0">
        <w:rPr>
          <w:sz w:val="28"/>
          <w:szCs w:val="28"/>
        </w:rPr>
        <w:t>водовідведення</w:t>
      </w:r>
      <w:proofErr w:type="spellEnd"/>
      <w:r w:rsidRPr="00C934A0">
        <w:rPr>
          <w:sz w:val="28"/>
          <w:szCs w:val="28"/>
        </w:rPr>
        <w:t xml:space="preserve"> – 94,3 </w:t>
      </w:r>
      <w:proofErr w:type="spellStart"/>
      <w:r w:rsidRPr="00C934A0">
        <w:rPr>
          <w:sz w:val="28"/>
          <w:szCs w:val="28"/>
        </w:rPr>
        <w:t>відсотка</w:t>
      </w:r>
      <w:proofErr w:type="spellEnd"/>
      <w:r w:rsidRPr="00C934A0">
        <w:rPr>
          <w:sz w:val="28"/>
          <w:szCs w:val="28"/>
        </w:rPr>
        <w:t xml:space="preserve">; </w:t>
      </w:r>
      <w:proofErr w:type="spellStart"/>
      <w:r w:rsidRPr="00C934A0">
        <w:rPr>
          <w:sz w:val="28"/>
          <w:szCs w:val="28"/>
        </w:rPr>
        <w:t>утримання</w:t>
      </w:r>
      <w:proofErr w:type="spellEnd"/>
      <w:r w:rsidRPr="00C934A0">
        <w:rPr>
          <w:sz w:val="28"/>
          <w:szCs w:val="28"/>
        </w:rPr>
        <w:t xml:space="preserve"> </w:t>
      </w:r>
      <w:proofErr w:type="spellStart"/>
      <w:r w:rsidRPr="00C934A0">
        <w:rPr>
          <w:sz w:val="28"/>
          <w:szCs w:val="28"/>
        </w:rPr>
        <w:t>будинків</w:t>
      </w:r>
      <w:proofErr w:type="spellEnd"/>
      <w:r w:rsidRPr="00C934A0">
        <w:rPr>
          <w:sz w:val="28"/>
          <w:szCs w:val="28"/>
        </w:rPr>
        <w:t xml:space="preserve"> – 99,8 </w:t>
      </w:r>
      <w:proofErr w:type="spellStart"/>
      <w:r w:rsidRPr="00C934A0">
        <w:rPr>
          <w:sz w:val="28"/>
          <w:szCs w:val="28"/>
        </w:rPr>
        <w:t>відсотка</w:t>
      </w:r>
      <w:proofErr w:type="spellEnd"/>
      <w:r w:rsidRPr="00C934A0">
        <w:rPr>
          <w:sz w:val="28"/>
          <w:szCs w:val="28"/>
        </w:rPr>
        <w:t xml:space="preserve">; </w:t>
      </w:r>
      <w:proofErr w:type="spellStart"/>
      <w:r w:rsidRPr="00C934A0">
        <w:rPr>
          <w:sz w:val="28"/>
          <w:szCs w:val="28"/>
        </w:rPr>
        <w:t>вивіз</w:t>
      </w:r>
      <w:proofErr w:type="spellEnd"/>
      <w:r w:rsidRPr="00C934A0">
        <w:rPr>
          <w:sz w:val="28"/>
          <w:szCs w:val="28"/>
        </w:rPr>
        <w:t xml:space="preserve"> </w:t>
      </w:r>
      <w:proofErr w:type="spellStart"/>
      <w:r w:rsidRPr="00C934A0">
        <w:rPr>
          <w:sz w:val="28"/>
          <w:szCs w:val="28"/>
        </w:rPr>
        <w:t>твердих</w:t>
      </w:r>
      <w:proofErr w:type="spellEnd"/>
      <w:r w:rsidRPr="00C934A0">
        <w:rPr>
          <w:sz w:val="28"/>
          <w:szCs w:val="28"/>
        </w:rPr>
        <w:t xml:space="preserve"> </w:t>
      </w:r>
      <w:proofErr w:type="spellStart"/>
      <w:r w:rsidRPr="00C934A0">
        <w:rPr>
          <w:sz w:val="28"/>
          <w:szCs w:val="28"/>
        </w:rPr>
        <w:t>побутових</w:t>
      </w:r>
      <w:proofErr w:type="spellEnd"/>
      <w:r w:rsidRPr="00C934A0">
        <w:rPr>
          <w:sz w:val="28"/>
          <w:szCs w:val="28"/>
        </w:rPr>
        <w:t xml:space="preserve"> </w:t>
      </w:r>
      <w:proofErr w:type="spellStart"/>
      <w:r w:rsidRPr="00C934A0">
        <w:rPr>
          <w:sz w:val="28"/>
          <w:szCs w:val="28"/>
        </w:rPr>
        <w:t>відходів</w:t>
      </w:r>
      <w:proofErr w:type="spellEnd"/>
      <w:r w:rsidRPr="00C934A0">
        <w:rPr>
          <w:sz w:val="28"/>
          <w:szCs w:val="28"/>
        </w:rPr>
        <w:t xml:space="preserve"> – 96,5 </w:t>
      </w:r>
      <w:proofErr w:type="spellStart"/>
      <w:r w:rsidRPr="00C934A0">
        <w:rPr>
          <w:sz w:val="28"/>
          <w:szCs w:val="28"/>
        </w:rPr>
        <w:t>відсотка</w:t>
      </w:r>
      <w:proofErr w:type="spellEnd"/>
      <w:r w:rsidRPr="00C934A0">
        <w:rPr>
          <w:sz w:val="28"/>
          <w:szCs w:val="28"/>
        </w:rPr>
        <w:t xml:space="preserve">. </w:t>
      </w:r>
    </w:p>
    <w:p w:rsidR="005F08CC" w:rsidRPr="00E043E7" w:rsidRDefault="005F08CC" w:rsidP="0078170F">
      <w:pPr>
        <w:pStyle w:val="a3"/>
        <w:ind w:firstLine="709"/>
        <w:rPr>
          <w:sz w:val="28"/>
          <w:szCs w:val="28"/>
        </w:rPr>
      </w:pPr>
      <w:r w:rsidRPr="00E043E7">
        <w:rPr>
          <w:sz w:val="28"/>
          <w:szCs w:val="28"/>
        </w:rPr>
        <w:t xml:space="preserve">За січень-червень 2022 року підприємствами та організаціями </w:t>
      </w:r>
      <w:proofErr w:type="spellStart"/>
      <w:r w:rsidRPr="00E043E7">
        <w:rPr>
          <w:sz w:val="28"/>
          <w:szCs w:val="28"/>
        </w:rPr>
        <w:t>Новокаховської</w:t>
      </w:r>
      <w:proofErr w:type="spellEnd"/>
      <w:r w:rsidRPr="00E043E7">
        <w:rPr>
          <w:sz w:val="28"/>
          <w:szCs w:val="28"/>
        </w:rPr>
        <w:t xml:space="preserve"> міської територіальної громади за рахунок усіх джерел фінансування освоєно 14 млн. грн </w:t>
      </w:r>
      <w:r w:rsidRPr="00E043E7">
        <w:rPr>
          <w:b/>
          <w:sz w:val="28"/>
          <w:szCs w:val="28"/>
        </w:rPr>
        <w:t>капітальних інвестицій</w:t>
      </w:r>
      <w:r w:rsidRPr="00E043E7">
        <w:rPr>
          <w:sz w:val="28"/>
          <w:szCs w:val="28"/>
        </w:rPr>
        <w:t xml:space="preserve">. Головним джерелом фінансування капітальних інвестицій залишаються власні кошти підприємств. </w:t>
      </w:r>
    </w:p>
    <w:p w:rsidR="005F08CC" w:rsidRPr="00E043E7" w:rsidRDefault="005F08CC" w:rsidP="0078170F">
      <w:pPr>
        <w:pStyle w:val="a3"/>
        <w:ind w:firstLine="709"/>
        <w:rPr>
          <w:sz w:val="28"/>
          <w:szCs w:val="28"/>
        </w:rPr>
      </w:pPr>
      <w:r w:rsidRPr="00E043E7">
        <w:rPr>
          <w:sz w:val="28"/>
          <w:szCs w:val="28"/>
        </w:rPr>
        <w:t xml:space="preserve">З метою створення сприятливих умов для розвитку </w:t>
      </w:r>
      <w:r w:rsidRPr="00E043E7">
        <w:rPr>
          <w:b/>
          <w:sz w:val="28"/>
          <w:szCs w:val="28"/>
        </w:rPr>
        <w:t xml:space="preserve">інвестиційної діяльності </w:t>
      </w:r>
      <w:r w:rsidRPr="00E043E7">
        <w:rPr>
          <w:sz w:val="28"/>
          <w:szCs w:val="28"/>
        </w:rPr>
        <w:t>на території міста та формування привабливого інвестиційного іміджу Нової Каховки постійно здійснюється робота з пошуку найбільш вигідних регіонів країн світу для налагодження співпраці на міжрегіональному рівні.</w:t>
      </w:r>
    </w:p>
    <w:p w:rsidR="005F08CC" w:rsidRPr="00E043E7" w:rsidRDefault="005F08CC" w:rsidP="0078170F">
      <w:pPr>
        <w:pStyle w:val="21"/>
        <w:spacing w:after="0" w:line="240" w:lineRule="auto"/>
        <w:ind w:firstLine="709"/>
        <w:jc w:val="both"/>
        <w:rPr>
          <w:sz w:val="28"/>
          <w:szCs w:val="28"/>
          <w:shd w:val="clear" w:color="auto" w:fill="FFFFFF"/>
          <w:lang w:val="uk-UA"/>
        </w:rPr>
      </w:pPr>
      <w:r w:rsidRPr="00E043E7">
        <w:rPr>
          <w:sz w:val="28"/>
          <w:szCs w:val="28"/>
          <w:lang w:val="uk-UA"/>
        </w:rPr>
        <w:t>Наймасштабніший інвестиційний проект «Будівництво Центру олімпійських видів спорту «</w:t>
      </w:r>
      <w:r w:rsidRPr="00E043E7">
        <w:rPr>
          <w:sz w:val="28"/>
          <w:szCs w:val="28"/>
        </w:rPr>
        <w:t>H</w:t>
      </w:r>
      <w:r w:rsidRPr="00E043E7">
        <w:rPr>
          <w:sz w:val="28"/>
          <w:szCs w:val="28"/>
          <w:lang w:val="uk-UA"/>
        </w:rPr>
        <w:t>2</w:t>
      </w:r>
      <w:r w:rsidRPr="00E043E7">
        <w:rPr>
          <w:sz w:val="28"/>
          <w:szCs w:val="28"/>
        </w:rPr>
        <w:t>O</w:t>
      </w:r>
      <w:r w:rsidRPr="00E043E7">
        <w:rPr>
          <w:sz w:val="28"/>
          <w:szCs w:val="28"/>
          <w:lang w:val="uk-UA"/>
        </w:rPr>
        <w:t xml:space="preserve">» включено Кабінетом Міністрів України до </w:t>
      </w:r>
      <w:r w:rsidRPr="00E043E7">
        <w:rPr>
          <w:sz w:val="28"/>
          <w:szCs w:val="28"/>
          <w:lang w:val="uk-UA"/>
        </w:rPr>
        <w:lastRenderedPageBreak/>
        <w:t>переліку пріоритетних для держави інвестиційних проектів до 2023</w:t>
      </w:r>
      <w:r w:rsidRPr="00E043E7">
        <w:rPr>
          <w:sz w:val="28"/>
          <w:szCs w:val="28"/>
        </w:rPr>
        <w:t> </w:t>
      </w:r>
      <w:r w:rsidRPr="00E043E7">
        <w:rPr>
          <w:sz w:val="28"/>
          <w:szCs w:val="28"/>
          <w:lang w:val="uk-UA"/>
        </w:rPr>
        <w:t xml:space="preserve">року. У 2022 році внаслідок російської агресії розпочаті роботи по будівництву цього об’єкту були призупинені. </w:t>
      </w:r>
    </w:p>
    <w:p w:rsidR="005F08CC" w:rsidRPr="00E043E7" w:rsidRDefault="005F08CC" w:rsidP="0078170F">
      <w:pPr>
        <w:ind w:firstLine="708"/>
        <w:jc w:val="both"/>
        <w:rPr>
          <w:sz w:val="28"/>
          <w:szCs w:val="28"/>
        </w:rPr>
      </w:pPr>
      <w:proofErr w:type="spellStart"/>
      <w:r w:rsidRPr="00E043E7">
        <w:rPr>
          <w:b/>
          <w:sz w:val="28"/>
          <w:szCs w:val="28"/>
        </w:rPr>
        <w:t>Середньомісячна</w:t>
      </w:r>
      <w:proofErr w:type="spellEnd"/>
      <w:r w:rsidRPr="00E043E7">
        <w:rPr>
          <w:b/>
          <w:sz w:val="28"/>
          <w:szCs w:val="28"/>
        </w:rPr>
        <w:t xml:space="preserve"> </w:t>
      </w:r>
      <w:proofErr w:type="spellStart"/>
      <w:r w:rsidRPr="00E043E7">
        <w:rPr>
          <w:b/>
          <w:sz w:val="28"/>
          <w:szCs w:val="28"/>
        </w:rPr>
        <w:t>заробітна</w:t>
      </w:r>
      <w:proofErr w:type="spellEnd"/>
      <w:r w:rsidRPr="00E043E7">
        <w:rPr>
          <w:b/>
          <w:sz w:val="28"/>
          <w:szCs w:val="28"/>
        </w:rPr>
        <w:t xml:space="preserve"> плата</w:t>
      </w:r>
      <w:r w:rsidRPr="00E043E7">
        <w:rPr>
          <w:sz w:val="28"/>
          <w:szCs w:val="28"/>
        </w:rPr>
        <w:t>, яку</w:t>
      </w:r>
      <w:r w:rsidRPr="00E043E7">
        <w:rPr>
          <w:b/>
          <w:sz w:val="28"/>
          <w:szCs w:val="28"/>
        </w:rPr>
        <w:t xml:space="preserve"> </w:t>
      </w:r>
      <w:proofErr w:type="spellStart"/>
      <w:r w:rsidRPr="00E043E7">
        <w:rPr>
          <w:sz w:val="28"/>
          <w:szCs w:val="28"/>
        </w:rPr>
        <w:t>нараховано</w:t>
      </w:r>
      <w:proofErr w:type="spellEnd"/>
      <w:r w:rsidRPr="00E043E7">
        <w:rPr>
          <w:sz w:val="28"/>
          <w:szCs w:val="28"/>
        </w:rPr>
        <w:t xml:space="preserve"> на одного штатного </w:t>
      </w:r>
      <w:proofErr w:type="spellStart"/>
      <w:r w:rsidRPr="00E043E7">
        <w:rPr>
          <w:sz w:val="28"/>
          <w:szCs w:val="28"/>
        </w:rPr>
        <w:t>працівника</w:t>
      </w:r>
      <w:proofErr w:type="spellEnd"/>
      <w:r w:rsidRPr="00E043E7">
        <w:rPr>
          <w:sz w:val="28"/>
          <w:szCs w:val="28"/>
          <w:lang w:val="uk-UA"/>
        </w:rPr>
        <w:t xml:space="preserve">, у </w:t>
      </w:r>
      <w:r w:rsidRPr="00E043E7">
        <w:rPr>
          <w:sz w:val="28"/>
          <w:szCs w:val="28"/>
        </w:rPr>
        <w:t>202</w:t>
      </w:r>
      <w:r w:rsidRPr="00E043E7">
        <w:rPr>
          <w:sz w:val="28"/>
          <w:szCs w:val="28"/>
          <w:lang w:val="uk-UA"/>
        </w:rPr>
        <w:t xml:space="preserve">2 </w:t>
      </w:r>
      <w:proofErr w:type="spellStart"/>
      <w:r w:rsidRPr="00E043E7">
        <w:rPr>
          <w:sz w:val="28"/>
          <w:szCs w:val="28"/>
        </w:rPr>
        <w:t>ро</w:t>
      </w:r>
      <w:proofErr w:type="spellEnd"/>
      <w:r w:rsidRPr="00E043E7">
        <w:rPr>
          <w:sz w:val="28"/>
          <w:szCs w:val="28"/>
          <w:lang w:val="uk-UA"/>
        </w:rPr>
        <w:t>ці</w:t>
      </w:r>
      <w:r w:rsidRPr="00E043E7">
        <w:rPr>
          <w:sz w:val="28"/>
          <w:szCs w:val="28"/>
        </w:rPr>
        <w:t xml:space="preserve"> </w:t>
      </w:r>
      <w:r w:rsidRPr="00E043E7">
        <w:rPr>
          <w:sz w:val="28"/>
          <w:szCs w:val="28"/>
          <w:lang w:val="uk-UA"/>
        </w:rPr>
        <w:t>очікується в розмі</w:t>
      </w:r>
      <w:proofErr w:type="gramStart"/>
      <w:r w:rsidRPr="00E043E7">
        <w:rPr>
          <w:sz w:val="28"/>
          <w:szCs w:val="28"/>
          <w:lang w:val="uk-UA"/>
        </w:rPr>
        <w:t>р</w:t>
      </w:r>
      <w:proofErr w:type="gramEnd"/>
      <w:r w:rsidRPr="00E043E7">
        <w:rPr>
          <w:sz w:val="28"/>
          <w:szCs w:val="28"/>
          <w:lang w:val="uk-UA"/>
        </w:rPr>
        <w:t>і</w:t>
      </w:r>
      <w:r w:rsidRPr="00E043E7">
        <w:rPr>
          <w:sz w:val="28"/>
          <w:szCs w:val="28"/>
        </w:rPr>
        <w:t xml:space="preserve"> </w:t>
      </w:r>
      <w:r w:rsidRPr="00E043E7">
        <w:rPr>
          <w:sz w:val="28"/>
          <w:szCs w:val="28"/>
          <w:lang w:val="uk-UA"/>
        </w:rPr>
        <w:t>8600</w:t>
      </w:r>
      <w:r w:rsidRPr="00E043E7">
        <w:rPr>
          <w:sz w:val="28"/>
          <w:szCs w:val="28"/>
        </w:rPr>
        <w:t> </w:t>
      </w:r>
      <w:proofErr w:type="spellStart"/>
      <w:r w:rsidRPr="00E043E7">
        <w:rPr>
          <w:sz w:val="28"/>
          <w:szCs w:val="28"/>
        </w:rPr>
        <w:t>грн</w:t>
      </w:r>
      <w:proofErr w:type="spellEnd"/>
      <w:r w:rsidRPr="00E043E7">
        <w:rPr>
          <w:sz w:val="28"/>
          <w:szCs w:val="28"/>
          <w:lang w:val="uk-UA"/>
        </w:rPr>
        <w:t xml:space="preserve">, </w:t>
      </w:r>
      <w:proofErr w:type="spellStart"/>
      <w:r w:rsidRPr="00E043E7">
        <w:rPr>
          <w:sz w:val="28"/>
          <w:szCs w:val="28"/>
        </w:rPr>
        <w:t>що</w:t>
      </w:r>
      <w:proofErr w:type="spellEnd"/>
      <w:r w:rsidRPr="00E043E7">
        <w:rPr>
          <w:sz w:val="28"/>
          <w:szCs w:val="28"/>
        </w:rPr>
        <w:t xml:space="preserve"> на </w:t>
      </w:r>
      <w:r w:rsidRPr="00E043E7">
        <w:rPr>
          <w:sz w:val="28"/>
          <w:szCs w:val="28"/>
          <w:lang w:val="uk-UA"/>
        </w:rPr>
        <w:t xml:space="preserve">21,0 відсоток менше, ніж у </w:t>
      </w:r>
      <w:r w:rsidRPr="00E043E7">
        <w:rPr>
          <w:sz w:val="28"/>
          <w:szCs w:val="28"/>
        </w:rPr>
        <w:t>20</w:t>
      </w:r>
      <w:r w:rsidRPr="00E043E7">
        <w:rPr>
          <w:sz w:val="28"/>
          <w:szCs w:val="28"/>
          <w:lang w:val="uk-UA"/>
        </w:rPr>
        <w:t xml:space="preserve">21 </w:t>
      </w:r>
      <w:proofErr w:type="spellStart"/>
      <w:r w:rsidRPr="00E043E7">
        <w:rPr>
          <w:sz w:val="28"/>
          <w:szCs w:val="28"/>
        </w:rPr>
        <w:t>році</w:t>
      </w:r>
      <w:proofErr w:type="spellEnd"/>
      <w:r w:rsidRPr="00E043E7">
        <w:rPr>
          <w:sz w:val="28"/>
          <w:szCs w:val="28"/>
        </w:rPr>
        <w:t xml:space="preserve">. По </w:t>
      </w:r>
      <w:proofErr w:type="spellStart"/>
      <w:r w:rsidRPr="00E043E7">
        <w:rPr>
          <w:sz w:val="28"/>
          <w:szCs w:val="28"/>
        </w:rPr>
        <w:t>відношенню</w:t>
      </w:r>
      <w:proofErr w:type="spellEnd"/>
      <w:r w:rsidRPr="00E043E7">
        <w:rPr>
          <w:sz w:val="28"/>
          <w:szCs w:val="28"/>
        </w:rPr>
        <w:t xml:space="preserve"> до </w:t>
      </w:r>
      <w:proofErr w:type="spellStart"/>
      <w:r w:rsidRPr="00E043E7">
        <w:rPr>
          <w:sz w:val="28"/>
          <w:szCs w:val="28"/>
        </w:rPr>
        <w:t>встановленого</w:t>
      </w:r>
      <w:proofErr w:type="spellEnd"/>
      <w:r w:rsidRPr="00E043E7">
        <w:rPr>
          <w:sz w:val="28"/>
          <w:szCs w:val="28"/>
        </w:rPr>
        <w:t xml:space="preserve"> </w:t>
      </w:r>
      <w:proofErr w:type="spellStart"/>
      <w:r w:rsidRPr="00E043E7">
        <w:rPr>
          <w:sz w:val="28"/>
          <w:szCs w:val="28"/>
        </w:rPr>
        <w:t>рівня</w:t>
      </w:r>
      <w:proofErr w:type="spellEnd"/>
      <w:r w:rsidRPr="00E043E7">
        <w:rPr>
          <w:sz w:val="28"/>
          <w:szCs w:val="28"/>
        </w:rPr>
        <w:t xml:space="preserve"> </w:t>
      </w:r>
      <w:proofErr w:type="spellStart"/>
      <w:r w:rsidRPr="00E043E7">
        <w:rPr>
          <w:sz w:val="28"/>
          <w:szCs w:val="28"/>
        </w:rPr>
        <w:t>мінімальної</w:t>
      </w:r>
      <w:proofErr w:type="spellEnd"/>
      <w:r w:rsidRPr="00E043E7">
        <w:rPr>
          <w:sz w:val="28"/>
          <w:szCs w:val="28"/>
        </w:rPr>
        <w:t xml:space="preserve"> </w:t>
      </w:r>
      <w:proofErr w:type="spellStart"/>
      <w:r w:rsidRPr="00E043E7">
        <w:rPr>
          <w:sz w:val="28"/>
          <w:szCs w:val="28"/>
        </w:rPr>
        <w:t>заробітної</w:t>
      </w:r>
      <w:proofErr w:type="spellEnd"/>
      <w:r w:rsidRPr="00E043E7">
        <w:rPr>
          <w:sz w:val="28"/>
          <w:szCs w:val="28"/>
        </w:rPr>
        <w:t xml:space="preserve"> плати (6</w:t>
      </w:r>
      <w:r w:rsidRPr="00E043E7">
        <w:rPr>
          <w:sz w:val="28"/>
          <w:szCs w:val="28"/>
          <w:lang w:val="uk-UA"/>
        </w:rPr>
        <w:t>5</w:t>
      </w:r>
      <w:r w:rsidRPr="00E043E7">
        <w:rPr>
          <w:sz w:val="28"/>
          <w:szCs w:val="28"/>
        </w:rPr>
        <w:t>00</w:t>
      </w:r>
      <w:r w:rsidRPr="00E043E7">
        <w:rPr>
          <w:sz w:val="28"/>
          <w:szCs w:val="28"/>
          <w:lang w:val="uk-UA"/>
        </w:rPr>
        <w:t xml:space="preserve"> </w:t>
      </w:r>
      <w:proofErr w:type="spellStart"/>
      <w:r w:rsidRPr="00E043E7">
        <w:rPr>
          <w:sz w:val="28"/>
          <w:szCs w:val="28"/>
        </w:rPr>
        <w:t>грн</w:t>
      </w:r>
      <w:proofErr w:type="spellEnd"/>
      <w:r w:rsidRPr="00E043E7">
        <w:rPr>
          <w:sz w:val="28"/>
          <w:szCs w:val="28"/>
        </w:rPr>
        <w:t xml:space="preserve">) </w:t>
      </w:r>
      <w:r w:rsidRPr="00E043E7">
        <w:rPr>
          <w:sz w:val="28"/>
          <w:szCs w:val="28"/>
          <w:lang w:val="uk-UA"/>
        </w:rPr>
        <w:t xml:space="preserve">це </w:t>
      </w:r>
      <w:proofErr w:type="spellStart"/>
      <w:r w:rsidRPr="00E043E7">
        <w:rPr>
          <w:sz w:val="28"/>
          <w:szCs w:val="28"/>
        </w:rPr>
        <w:t>більше</w:t>
      </w:r>
      <w:proofErr w:type="spellEnd"/>
      <w:r w:rsidRPr="00E043E7">
        <w:rPr>
          <w:sz w:val="28"/>
          <w:szCs w:val="28"/>
        </w:rPr>
        <w:t xml:space="preserve"> на 32</w:t>
      </w:r>
      <w:r w:rsidRPr="00E043E7">
        <w:rPr>
          <w:sz w:val="28"/>
          <w:szCs w:val="28"/>
          <w:lang w:val="uk-UA"/>
        </w:rPr>
        <w:t>,3</w:t>
      </w:r>
      <w:r w:rsidRPr="00E043E7">
        <w:rPr>
          <w:sz w:val="28"/>
          <w:szCs w:val="28"/>
        </w:rPr>
        <w:t xml:space="preserve"> </w:t>
      </w:r>
      <w:proofErr w:type="spellStart"/>
      <w:r w:rsidRPr="00E043E7">
        <w:rPr>
          <w:sz w:val="28"/>
          <w:szCs w:val="28"/>
        </w:rPr>
        <w:t>відсотка</w:t>
      </w:r>
      <w:proofErr w:type="spellEnd"/>
      <w:r w:rsidRPr="00E043E7">
        <w:rPr>
          <w:sz w:val="28"/>
          <w:szCs w:val="28"/>
        </w:rPr>
        <w:t xml:space="preserve">. </w:t>
      </w:r>
    </w:p>
    <w:p w:rsidR="005F08CC" w:rsidRPr="00E043E7" w:rsidRDefault="005F08CC" w:rsidP="0078170F">
      <w:pPr>
        <w:ind w:firstLine="708"/>
        <w:jc w:val="both"/>
        <w:rPr>
          <w:sz w:val="28"/>
          <w:szCs w:val="28"/>
          <w:lang w:val="uk-UA"/>
        </w:rPr>
      </w:pPr>
      <w:r w:rsidRPr="00E043E7">
        <w:rPr>
          <w:sz w:val="28"/>
          <w:szCs w:val="28"/>
          <w:lang w:val="uk-UA"/>
        </w:rPr>
        <w:t xml:space="preserve">У  2023 році середньомісячна заробітна плата очікується на рівні 2022 року (8600 грн). </w:t>
      </w:r>
    </w:p>
    <w:p w:rsidR="005F08CC" w:rsidRPr="00E043E7" w:rsidRDefault="005F08CC" w:rsidP="00493F0D">
      <w:pPr>
        <w:ind w:firstLine="708"/>
        <w:jc w:val="both"/>
        <w:rPr>
          <w:sz w:val="28"/>
          <w:szCs w:val="28"/>
          <w:lang w:val="uk-UA"/>
        </w:rPr>
      </w:pPr>
      <w:r w:rsidRPr="00E043E7">
        <w:rPr>
          <w:sz w:val="28"/>
          <w:szCs w:val="28"/>
          <w:lang w:val="uk-UA"/>
        </w:rPr>
        <w:t>Надходження до місцевого бюджету від суб’єктів господарювання за січень-жовтень 2022 року склали 169,4</w:t>
      </w:r>
      <w:r w:rsidRPr="00E043E7">
        <w:rPr>
          <w:sz w:val="28"/>
          <w:szCs w:val="28"/>
        </w:rPr>
        <w:t> </w:t>
      </w:r>
      <w:r w:rsidRPr="00E043E7">
        <w:rPr>
          <w:sz w:val="28"/>
          <w:szCs w:val="28"/>
          <w:lang w:val="uk-UA"/>
        </w:rPr>
        <w:t>млн. грн (до січня-жовтня 2021 року менше на 49,0 відсотків).</w:t>
      </w:r>
    </w:p>
    <w:p w:rsidR="005F08CC" w:rsidRPr="00E043E7" w:rsidRDefault="005F08CC" w:rsidP="00493F0D">
      <w:pPr>
        <w:ind w:firstLine="708"/>
        <w:jc w:val="both"/>
        <w:rPr>
          <w:sz w:val="28"/>
          <w:szCs w:val="28"/>
          <w:lang w:val="uk-UA"/>
        </w:rPr>
      </w:pPr>
      <w:r w:rsidRPr="00E043E7">
        <w:rPr>
          <w:sz w:val="28"/>
          <w:szCs w:val="28"/>
          <w:lang w:val="uk-UA"/>
        </w:rPr>
        <w:t xml:space="preserve">Спрощену  </w:t>
      </w:r>
      <w:r w:rsidRPr="00E043E7">
        <w:rPr>
          <w:sz w:val="28"/>
          <w:szCs w:val="28"/>
        </w:rPr>
        <w:t xml:space="preserve">систему </w:t>
      </w:r>
      <w:proofErr w:type="spellStart"/>
      <w:r w:rsidRPr="00E043E7">
        <w:rPr>
          <w:sz w:val="28"/>
          <w:szCs w:val="28"/>
        </w:rPr>
        <w:t>оподаткування</w:t>
      </w:r>
      <w:proofErr w:type="spellEnd"/>
      <w:r w:rsidRPr="00E043E7">
        <w:rPr>
          <w:sz w:val="28"/>
          <w:szCs w:val="28"/>
        </w:rPr>
        <w:t xml:space="preserve"> </w:t>
      </w:r>
      <w:proofErr w:type="spellStart"/>
      <w:r w:rsidRPr="00E043E7">
        <w:rPr>
          <w:sz w:val="28"/>
          <w:szCs w:val="28"/>
        </w:rPr>
        <w:t>протягом</w:t>
      </w:r>
      <w:proofErr w:type="spellEnd"/>
      <w:r w:rsidRPr="00E043E7">
        <w:rPr>
          <w:sz w:val="28"/>
          <w:szCs w:val="28"/>
        </w:rPr>
        <w:t xml:space="preserve"> </w:t>
      </w:r>
      <w:proofErr w:type="spellStart"/>
      <w:r w:rsidRPr="00E043E7">
        <w:rPr>
          <w:sz w:val="28"/>
          <w:szCs w:val="28"/>
        </w:rPr>
        <w:t>першого</w:t>
      </w:r>
      <w:proofErr w:type="spellEnd"/>
      <w:r w:rsidRPr="00E043E7">
        <w:rPr>
          <w:sz w:val="28"/>
          <w:szCs w:val="28"/>
        </w:rPr>
        <w:t xml:space="preserve"> </w:t>
      </w:r>
      <w:proofErr w:type="spellStart"/>
      <w:r w:rsidRPr="00E043E7">
        <w:rPr>
          <w:sz w:val="28"/>
          <w:szCs w:val="28"/>
        </w:rPr>
        <w:t>півріччя</w:t>
      </w:r>
      <w:proofErr w:type="spellEnd"/>
      <w:r w:rsidRPr="00E043E7">
        <w:rPr>
          <w:sz w:val="28"/>
          <w:szCs w:val="28"/>
        </w:rPr>
        <w:t xml:space="preserve"> 202</w:t>
      </w:r>
      <w:r w:rsidRPr="00E043E7">
        <w:rPr>
          <w:sz w:val="28"/>
          <w:szCs w:val="28"/>
          <w:lang w:val="uk-UA"/>
        </w:rPr>
        <w:t>2</w:t>
      </w:r>
      <w:r w:rsidRPr="00E043E7">
        <w:rPr>
          <w:sz w:val="28"/>
          <w:szCs w:val="28"/>
        </w:rPr>
        <w:t xml:space="preserve"> року </w:t>
      </w:r>
      <w:proofErr w:type="spellStart"/>
      <w:r w:rsidRPr="00E043E7">
        <w:rPr>
          <w:sz w:val="28"/>
          <w:szCs w:val="28"/>
        </w:rPr>
        <w:t>застосували</w:t>
      </w:r>
      <w:proofErr w:type="spellEnd"/>
      <w:r w:rsidRPr="00E043E7">
        <w:rPr>
          <w:sz w:val="28"/>
          <w:szCs w:val="28"/>
          <w:lang w:val="uk-UA"/>
        </w:rPr>
        <w:t xml:space="preserve"> 2596</w:t>
      </w:r>
      <w:r w:rsidRPr="00E043E7">
        <w:rPr>
          <w:sz w:val="28"/>
          <w:szCs w:val="28"/>
        </w:rPr>
        <w:t xml:space="preserve"> </w:t>
      </w:r>
      <w:proofErr w:type="spellStart"/>
      <w:r w:rsidRPr="00E043E7">
        <w:rPr>
          <w:sz w:val="28"/>
          <w:szCs w:val="28"/>
        </w:rPr>
        <w:t>платник</w:t>
      </w:r>
      <w:proofErr w:type="spellEnd"/>
      <w:r w:rsidRPr="00E043E7">
        <w:rPr>
          <w:sz w:val="28"/>
          <w:szCs w:val="28"/>
          <w:lang w:val="uk-UA"/>
        </w:rPr>
        <w:t>а</w:t>
      </w:r>
      <w:r w:rsidRPr="00E043E7">
        <w:rPr>
          <w:sz w:val="28"/>
          <w:szCs w:val="28"/>
        </w:rPr>
        <w:t xml:space="preserve"> </w:t>
      </w:r>
      <w:proofErr w:type="spellStart"/>
      <w:r w:rsidRPr="00E043E7">
        <w:rPr>
          <w:sz w:val="28"/>
          <w:szCs w:val="28"/>
        </w:rPr>
        <w:t>єдиного</w:t>
      </w:r>
      <w:proofErr w:type="spellEnd"/>
      <w:r w:rsidRPr="00E043E7">
        <w:rPr>
          <w:sz w:val="28"/>
          <w:szCs w:val="28"/>
        </w:rPr>
        <w:t xml:space="preserve"> </w:t>
      </w:r>
      <w:proofErr w:type="spellStart"/>
      <w:r w:rsidRPr="00E043E7">
        <w:rPr>
          <w:sz w:val="28"/>
          <w:szCs w:val="28"/>
        </w:rPr>
        <w:t>податку</w:t>
      </w:r>
      <w:proofErr w:type="spellEnd"/>
      <w:r w:rsidRPr="00E043E7">
        <w:rPr>
          <w:sz w:val="28"/>
          <w:szCs w:val="28"/>
        </w:rPr>
        <w:t xml:space="preserve">, </w:t>
      </w:r>
      <w:proofErr w:type="spellStart"/>
      <w:r w:rsidRPr="00E043E7">
        <w:rPr>
          <w:sz w:val="28"/>
          <w:szCs w:val="28"/>
        </w:rPr>
        <w:t>що</w:t>
      </w:r>
      <w:proofErr w:type="spellEnd"/>
      <w:r w:rsidRPr="00E043E7">
        <w:rPr>
          <w:sz w:val="28"/>
          <w:szCs w:val="28"/>
        </w:rPr>
        <w:t xml:space="preserve"> на </w:t>
      </w:r>
      <w:r w:rsidRPr="00E043E7">
        <w:rPr>
          <w:sz w:val="28"/>
          <w:szCs w:val="28"/>
          <w:lang w:val="uk-UA"/>
        </w:rPr>
        <w:t xml:space="preserve">рівні </w:t>
      </w:r>
      <w:proofErr w:type="spellStart"/>
      <w:r w:rsidRPr="00E043E7">
        <w:rPr>
          <w:sz w:val="28"/>
          <w:szCs w:val="28"/>
        </w:rPr>
        <w:t>аналогічного</w:t>
      </w:r>
      <w:proofErr w:type="spellEnd"/>
      <w:r w:rsidRPr="00E043E7">
        <w:rPr>
          <w:sz w:val="28"/>
          <w:szCs w:val="28"/>
        </w:rPr>
        <w:t xml:space="preserve"> </w:t>
      </w:r>
      <w:proofErr w:type="spellStart"/>
      <w:r w:rsidRPr="00E043E7">
        <w:rPr>
          <w:sz w:val="28"/>
          <w:szCs w:val="28"/>
        </w:rPr>
        <w:t>періоду</w:t>
      </w:r>
      <w:proofErr w:type="spellEnd"/>
      <w:r w:rsidRPr="00E043E7">
        <w:rPr>
          <w:sz w:val="28"/>
          <w:szCs w:val="28"/>
        </w:rPr>
        <w:t xml:space="preserve"> </w:t>
      </w:r>
      <w:r w:rsidRPr="00E043E7">
        <w:rPr>
          <w:sz w:val="28"/>
          <w:szCs w:val="28"/>
          <w:lang w:val="uk-UA"/>
        </w:rPr>
        <w:t>2021</w:t>
      </w:r>
      <w:r w:rsidRPr="00E043E7">
        <w:rPr>
          <w:sz w:val="28"/>
          <w:szCs w:val="28"/>
        </w:rPr>
        <w:t xml:space="preserve"> року.</w:t>
      </w:r>
      <w:r w:rsidRPr="00E043E7">
        <w:rPr>
          <w:sz w:val="28"/>
          <w:szCs w:val="28"/>
          <w:lang w:val="uk-UA"/>
        </w:rPr>
        <w:t xml:space="preserve"> Надходження від єдиного податку склали 27,7 млн. грн.</w:t>
      </w:r>
    </w:p>
    <w:p w:rsidR="005F08CC" w:rsidRPr="00E043E7" w:rsidRDefault="005F08CC" w:rsidP="00493F0D">
      <w:pPr>
        <w:ind w:firstLine="708"/>
        <w:jc w:val="both"/>
        <w:rPr>
          <w:sz w:val="28"/>
          <w:szCs w:val="28"/>
          <w:lang w:val="uk-UA"/>
        </w:rPr>
      </w:pPr>
      <w:r w:rsidRPr="00E043E7">
        <w:rPr>
          <w:sz w:val="28"/>
          <w:szCs w:val="28"/>
          <w:lang w:val="uk-UA"/>
        </w:rPr>
        <w:t>У цей складний воєнний час платники податків продовжують підтримувати громаду та сплачувати основні бюджетоутворюючі податки. За січень-жовтень поточного року 2555 платниками перераховано до бюджету міської територіальної громади 138,3 млн. грн.</w:t>
      </w:r>
    </w:p>
    <w:p w:rsidR="005F08CC" w:rsidRPr="00E043E7" w:rsidRDefault="005F08CC" w:rsidP="0078170F">
      <w:pPr>
        <w:pStyle w:val="a3"/>
        <w:widowControl w:val="0"/>
        <w:ind w:firstLine="709"/>
        <w:rPr>
          <w:sz w:val="28"/>
          <w:szCs w:val="28"/>
        </w:rPr>
      </w:pPr>
      <w:r w:rsidRPr="00E043E7">
        <w:rPr>
          <w:sz w:val="28"/>
          <w:szCs w:val="28"/>
          <w:shd w:val="clear" w:color="auto" w:fill="FFFFFF"/>
        </w:rPr>
        <w:t xml:space="preserve">Відділом реєстрації </w:t>
      </w:r>
      <w:proofErr w:type="spellStart"/>
      <w:r w:rsidRPr="00E043E7">
        <w:rPr>
          <w:sz w:val="28"/>
          <w:szCs w:val="28"/>
          <w:shd w:val="clear" w:color="auto" w:fill="FFFFFF"/>
        </w:rPr>
        <w:t>Новокаховської</w:t>
      </w:r>
      <w:proofErr w:type="spellEnd"/>
      <w:r w:rsidRPr="00E043E7">
        <w:rPr>
          <w:sz w:val="28"/>
          <w:szCs w:val="28"/>
          <w:shd w:val="clear" w:color="auto" w:fill="FFFFFF"/>
        </w:rPr>
        <w:t xml:space="preserve"> міської ради упродовж січня-лютого 2022 року проведено державну реєстрацію 44</w:t>
      </w:r>
      <w:r w:rsidRPr="00E043E7">
        <w:rPr>
          <w:sz w:val="28"/>
          <w:szCs w:val="28"/>
        </w:rPr>
        <w:t xml:space="preserve"> фізичних осіб-підприємців та 4 юридичних осіб. Державну реєстрацію припинення діяльності проведено щодо 39 фізичних осіб-підприємців та 1 юридичної особи. </w:t>
      </w:r>
    </w:p>
    <w:p w:rsidR="005F08CC" w:rsidRPr="00E043E7" w:rsidRDefault="005F08CC" w:rsidP="000812C1">
      <w:pPr>
        <w:ind w:firstLine="708"/>
        <w:jc w:val="both"/>
        <w:rPr>
          <w:color w:val="FF0000"/>
          <w:sz w:val="28"/>
          <w:szCs w:val="28"/>
          <w:lang w:val="uk-UA"/>
        </w:rPr>
      </w:pPr>
      <w:r w:rsidRPr="00E043E7">
        <w:rPr>
          <w:iCs/>
          <w:spacing w:val="-1"/>
          <w:sz w:val="28"/>
          <w:szCs w:val="28"/>
          <w:lang w:val="uk-UA"/>
        </w:rPr>
        <w:t xml:space="preserve">Станом на 01 жовтня 2022 року кількість зареєстрованих безробітних становила 3245 осіб, з них: 172 особи – жінки, що складає 53,0 відсотка, </w:t>
      </w:r>
      <w:r w:rsidRPr="00E043E7">
        <w:rPr>
          <w:iCs/>
          <w:spacing w:val="-1"/>
          <w:sz w:val="28"/>
          <w:szCs w:val="28"/>
          <w:lang w:val="uk-UA"/>
        </w:rPr>
        <w:br/>
        <w:t>78 осіб – молодь  віком до 35 років, що складає 24,0 відсотка та 38 осіб – передпенсійного віку, що складає 11,0 відсотків.</w:t>
      </w:r>
      <w:r w:rsidRPr="00E043E7">
        <w:rPr>
          <w:sz w:val="28"/>
          <w:szCs w:val="28"/>
          <w:lang w:val="uk-UA"/>
        </w:rPr>
        <w:t xml:space="preserve"> </w:t>
      </w:r>
    </w:p>
    <w:p w:rsidR="005F08CC" w:rsidRPr="00E043E7" w:rsidRDefault="005F08CC" w:rsidP="0078170F">
      <w:pPr>
        <w:pStyle w:val="a3"/>
        <w:jc w:val="center"/>
        <w:rPr>
          <w:b/>
          <w:sz w:val="28"/>
          <w:szCs w:val="28"/>
        </w:rPr>
      </w:pPr>
    </w:p>
    <w:p w:rsidR="005F08CC" w:rsidRPr="00E043E7" w:rsidRDefault="005F08CC" w:rsidP="0078170F">
      <w:pPr>
        <w:pStyle w:val="a3"/>
        <w:jc w:val="center"/>
        <w:rPr>
          <w:b/>
          <w:sz w:val="28"/>
          <w:szCs w:val="28"/>
        </w:rPr>
      </w:pPr>
      <w:r w:rsidRPr="00E043E7">
        <w:rPr>
          <w:b/>
          <w:sz w:val="28"/>
          <w:szCs w:val="28"/>
        </w:rPr>
        <w:t>Основні макроекономічні показники економічного</w:t>
      </w:r>
    </w:p>
    <w:p w:rsidR="005F08CC" w:rsidRPr="00E043E7" w:rsidRDefault="005F08CC" w:rsidP="0078170F">
      <w:pPr>
        <w:pStyle w:val="a3"/>
        <w:ind w:left="180" w:hanging="180"/>
        <w:jc w:val="center"/>
        <w:rPr>
          <w:b/>
          <w:sz w:val="28"/>
          <w:szCs w:val="28"/>
        </w:rPr>
      </w:pPr>
      <w:r w:rsidRPr="00E043E7">
        <w:rPr>
          <w:b/>
          <w:sz w:val="28"/>
          <w:szCs w:val="28"/>
        </w:rPr>
        <w:t>та соціального розвитку міста Нова Каховка на 2023 рік</w:t>
      </w:r>
    </w:p>
    <w:p w:rsidR="005F08CC" w:rsidRPr="00E043E7" w:rsidRDefault="005F08CC" w:rsidP="0078170F">
      <w:pPr>
        <w:pStyle w:val="a3"/>
        <w:jc w:val="center"/>
        <w:rPr>
          <w:b/>
          <w:sz w:val="28"/>
          <w:szCs w:val="28"/>
        </w:rPr>
      </w:pP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5"/>
        <w:gridCol w:w="1260"/>
        <w:gridCol w:w="1496"/>
        <w:gridCol w:w="1204"/>
        <w:gridCol w:w="1134"/>
        <w:gridCol w:w="1206"/>
      </w:tblGrid>
      <w:tr w:rsidR="005F08CC" w:rsidRPr="00E043E7" w:rsidTr="00E10F26">
        <w:trPr>
          <w:trHeight w:val="1115"/>
          <w:tblHeader/>
        </w:trPr>
        <w:tc>
          <w:tcPr>
            <w:tcW w:w="3255" w:type="dxa"/>
          </w:tcPr>
          <w:p w:rsidR="005F08CC" w:rsidRPr="00E043E7" w:rsidRDefault="005F08CC" w:rsidP="005814FB">
            <w:pPr>
              <w:jc w:val="center"/>
              <w:rPr>
                <w:sz w:val="26"/>
                <w:szCs w:val="26"/>
                <w:lang w:val="uk-UA"/>
              </w:rPr>
            </w:pPr>
            <w:r w:rsidRPr="00E043E7">
              <w:rPr>
                <w:sz w:val="26"/>
                <w:szCs w:val="26"/>
                <w:lang w:val="uk-UA"/>
              </w:rPr>
              <w:t>Показники</w:t>
            </w:r>
          </w:p>
        </w:tc>
        <w:tc>
          <w:tcPr>
            <w:tcW w:w="1260" w:type="dxa"/>
          </w:tcPr>
          <w:p w:rsidR="005F08CC" w:rsidRPr="00E043E7" w:rsidRDefault="005F08CC" w:rsidP="005814FB">
            <w:pPr>
              <w:jc w:val="center"/>
              <w:rPr>
                <w:sz w:val="26"/>
                <w:szCs w:val="26"/>
                <w:lang w:val="uk-UA"/>
              </w:rPr>
            </w:pPr>
            <w:r w:rsidRPr="00E043E7">
              <w:rPr>
                <w:sz w:val="26"/>
                <w:szCs w:val="26"/>
                <w:lang w:val="uk-UA"/>
              </w:rPr>
              <w:t>Один. виміру</w:t>
            </w:r>
          </w:p>
        </w:tc>
        <w:tc>
          <w:tcPr>
            <w:tcW w:w="1496" w:type="dxa"/>
          </w:tcPr>
          <w:p w:rsidR="005F08CC" w:rsidRPr="00E043E7" w:rsidRDefault="005F08CC" w:rsidP="005814FB">
            <w:pPr>
              <w:ind w:left="-108" w:right="-108" w:firstLine="108"/>
              <w:jc w:val="center"/>
              <w:rPr>
                <w:sz w:val="26"/>
                <w:szCs w:val="26"/>
                <w:lang w:val="uk-UA"/>
              </w:rPr>
            </w:pPr>
            <w:r w:rsidRPr="00E043E7">
              <w:rPr>
                <w:sz w:val="26"/>
                <w:szCs w:val="26"/>
                <w:lang w:val="uk-UA"/>
              </w:rPr>
              <w:t>2022р.</w:t>
            </w:r>
          </w:p>
          <w:p w:rsidR="005F08CC" w:rsidRPr="00E043E7" w:rsidRDefault="005F08CC" w:rsidP="005814FB">
            <w:pPr>
              <w:ind w:left="-108" w:right="-108" w:firstLine="108"/>
              <w:jc w:val="center"/>
              <w:rPr>
                <w:sz w:val="26"/>
                <w:szCs w:val="26"/>
                <w:lang w:val="uk-UA"/>
              </w:rPr>
            </w:pPr>
            <w:proofErr w:type="spellStart"/>
            <w:r w:rsidRPr="00E043E7">
              <w:rPr>
                <w:sz w:val="26"/>
                <w:szCs w:val="26"/>
                <w:lang w:val="uk-UA"/>
              </w:rPr>
              <w:t>очік</w:t>
            </w:r>
            <w:proofErr w:type="spellEnd"/>
            <w:r w:rsidRPr="00E043E7">
              <w:rPr>
                <w:sz w:val="26"/>
                <w:szCs w:val="26"/>
                <w:lang w:val="uk-UA"/>
              </w:rPr>
              <w:t>. виконання</w:t>
            </w:r>
          </w:p>
        </w:tc>
        <w:tc>
          <w:tcPr>
            <w:tcW w:w="1204" w:type="dxa"/>
          </w:tcPr>
          <w:p w:rsidR="005F08CC" w:rsidRPr="00E043E7" w:rsidRDefault="005F08CC" w:rsidP="005814FB">
            <w:pPr>
              <w:jc w:val="center"/>
              <w:rPr>
                <w:sz w:val="26"/>
                <w:szCs w:val="26"/>
                <w:lang w:val="uk-UA"/>
              </w:rPr>
            </w:pPr>
            <w:r w:rsidRPr="00E043E7">
              <w:rPr>
                <w:sz w:val="26"/>
                <w:szCs w:val="26"/>
                <w:lang w:val="uk-UA"/>
              </w:rPr>
              <w:t>2022р.</w:t>
            </w:r>
          </w:p>
          <w:p w:rsidR="005F08CC" w:rsidRPr="00E043E7" w:rsidRDefault="005F08CC" w:rsidP="005814FB">
            <w:pPr>
              <w:jc w:val="center"/>
              <w:rPr>
                <w:sz w:val="26"/>
                <w:szCs w:val="26"/>
                <w:lang w:val="uk-UA"/>
              </w:rPr>
            </w:pPr>
            <w:r w:rsidRPr="00E043E7">
              <w:rPr>
                <w:sz w:val="26"/>
                <w:szCs w:val="26"/>
                <w:lang w:val="uk-UA"/>
              </w:rPr>
              <w:t>до 2021р., %</w:t>
            </w:r>
          </w:p>
        </w:tc>
        <w:tc>
          <w:tcPr>
            <w:tcW w:w="1134" w:type="dxa"/>
          </w:tcPr>
          <w:p w:rsidR="005F08CC" w:rsidRPr="00E043E7" w:rsidRDefault="005F08CC" w:rsidP="005814FB">
            <w:pPr>
              <w:jc w:val="center"/>
              <w:rPr>
                <w:sz w:val="26"/>
                <w:szCs w:val="26"/>
                <w:lang w:val="uk-UA"/>
              </w:rPr>
            </w:pPr>
            <w:r w:rsidRPr="00E043E7">
              <w:rPr>
                <w:sz w:val="26"/>
                <w:szCs w:val="26"/>
                <w:lang w:val="uk-UA"/>
              </w:rPr>
              <w:t>2023р.</w:t>
            </w:r>
          </w:p>
          <w:p w:rsidR="005F08CC" w:rsidRPr="00E043E7" w:rsidRDefault="005F08CC" w:rsidP="005814FB">
            <w:pPr>
              <w:jc w:val="center"/>
              <w:rPr>
                <w:sz w:val="26"/>
                <w:szCs w:val="26"/>
                <w:lang w:val="uk-UA"/>
              </w:rPr>
            </w:pPr>
            <w:r w:rsidRPr="00E043E7">
              <w:rPr>
                <w:sz w:val="26"/>
                <w:szCs w:val="26"/>
                <w:lang w:val="uk-UA"/>
              </w:rPr>
              <w:t>прогноз</w:t>
            </w:r>
          </w:p>
        </w:tc>
        <w:tc>
          <w:tcPr>
            <w:tcW w:w="1206" w:type="dxa"/>
          </w:tcPr>
          <w:p w:rsidR="005F08CC" w:rsidRPr="00E043E7" w:rsidRDefault="005F08CC" w:rsidP="005814FB">
            <w:pPr>
              <w:jc w:val="center"/>
              <w:rPr>
                <w:sz w:val="26"/>
                <w:szCs w:val="26"/>
                <w:lang w:val="uk-UA"/>
              </w:rPr>
            </w:pPr>
            <w:r w:rsidRPr="00E043E7">
              <w:rPr>
                <w:sz w:val="26"/>
                <w:szCs w:val="26"/>
                <w:lang w:val="uk-UA"/>
              </w:rPr>
              <w:t xml:space="preserve">2023р. до </w:t>
            </w:r>
          </w:p>
          <w:p w:rsidR="005F08CC" w:rsidRPr="00E043E7" w:rsidRDefault="005F08CC" w:rsidP="005814FB">
            <w:pPr>
              <w:jc w:val="center"/>
              <w:rPr>
                <w:sz w:val="26"/>
                <w:szCs w:val="26"/>
                <w:lang w:val="uk-UA"/>
              </w:rPr>
            </w:pPr>
            <w:r w:rsidRPr="00E043E7">
              <w:rPr>
                <w:sz w:val="26"/>
                <w:szCs w:val="26"/>
                <w:lang w:val="uk-UA"/>
              </w:rPr>
              <w:t>2022р.,%</w:t>
            </w:r>
          </w:p>
        </w:tc>
      </w:tr>
      <w:tr w:rsidR="005F08CC" w:rsidRPr="00E043E7" w:rsidTr="00E10F26">
        <w:trPr>
          <w:trHeight w:val="675"/>
        </w:trPr>
        <w:tc>
          <w:tcPr>
            <w:tcW w:w="3255" w:type="dxa"/>
            <w:vAlign w:val="center"/>
          </w:tcPr>
          <w:p w:rsidR="005F08CC" w:rsidRPr="00E043E7" w:rsidRDefault="005F08CC" w:rsidP="005814FB">
            <w:pPr>
              <w:rPr>
                <w:sz w:val="28"/>
                <w:szCs w:val="28"/>
                <w:lang w:val="uk-UA"/>
              </w:rPr>
            </w:pPr>
            <w:r w:rsidRPr="00E043E7">
              <w:rPr>
                <w:sz w:val="28"/>
                <w:szCs w:val="28"/>
                <w:lang w:val="uk-UA"/>
              </w:rPr>
              <w:t>Обсяг реалізованої промислової продукції (робіт, послуг) у відпускних цінах</w:t>
            </w:r>
          </w:p>
        </w:tc>
        <w:tc>
          <w:tcPr>
            <w:tcW w:w="1260" w:type="dxa"/>
            <w:vAlign w:val="center"/>
          </w:tcPr>
          <w:p w:rsidR="005F08CC" w:rsidRPr="00E043E7" w:rsidRDefault="005F08CC" w:rsidP="005814FB">
            <w:pPr>
              <w:jc w:val="center"/>
              <w:rPr>
                <w:sz w:val="28"/>
                <w:szCs w:val="28"/>
                <w:lang w:val="uk-UA"/>
              </w:rPr>
            </w:pPr>
            <w:r w:rsidRPr="00E043E7">
              <w:rPr>
                <w:sz w:val="28"/>
                <w:szCs w:val="28"/>
                <w:lang w:val="uk-UA"/>
              </w:rPr>
              <w:t>млн. грн.</w:t>
            </w:r>
          </w:p>
        </w:tc>
        <w:tc>
          <w:tcPr>
            <w:tcW w:w="1496" w:type="dxa"/>
            <w:vAlign w:val="center"/>
          </w:tcPr>
          <w:p w:rsidR="005F08CC" w:rsidRPr="00E043E7" w:rsidRDefault="005F08CC" w:rsidP="006A13CE">
            <w:pPr>
              <w:jc w:val="center"/>
              <w:rPr>
                <w:sz w:val="28"/>
                <w:szCs w:val="28"/>
                <w:lang w:val="uk-UA"/>
              </w:rPr>
            </w:pPr>
            <w:r w:rsidRPr="00E043E7">
              <w:rPr>
                <w:sz w:val="28"/>
                <w:szCs w:val="28"/>
                <w:lang w:val="uk-UA"/>
              </w:rPr>
              <w:t>430,0</w:t>
            </w:r>
          </w:p>
        </w:tc>
        <w:tc>
          <w:tcPr>
            <w:tcW w:w="1204" w:type="dxa"/>
            <w:vAlign w:val="center"/>
          </w:tcPr>
          <w:p w:rsidR="005F08CC" w:rsidRPr="00E043E7" w:rsidRDefault="005F08CC" w:rsidP="006A13CE">
            <w:pPr>
              <w:jc w:val="center"/>
              <w:rPr>
                <w:sz w:val="28"/>
                <w:szCs w:val="28"/>
                <w:lang w:val="uk-UA"/>
              </w:rPr>
            </w:pPr>
            <w:r w:rsidRPr="00E043E7">
              <w:rPr>
                <w:sz w:val="28"/>
                <w:szCs w:val="28"/>
                <w:lang w:val="uk-UA"/>
              </w:rPr>
              <w:t>17,0</w:t>
            </w:r>
          </w:p>
        </w:tc>
        <w:tc>
          <w:tcPr>
            <w:tcW w:w="1134" w:type="dxa"/>
            <w:vAlign w:val="center"/>
          </w:tcPr>
          <w:p w:rsidR="005F08CC" w:rsidRPr="00E043E7" w:rsidRDefault="005F08CC" w:rsidP="006A13CE">
            <w:pPr>
              <w:jc w:val="center"/>
              <w:rPr>
                <w:sz w:val="28"/>
                <w:szCs w:val="28"/>
                <w:lang w:val="uk-UA"/>
              </w:rPr>
            </w:pPr>
            <w:r w:rsidRPr="00E043E7">
              <w:rPr>
                <w:sz w:val="28"/>
                <w:szCs w:val="28"/>
                <w:lang w:val="uk-UA"/>
              </w:rPr>
              <w:t>447,0</w:t>
            </w:r>
          </w:p>
        </w:tc>
        <w:tc>
          <w:tcPr>
            <w:tcW w:w="1206" w:type="dxa"/>
            <w:vAlign w:val="center"/>
          </w:tcPr>
          <w:p w:rsidR="005F08CC" w:rsidRPr="00E043E7" w:rsidRDefault="005F08CC" w:rsidP="006A13CE">
            <w:pPr>
              <w:jc w:val="center"/>
              <w:rPr>
                <w:sz w:val="28"/>
                <w:szCs w:val="28"/>
                <w:lang w:val="uk-UA"/>
              </w:rPr>
            </w:pPr>
            <w:r w:rsidRPr="00E043E7">
              <w:rPr>
                <w:sz w:val="28"/>
                <w:szCs w:val="28"/>
                <w:lang w:val="uk-UA"/>
              </w:rPr>
              <w:t>104,0</w:t>
            </w:r>
          </w:p>
        </w:tc>
      </w:tr>
      <w:tr w:rsidR="005F08CC" w:rsidRPr="00E043E7" w:rsidTr="00AD2F92">
        <w:trPr>
          <w:trHeight w:val="408"/>
        </w:trPr>
        <w:tc>
          <w:tcPr>
            <w:tcW w:w="3255" w:type="dxa"/>
            <w:vAlign w:val="center"/>
          </w:tcPr>
          <w:p w:rsidR="005F08CC" w:rsidRPr="00E043E7" w:rsidRDefault="005F08CC" w:rsidP="005814FB">
            <w:pPr>
              <w:rPr>
                <w:sz w:val="28"/>
                <w:szCs w:val="28"/>
                <w:lang w:val="uk-UA"/>
              </w:rPr>
            </w:pPr>
            <w:r w:rsidRPr="00E043E7">
              <w:rPr>
                <w:sz w:val="28"/>
                <w:szCs w:val="28"/>
                <w:lang w:val="uk-UA"/>
              </w:rPr>
              <w:t xml:space="preserve">Валова продукція сільського господарства по всіх категоріях господарств у порівняних цінах 2010 </w:t>
            </w:r>
            <w:r w:rsidRPr="00E043E7">
              <w:rPr>
                <w:sz w:val="28"/>
                <w:szCs w:val="28"/>
                <w:lang w:val="uk-UA"/>
              </w:rPr>
              <w:lastRenderedPageBreak/>
              <w:t>року - всього</w:t>
            </w:r>
          </w:p>
        </w:tc>
        <w:tc>
          <w:tcPr>
            <w:tcW w:w="1260" w:type="dxa"/>
            <w:vAlign w:val="center"/>
          </w:tcPr>
          <w:p w:rsidR="005F08CC" w:rsidRPr="00E043E7" w:rsidRDefault="005F08CC" w:rsidP="005814FB">
            <w:pPr>
              <w:jc w:val="center"/>
              <w:rPr>
                <w:sz w:val="28"/>
                <w:szCs w:val="28"/>
                <w:lang w:val="uk-UA"/>
              </w:rPr>
            </w:pPr>
            <w:r w:rsidRPr="00E043E7">
              <w:rPr>
                <w:sz w:val="28"/>
                <w:szCs w:val="28"/>
                <w:lang w:val="uk-UA"/>
              </w:rPr>
              <w:lastRenderedPageBreak/>
              <w:t>млн. грн.</w:t>
            </w:r>
          </w:p>
        </w:tc>
        <w:tc>
          <w:tcPr>
            <w:tcW w:w="1496" w:type="dxa"/>
            <w:vAlign w:val="center"/>
          </w:tcPr>
          <w:p w:rsidR="005F08CC" w:rsidRPr="00E043E7" w:rsidRDefault="005F08CC" w:rsidP="006A13CE">
            <w:pPr>
              <w:jc w:val="center"/>
              <w:rPr>
                <w:sz w:val="28"/>
                <w:szCs w:val="28"/>
                <w:lang w:val="uk-UA"/>
              </w:rPr>
            </w:pPr>
            <w:r w:rsidRPr="00E043E7">
              <w:rPr>
                <w:sz w:val="28"/>
                <w:szCs w:val="28"/>
                <w:lang w:val="uk-UA"/>
              </w:rPr>
              <w:t>-</w:t>
            </w:r>
          </w:p>
        </w:tc>
        <w:tc>
          <w:tcPr>
            <w:tcW w:w="1204" w:type="dxa"/>
            <w:vAlign w:val="center"/>
          </w:tcPr>
          <w:p w:rsidR="005F08CC" w:rsidRPr="00E043E7" w:rsidRDefault="005F08CC" w:rsidP="006A13CE">
            <w:pPr>
              <w:jc w:val="center"/>
              <w:rPr>
                <w:sz w:val="28"/>
                <w:szCs w:val="28"/>
                <w:lang w:val="uk-UA"/>
              </w:rPr>
            </w:pPr>
            <w:r w:rsidRPr="00E043E7">
              <w:rPr>
                <w:sz w:val="28"/>
                <w:szCs w:val="28"/>
                <w:lang w:val="uk-UA"/>
              </w:rPr>
              <w:t>-</w:t>
            </w:r>
          </w:p>
        </w:tc>
        <w:tc>
          <w:tcPr>
            <w:tcW w:w="1134" w:type="dxa"/>
            <w:vAlign w:val="center"/>
          </w:tcPr>
          <w:p w:rsidR="005F08CC" w:rsidRPr="00E043E7" w:rsidRDefault="005F08CC" w:rsidP="006A13CE">
            <w:pPr>
              <w:jc w:val="center"/>
              <w:rPr>
                <w:sz w:val="28"/>
                <w:szCs w:val="28"/>
                <w:lang w:val="uk-UA"/>
              </w:rPr>
            </w:pPr>
            <w:r w:rsidRPr="00E043E7">
              <w:rPr>
                <w:sz w:val="28"/>
                <w:szCs w:val="28"/>
                <w:lang w:val="uk-UA"/>
              </w:rPr>
              <w:t>40,0</w:t>
            </w:r>
          </w:p>
        </w:tc>
        <w:tc>
          <w:tcPr>
            <w:tcW w:w="1206" w:type="dxa"/>
            <w:vAlign w:val="center"/>
          </w:tcPr>
          <w:p w:rsidR="005F08CC" w:rsidRPr="00E043E7" w:rsidRDefault="005F08CC" w:rsidP="006A13CE">
            <w:pPr>
              <w:jc w:val="center"/>
              <w:rPr>
                <w:sz w:val="28"/>
                <w:szCs w:val="28"/>
                <w:lang w:val="uk-UA"/>
              </w:rPr>
            </w:pPr>
            <w:r w:rsidRPr="00E043E7">
              <w:rPr>
                <w:sz w:val="28"/>
                <w:szCs w:val="28"/>
                <w:lang w:val="uk-UA"/>
              </w:rPr>
              <w:t>-</w:t>
            </w:r>
          </w:p>
        </w:tc>
      </w:tr>
      <w:tr w:rsidR="005F08CC" w:rsidRPr="00E043E7" w:rsidTr="00E10F26">
        <w:trPr>
          <w:trHeight w:val="371"/>
        </w:trPr>
        <w:tc>
          <w:tcPr>
            <w:tcW w:w="3255" w:type="dxa"/>
            <w:vAlign w:val="center"/>
          </w:tcPr>
          <w:p w:rsidR="005F08CC" w:rsidRPr="00E043E7" w:rsidRDefault="005F08CC" w:rsidP="005814FB">
            <w:pPr>
              <w:rPr>
                <w:sz w:val="28"/>
                <w:szCs w:val="28"/>
              </w:rPr>
            </w:pPr>
            <w:proofErr w:type="spellStart"/>
            <w:r w:rsidRPr="00E043E7">
              <w:rPr>
                <w:sz w:val="28"/>
                <w:szCs w:val="28"/>
              </w:rPr>
              <w:lastRenderedPageBreak/>
              <w:t>Обсяг</w:t>
            </w:r>
            <w:proofErr w:type="spellEnd"/>
            <w:r w:rsidRPr="00E043E7">
              <w:rPr>
                <w:sz w:val="28"/>
                <w:szCs w:val="28"/>
              </w:rPr>
              <w:t xml:space="preserve"> </w:t>
            </w:r>
            <w:proofErr w:type="spellStart"/>
            <w:r w:rsidRPr="00E043E7">
              <w:rPr>
                <w:sz w:val="28"/>
                <w:szCs w:val="28"/>
              </w:rPr>
              <w:t>роздрібного</w:t>
            </w:r>
            <w:proofErr w:type="spellEnd"/>
            <w:r w:rsidRPr="00E043E7">
              <w:rPr>
                <w:sz w:val="28"/>
                <w:szCs w:val="28"/>
              </w:rPr>
              <w:t xml:space="preserve"> товарообороту </w:t>
            </w:r>
            <w:proofErr w:type="spellStart"/>
            <w:proofErr w:type="gramStart"/>
            <w:r w:rsidRPr="00E043E7">
              <w:rPr>
                <w:sz w:val="28"/>
                <w:szCs w:val="28"/>
              </w:rPr>
              <w:t>п</w:t>
            </w:r>
            <w:proofErr w:type="gramEnd"/>
            <w:r w:rsidRPr="00E043E7">
              <w:rPr>
                <w:sz w:val="28"/>
                <w:szCs w:val="28"/>
              </w:rPr>
              <w:t>ідприємств</w:t>
            </w:r>
            <w:proofErr w:type="spellEnd"/>
            <w:r w:rsidRPr="00E043E7">
              <w:rPr>
                <w:sz w:val="28"/>
                <w:szCs w:val="28"/>
              </w:rPr>
              <w:t xml:space="preserve"> </w:t>
            </w:r>
            <w:proofErr w:type="spellStart"/>
            <w:r w:rsidRPr="00E043E7">
              <w:rPr>
                <w:sz w:val="28"/>
                <w:szCs w:val="28"/>
              </w:rPr>
              <w:t>юридичних</w:t>
            </w:r>
            <w:proofErr w:type="spellEnd"/>
            <w:r w:rsidRPr="00E043E7">
              <w:rPr>
                <w:sz w:val="28"/>
                <w:szCs w:val="28"/>
              </w:rPr>
              <w:t xml:space="preserve"> </w:t>
            </w:r>
            <w:proofErr w:type="spellStart"/>
            <w:r w:rsidRPr="00E043E7">
              <w:rPr>
                <w:sz w:val="28"/>
                <w:szCs w:val="28"/>
              </w:rPr>
              <w:t>осіб</w:t>
            </w:r>
            <w:proofErr w:type="spellEnd"/>
            <w:r w:rsidRPr="00E043E7">
              <w:rPr>
                <w:sz w:val="28"/>
                <w:szCs w:val="28"/>
              </w:rPr>
              <w:t xml:space="preserve"> - </w:t>
            </w:r>
            <w:proofErr w:type="spellStart"/>
            <w:r w:rsidRPr="00E043E7">
              <w:rPr>
                <w:sz w:val="28"/>
                <w:szCs w:val="28"/>
              </w:rPr>
              <w:t>всього</w:t>
            </w:r>
            <w:proofErr w:type="spellEnd"/>
          </w:p>
        </w:tc>
        <w:tc>
          <w:tcPr>
            <w:tcW w:w="1260" w:type="dxa"/>
            <w:vAlign w:val="center"/>
          </w:tcPr>
          <w:p w:rsidR="005F08CC" w:rsidRPr="00E043E7" w:rsidRDefault="005F08CC" w:rsidP="005814FB">
            <w:pPr>
              <w:jc w:val="center"/>
              <w:rPr>
                <w:sz w:val="28"/>
                <w:szCs w:val="28"/>
              </w:rPr>
            </w:pPr>
            <w:proofErr w:type="spellStart"/>
            <w:r w:rsidRPr="00E043E7">
              <w:rPr>
                <w:sz w:val="28"/>
                <w:szCs w:val="28"/>
              </w:rPr>
              <w:t>млн</w:t>
            </w:r>
            <w:proofErr w:type="gramStart"/>
            <w:r w:rsidRPr="00E043E7">
              <w:rPr>
                <w:sz w:val="28"/>
                <w:szCs w:val="28"/>
              </w:rPr>
              <w:t>.г</w:t>
            </w:r>
            <w:proofErr w:type="gramEnd"/>
            <w:r w:rsidRPr="00E043E7">
              <w:rPr>
                <w:sz w:val="28"/>
                <w:szCs w:val="28"/>
              </w:rPr>
              <w:t>рн</w:t>
            </w:r>
            <w:proofErr w:type="spellEnd"/>
            <w:r w:rsidRPr="00E043E7">
              <w:rPr>
                <w:sz w:val="28"/>
                <w:szCs w:val="28"/>
              </w:rPr>
              <w:t>.</w:t>
            </w:r>
          </w:p>
        </w:tc>
        <w:tc>
          <w:tcPr>
            <w:tcW w:w="1496" w:type="dxa"/>
            <w:vAlign w:val="center"/>
          </w:tcPr>
          <w:p w:rsidR="005F08CC" w:rsidRPr="00E043E7" w:rsidRDefault="005F08CC" w:rsidP="006A13CE">
            <w:pPr>
              <w:jc w:val="center"/>
              <w:rPr>
                <w:sz w:val="28"/>
                <w:szCs w:val="28"/>
                <w:lang w:val="uk-UA"/>
              </w:rPr>
            </w:pPr>
            <w:r w:rsidRPr="00E043E7">
              <w:rPr>
                <w:sz w:val="28"/>
                <w:szCs w:val="28"/>
                <w:lang w:val="uk-UA"/>
              </w:rPr>
              <w:t>931,0</w:t>
            </w:r>
          </w:p>
        </w:tc>
        <w:tc>
          <w:tcPr>
            <w:tcW w:w="1204" w:type="dxa"/>
            <w:vAlign w:val="center"/>
          </w:tcPr>
          <w:p w:rsidR="005F08CC" w:rsidRPr="00E043E7" w:rsidRDefault="005F08CC" w:rsidP="006A13CE">
            <w:pPr>
              <w:jc w:val="center"/>
              <w:rPr>
                <w:sz w:val="28"/>
                <w:szCs w:val="28"/>
                <w:lang w:val="uk-UA"/>
              </w:rPr>
            </w:pPr>
            <w:r w:rsidRPr="00E043E7">
              <w:rPr>
                <w:sz w:val="28"/>
                <w:szCs w:val="28"/>
                <w:lang w:val="uk-UA"/>
              </w:rPr>
              <w:t>-</w:t>
            </w:r>
          </w:p>
        </w:tc>
        <w:tc>
          <w:tcPr>
            <w:tcW w:w="1134" w:type="dxa"/>
            <w:vAlign w:val="center"/>
          </w:tcPr>
          <w:p w:rsidR="005F08CC" w:rsidRPr="00E043E7" w:rsidRDefault="005F08CC" w:rsidP="006A13CE">
            <w:pPr>
              <w:jc w:val="center"/>
              <w:rPr>
                <w:sz w:val="28"/>
                <w:szCs w:val="28"/>
                <w:lang w:val="uk-UA"/>
              </w:rPr>
            </w:pPr>
            <w:r w:rsidRPr="00E043E7">
              <w:rPr>
                <w:sz w:val="28"/>
                <w:szCs w:val="28"/>
                <w:lang w:val="uk-UA"/>
              </w:rPr>
              <w:t>1040,0</w:t>
            </w:r>
          </w:p>
        </w:tc>
        <w:tc>
          <w:tcPr>
            <w:tcW w:w="1206" w:type="dxa"/>
            <w:vAlign w:val="center"/>
          </w:tcPr>
          <w:p w:rsidR="005F08CC" w:rsidRPr="00E043E7" w:rsidRDefault="005F08CC" w:rsidP="006A13CE">
            <w:pPr>
              <w:jc w:val="center"/>
              <w:rPr>
                <w:sz w:val="28"/>
                <w:szCs w:val="28"/>
                <w:lang w:val="uk-UA"/>
              </w:rPr>
            </w:pPr>
            <w:r w:rsidRPr="00E043E7">
              <w:rPr>
                <w:sz w:val="28"/>
                <w:szCs w:val="28"/>
                <w:lang w:val="uk-UA"/>
              </w:rPr>
              <w:t>111,7</w:t>
            </w:r>
          </w:p>
        </w:tc>
      </w:tr>
      <w:tr w:rsidR="005F08CC" w:rsidRPr="00E043E7" w:rsidTr="00E10F26">
        <w:trPr>
          <w:trHeight w:val="432"/>
        </w:trPr>
        <w:tc>
          <w:tcPr>
            <w:tcW w:w="3255" w:type="dxa"/>
            <w:vAlign w:val="center"/>
          </w:tcPr>
          <w:p w:rsidR="005F08CC" w:rsidRPr="00E043E7" w:rsidRDefault="005F08CC" w:rsidP="005814FB">
            <w:pPr>
              <w:rPr>
                <w:sz w:val="28"/>
                <w:szCs w:val="28"/>
                <w:lang w:val="uk-UA"/>
              </w:rPr>
            </w:pPr>
            <w:r w:rsidRPr="00E043E7">
              <w:rPr>
                <w:sz w:val="28"/>
                <w:szCs w:val="28"/>
                <w:lang w:val="uk-UA"/>
              </w:rPr>
              <w:t>Обсяги виконаних будівельних робіт</w:t>
            </w:r>
          </w:p>
        </w:tc>
        <w:tc>
          <w:tcPr>
            <w:tcW w:w="1260" w:type="dxa"/>
            <w:vAlign w:val="center"/>
          </w:tcPr>
          <w:p w:rsidR="005F08CC" w:rsidRPr="00E043E7" w:rsidRDefault="005F08CC" w:rsidP="005814FB">
            <w:pPr>
              <w:jc w:val="center"/>
              <w:rPr>
                <w:sz w:val="28"/>
                <w:szCs w:val="28"/>
                <w:lang w:val="uk-UA"/>
              </w:rPr>
            </w:pPr>
            <w:r w:rsidRPr="00E043E7">
              <w:rPr>
                <w:sz w:val="28"/>
                <w:szCs w:val="28"/>
                <w:lang w:val="uk-UA"/>
              </w:rPr>
              <w:t>млн. грн.</w:t>
            </w:r>
          </w:p>
        </w:tc>
        <w:tc>
          <w:tcPr>
            <w:tcW w:w="1496" w:type="dxa"/>
            <w:vAlign w:val="center"/>
          </w:tcPr>
          <w:p w:rsidR="005F08CC" w:rsidRPr="00E043E7" w:rsidRDefault="005F08CC" w:rsidP="006A13CE">
            <w:pPr>
              <w:jc w:val="center"/>
              <w:rPr>
                <w:sz w:val="28"/>
                <w:szCs w:val="28"/>
                <w:lang w:val="uk-UA"/>
              </w:rPr>
            </w:pPr>
            <w:r w:rsidRPr="00E043E7">
              <w:rPr>
                <w:sz w:val="28"/>
                <w:szCs w:val="28"/>
                <w:lang w:val="uk-UA"/>
              </w:rPr>
              <w:t>31,0</w:t>
            </w:r>
          </w:p>
        </w:tc>
        <w:tc>
          <w:tcPr>
            <w:tcW w:w="1204" w:type="dxa"/>
            <w:vAlign w:val="center"/>
          </w:tcPr>
          <w:p w:rsidR="005F08CC" w:rsidRPr="00E043E7" w:rsidRDefault="005F08CC" w:rsidP="006A13CE">
            <w:pPr>
              <w:jc w:val="center"/>
              <w:rPr>
                <w:sz w:val="28"/>
                <w:szCs w:val="28"/>
                <w:lang w:val="uk-UA"/>
              </w:rPr>
            </w:pPr>
            <w:r w:rsidRPr="00E043E7">
              <w:rPr>
                <w:sz w:val="28"/>
                <w:szCs w:val="28"/>
                <w:lang w:val="uk-UA"/>
              </w:rPr>
              <w:t>86,0</w:t>
            </w:r>
          </w:p>
        </w:tc>
        <w:tc>
          <w:tcPr>
            <w:tcW w:w="1134" w:type="dxa"/>
            <w:vAlign w:val="center"/>
          </w:tcPr>
          <w:p w:rsidR="005F08CC" w:rsidRPr="00E043E7" w:rsidRDefault="005F08CC" w:rsidP="006A13CE">
            <w:pPr>
              <w:jc w:val="center"/>
              <w:rPr>
                <w:sz w:val="28"/>
                <w:szCs w:val="28"/>
                <w:lang w:val="uk-UA"/>
              </w:rPr>
            </w:pPr>
            <w:r w:rsidRPr="00E043E7">
              <w:rPr>
                <w:sz w:val="28"/>
                <w:szCs w:val="28"/>
                <w:lang w:val="uk-UA"/>
              </w:rPr>
              <w:t>394,0</w:t>
            </w:r>
          </w:p>
        </w:tc>
        <w:tc>
          <w:tcPr>
            <w:tcW w:w="1206" w:type="dxa"/>
            <w:vAlign w:val="center"/>
          </w:tcPr>
          <w:p w:rsidR="005F08CC" w:rsidRPr="00E043E7" w:rsidRDefault="005F08CC" w:rsidP="006A13CE">
            <w:pPr>
              <w:jc w:val="center"/>
              <w:rPr>
                <w:sz w:val="28"/>
                <w:szCs w:val="28"/>
                <w:lang w:val="uk-UA"/>
              </w:rPr>
            </w:pPr>
            <w:r w:rsidRPr="00E043E7">
              <w:rPr>
                <w:sz w:val="28"/>
                <w:szCs w:val="28"/>
                <w:lang w:val="uk-UA"/>
              </w:rPr>
              <w:t>1271,0</w:t>
            </w:r>
          </w:p>
        </w:tc>
      </w:tr>
      <w:tr w:rsidR="005F08CC" w:rsidRPr="00E043E7" w:rsidTr="00E10F26">
        <w:trPr>
          <w:trHeight w:val="630"/>
        </w:trPr>
        <w:tc>
          <w:tcPr>
            <w:tcW w:w="3255" w:type="dxa"/>
            <w:vAlign w:val="center"/>
          </w:tcPr>
          <w:p w:rsidR="005F08CC" w:rsidRPr="00E043E7" w:rsidRDefault="005F08CC" w:rsidP="005814FB">
            <w:pPr>
              <w:rPr>
                <w:sz w:val="28"/>
                <w:szCs w:val="28"/>
                <w:lang w:val="uk-UA"/>
              </w:rPr>
            </w:pPr>
            <w:r w:rsidRPr="00E043E7">
              <w:rPr>
                <w:sz w:val="28"/>
                <w:szCs w:val="28"/>
                <w:lang w:val="uk-UA"/>
              </w:rPr>
              <w:t>Середньомісячна заробітна плата одного штатного працівника у І</w:t>
            </w:r>
            <w:r w:rsidRPr="00E043E7">
              <w:rPr>
                <w:sz w:val="28"/>
                <w:szCs w:val="28"/>
                <w:lang w:val="en-US"/>
              </w:rPr>
              <w:t>V</w:t>
            </w:r>
            <w:r w:rsidRPr="00E043E7">
              <w:rPr>
                <w:sz w:val="28"/>
                <w:szCs w:val="28"/>
                <w:lang w:val="uk-UA"/>
              </w:rPr>
              <w:t>кварталі</w:t>
            </w:r>
          </w:p>
        </w:tc>
        <w:tc>
          <w:tcPr>
            <w:tcW w:w="1260" w:type="dxa"/>
            <w:vAlign w:val="center"/>
          </w:tcPr>
          <w:p w:rsidR="005F08CC" w:rsidRPr="00E043E7" w:rsidRDefault="005F08CC" w:rsidP="005814FB">
            <w:pPr>
              <w:jc w:val="center"/>
              <w:rPr>
                <w:sz w:val="28"/>
                <w:szCs w:val="28"/>
                <w:lang w:val="uk-UA"/>
              </w:rPr>
            </w:pPr>
            <w:r w:rsidRPr="00E043E7">
              <w:rPr>
                <w:sz w:val="28"/>
                <w:szCs w:val="28"/>
                <w:lang w:val="uk-UA"/>
              </w:rPr>
              <w:t>грн.</w:t>
            </w:r>
          </w:p>
        </w:tc>
        <w:tc>
          <w:tcPr>
            <w:tcW w:w="1496" w:type="dxa"/>
            <w:vAlign w:val="center"/>
          </w:tcPr>
          <w:p w:rsidR="005F08CC" w:rsidRPr="00E043E7" w:rsidRDefault="005F08CC" w:rsidP="006A13CE">
            <w:pPr>
              <w:jc w:val="center"/>
              <w:rPr>
                <w:sz w:val="28"/>
                <w:szCs w:val="28"/>
                <w:lang w:val="uk-UA"/>
              </w:rPr>
            </w:pPr>
            <w:r w:rsidRPr="00E043E7">
              <w:rPr>
                <w:sz w:val="28"/>
                <w:szCs w:val="28"/>
                <w:lang w:val="uk-UA"/>
              </w:rPr>
              <w:t>8600</w:t>
            </w:r>
          </w:p>
        </w:tc>
        <w:tc>
          <w:tcPr>
            <w:tcW w:w="1204" w:type="dxa"/>
            <w:vAlign w:val="center"/>
          </w:tcPr>
          <w:p w:rsidR="005F08CC" w:rsidRPr="00E043E7" w:rsidRDefault="005F08CC" w:rsidP="006A13CE">
            <w:pPr>
              <w:jc w:val="center"/>
              <w:rPr>
                <w:sz w:val="28"/>
                <w:szCs w:val="28"/>
                <w:lang w:val="uk-UA"/>
              </w:rPr>
            </w:pPr>
            <w:r w:rsidRPr="00E043E7">
              <w:rPr>
                <w:sz w:val="28"/>
                <w:szCs w:val="28"/>
                <w:lang w:val="uk-UA"/>
              </w:rPr>
              <w:t>79,0</w:t>
            </w:r>
          </w:p>
        </w:tc>
        <w:tc>
          <w:tcPr>
            <w:tcW w:w="1134" w:type="dxa"/>
            <w:vAlign w:val="center"/>
          </w:tcPr>
          <w:p w:rsidR="005F08CC" w:rsidRPr="00E043E7" w:rsidRDefault="005F08CC" w:rsidP="006A13CE">
            <w:pPr>
              <w:jc w:val="center"/>
              <w:rPr>
                <w:sz w:val="28"/>
                <w:szCs w:val="28"/>
                <w:lang w:val="uk-UA"/>
              </w:rPr>
            </w:pPr>
            <w:r w:rsidRPr="00E043E7">
              <w:rPr>
                <w:sz w:val="28"/>
                <w:szCs w:val="28"/>
                <w:lang w:val="uk-UA"/>
              </w:rPr>
              <w:t>8600</w:t>
            </w:r>
          </w:p>
        </w:tc>
        <w:tc>
          <w:tcPr>
            <w:tcW w:w="1206" w:type="dxa"/>
            <w:vAlign w:val="center"/>
          </w:tcPr>
          <w:p w:rsidR="005F08CC" w:rsidRPr="00E043E7" w:rsidRDefault="005F08CC" w:rsidP="006A13CE">
            <w:pPr>
              <w:jc w:val="center"/>
              <w:rPr>
                <w:sz w:val="28"/>
                <w:szCs w:val="28"/>
                <w:lang w:val="uk-UA"/>
              </w:rPr>
            </w:pPr>
            <w:r w:rsidRPr="00E043E7">
              <w:rPr>
                <w:sz w:val="28"/>
                <w:szCs w:val="28"/>
                <w:lang w:val="uk-UA"/>
              </w:rPr>
              <w:t>100,0</w:t>
            </w:r>
          </w:p>
        </w:tc>
      </w:tr>
    </w:tbl>
    <w:p w:rsidR="005F08CC" w:rsidRPr="00E043E7" w:rsidRDefault="005F08CC" w:rsidP="0078170F">
      <w:pPr>
        <w:pStyle w:val="a3"/>
        <w:rPr>
          <w:sz w:val="26"/>
          <w:szCs w:val="26"/>
        </w:rPr>
      </w:pPr>
    </w:p>
    <w:p w:rsidR="005F08CC" w:rsidRPr="00E043E7" w:rsidRDefault="005F08CC" w:rsidP="0078170F">
      <w:pPr>
        <w:pStyle w:val="a3"/>
        <w:ind w:firstLine="720"/>
        <w:rPr>
          <w:sz w:val="28"/>
          <w:szCs w:val="28"/>
        </w:rPr>
      </w:pPr>
      <w:r w:rsidRPr="00E043E7">
        <w:rPr>
          <w:sz w:val="28"/>
          <w:szCs w:val="28"/>
        </w:rPr>
        <w:t>Основною метою економічного, соціального та культурного розвитку міста на 2023 рік є вирішення соціальних проблем, покращення якості життя населення, підвищення ефективності використання економічного й інвестиційного потенціалу міста.</w:t>
      </w:r>
    </w:p>
    <w:p w:rsidR="005F08CC" w:rsidRPr="00E043E7" w:rsidRDefault="005F08CC" w:rsidP="0078170F">
      <w:pPr>
        <w:pStyle w:val="a3"/>
        <w:ind w:firstLine="720"/>
        <w:rPr>
          <w:sz w:val="28"/>
          <w:szCs w:val="28"/>
        </w:rPr>
      </w:pPr>
      <w:r w:rsidRPr="00E043E7">
        <w:rPr>
          <w:sz w:val="28"/>
          <w:szCs w:val="28"/>
        </w:rPr>
        <w:t>Основними цілями та пріоритетними завданнями на 2023 рік залишаються:</w:t>
      </w:r>
    </w:p>
    <w:p w:rsidR="005F08CC" w:rsidRPr="00E043E7" w:rsidRDefault="005F08CC" w:rsidP="0078170F">
      <w:pPr>
        <w:pStyle w:val="a3"/>
        <w:ind w:firstLine="720"/>
        <w:rPr>
          <w:sz w:val="28"/>
          <w:szCs w:val="28"/>
        </w:rPr>
      </w:pPr>
      <w:r w:rsidRPr="00E043E7">
        <w:rPr>
          <w:sz w:val="28"/>
          <w:szCs w:val="28"/>
        </w:rPr>
        <w:t>- покращення якості життя населення;</w:t>
      </w:r>
    </w:p>
    <w:p w:rsidR="005F08CC" w:rsidRPr="00E043E7" w:rsidRDefault="005F08CC" w:rsidP="0078170F">
      <w:pPr>
        <w:pStyle w:val="a3"/>
        <w:ind w:firstLine="720"/>
        <w:rPr>
          <w:sz w:val="28"/>
          <w:szCs w:val="28"/>
        </w:rPr>
      </w:pPr>
      <w:r w:rsidRPr="00E043E7">
        <w:rPr>
          <w:sz w:val="28"/>
          <w:szCs w:val="28"/>
        </w:rPr>
        <w:t>- підвищення конкурентоспроможності суб’єктів господарювання, зміцнення позицій місцевих підприємців на внутрішньому та зовнішньому ринках, посилення інвестиційної та інноваційної активності;</w:t>
      </w:r>
    </w:p>
    <w:p w:rsidR="005F08CC" w:rsidRPr="00E043E7" w:rsidRDefault="005F08CC" w:rsidP="0078170F">
      <w:pPr>
        <w:pStyle w:val="aa"/>
        <w:spacing w:before="0" w:beforeAutospacing="0" w:after="0" w:afterAutospacing="0"/>
        <w:ind w:firstLine="851"/>
        <w:jc w:val="both"/>
        <w:rPr>
          <w:sz w:val="28"/>
          <w:szCs w:val="28"/>
          <w:lang w:val="uk-UA"/>
        </w:rPr>
      </w:pPr>
      <w:r w:rsidRPr="00E043E7">
        <w:rPr>
          <w:sz w:val="28"/>
          <w:szCs w:val="28"/>
          <w:lang w:val="ru-RU"/>
        </w:rPr>
        <w:t xml:space="preserve">- </w:t>
      </w:r>
      <w:r w:rsidRPr="00E043E7">
        <w:rPr>
          <w:sz w:val="28"/>
          <w:szCs w:val="28"/>
          <w:lang w:val="uk-UA"/>
        </w:rPr>
        <w:t xml:space="preserve">забезпечення сприятливих умов для подальшого розвитку </w:t>
      </w:r>
      <w:proofErr w:type="gramStart"/>
      <w:r w:rsidRPr="00E043E7">
        <w:rPr>
          <w:sz w:val="28"/>
          <w:szCs w:val="28"/>
          <w:lang w:val="uk-UA"/>
        </w:rPr>
        <w:t>п</w:t>
      </w:r>
      <w:proofErr w:type="gramEnd"/>
      <w:r w:rsidRPr="00E043E7">
        <w:rPr>
          <w:sz w:val="28"/>
          <w:szCs w:val="28"/>
          <w:lang w:val="uk-UA"/>
        </w:rPr>
        <w:t xml:space="preserve">ідприємництва; </w:t>
      </w:r>
    </w:p>
    <w:p w:rsidR="005F08CC" w:rsidRPr="00E043E7" w:rsidRDefault="005F08CC" w:rsidP="0078170F">
      <w:pPr>
        <w:pStyle w:val="aa"/>
        <w:spacing w:before="0" w:beforeAutospacing="0" w:after="0" w:afterAutospacing="0"/>
        <w:ind w:firstLine="851"/>
        <w:jc w:val="both"/>
        <w:rPr>
          <w:sz w:val="28"/>
          <w:szCs w:val="28"/>
          <w:lang w:val="uk-UA"/>
        </w:rPr>
      </w:pPr>
      <w:r w:rsidRPr="00E043E7">
        <w:rPr>
          <w:sz w:val="28"/>
          <w:szCs w:val="28"/>
          <w:lang w:val="uk-UA"/>
        </w:rPr>
        <w:t>- забезпечення належного функціонування житлово-комунальної, інженерно-транспортної інфраструктури і, як наслідок, покращення умов проживання населення, благоустрою та естетичного вигляду міста;</w:t>
      </w:r>
    </w:p>
    <w:p w:rsidR="005F08CC" w:rsidRPr="00E043E7" w:rsidRDefault="005F08CC" w:rsidP="0078170F">
      <w:pPr>
        <w:ind w:firstLine="851"/>
        <w:jc w:val="both"/>
        <w:rPr>
          <w:sz w:val="28"/>
          <w:szCs w:val="28"/>
          <w:lang w:val="uk-UA"/>
        </w:rPr>
      </w:pPr>
      <w:r w:rsidRPr="00E043E7">
        <w:rPr>
          <w:sz w:val="28"/>
          <w:szCs w:val="28"/>
          <w:lang w:val="uk-UA"/>
        </w:rPr>
        <w:t xml:space="preserve">- покращення якості та доступності широкого спектру соціальних послуг, у тому числі субсидій населенню на оплату житлово-комунальних послуг; </w:t>
      </w:r>
    </w:p>
    <w:p w:rsidR="005F08CC" w:rsidRPr="00E043E7" w:rsidRDefault="005F08CC" w:rsidP="0078170F">
      <w:pPr>
        <w:ind w:firstLine="851"/>
        <w:jc w:val="both"/>
        <w:rPr>
          <w:sz w:val="28"/>
          <w:szCs w:val="28"/>
          <w:lang w:val="uk-UA"/>
        </w:rPr>
      </w:pPr>
      <w:r w:rsidRPr="00E043E7">
        <w:rPr>
          <w:sz w:val="28"/>
          <w:szCs w:val="28"/>
          <w:lang w:val="uk-UA"/>
        </w:rPr>
        <w:t>- поліпшення якості та доступності освіти, медичного обслуговування населення, розвиток культури та спорту;</w:t>
      </w:r>
    </w:p>
    <w:p w:rsidR="005F08CC" w:rsidRPr="00E043E7" w:rsidRDefault="005F08CC" w:rsidP="0078170F">
      <w:pPr>
        <w:ind w:firstLine="851"/>
        <w:jc w:val="both"/>
        <w:rPr>
          <w:sz w:val="28"/>
          <w:szCs w:val="28"/>
          <w:lang w:val="uk-UA"/>
        </w:rPr>
      </w:pPr>
      <w:r w:rsidRPr="00E043E7">
        <w:rPr>
          <w:sz w:val="28"/>
          <w:szCs w:val="28"/>
          <w:lang w:val="uk-UA"/>
        </w:rPr>
        <w:t xml:space="preserve">-  нарощування </w:t>
      </w:r>
      <w:proofErr w:type="spellStart"/>
      <w:r w:rsidRPr="00E043E7">
        <w:rPr>
          <w:sz w:val="28"/>
          <w:szCs w:val="28"/>
          <w:lang w:val="uk-UA"/>
        </w:rPr>
        <w:t>потужностей</w:t>
      </w:r>
      <w:proofErr w:type="spellEnd"/>
      <w:r w:rsidRPr="00E043E7">
        <w:rPr>
          <w:sz w:val="28"/>
          <w:szCs w:val="28"/>
          <w:lang w:val="uk-UA"/>
        </w:rPr>
        <w:t xml:space="preserve"> індустрії туризму міської територіальної громади.</w:t>
      </w:r>
    </w:p>
    <w:p w:rsidR="005F08CC" w:rsidRPr="00E043E7" w:rsidRDefault="005F08CC" w:rsidP="0078170F">
      <w:pPr>
        <w:pStyle w:val="a3"/>
        <w:ind w:firstLine="708"/>
        <w:rPr>
          <w:sz w:val="28"/>
          <w:szCs w:val="28"/>
        </w:rPr>
      </w:pPr>
    </w:p>
    <w:p w:rsidR="005F08CC" w:rsidRPr="00E043E7" w:rsidRDefault="005F08CC" w:rsidP="0078170F">
      <w:pPr>
        <w:pStyle w:val="a3"/>
        <w:ind w:firstLine="708"/>
        <w:rPr>
          <w:sz w:val="28"/>
          <w:szCs w:val="28"/>
        </w:rPr>
      </w:pPr>
    </w:p>
    <w:p w:rsidR="005F08CC" w:rsidRPr="00E043E7" w:rsidRDefault="005F08CC" w:rsidP="0078170F">
      <w:pPr>
        <w:jc w:val="center"/>
        <w:outlineLvl w:val="0"/>
        <w:rPr>
          <w:b/>
          <w:sz w:val="28"/>
          <w:szCs w:val="28"/>
          <w:lang w:val="uk-UA"/>
        </w:rPr>
      </w:pPr>
      <w:r w:rsidRPr="00E043E7">
        <w:rPr>
          <w:b/>
          <w:sz w:val="28"/>
          <w:szCs w:val="28"/>
          <w:lang w:val="uk-UA"/>
        </w:rPr>
        <w:t xml:space="preserve">Оцінка доходів бюджету </w:t>
      </w:r>
      <w:proofErr w:type="spellStart"/>
      <w:r w:rsidRPr="00E043E7">
        <w:rPr>
          <w:b/>
          <w:sz w:val="28"/>
          <w:szCs w:val="28"/>
          <w:lang w:val="uk-UA"/>
        </w:rPr>
        <w:t>Новокаховської</w:t>
      </w:r>
      <w:proofErr w:type="spellEnd"/>
      <w:r w:rsidRPr="00E043E7">
        <w:rPr>
          <w:b/>
          <w:sz w:val="28"/>
          <w:szCs w:val="28"/>
          <w:lang w:val="uk-UA"/>
        </w:rPr>
        <w:t xml:space="preserve"> міської територіальної </w:t>
      </w:r>
    </w:p>
    <w:p w:rsidR="005F08CC" w:rsidRPr="00E043E7" w:rsidRDefault="005F08CC" w:rsidP="0078170F">
      <w:pPr>
        <w:jc w:val="center"/>
        <w:outlineLvl w:val="0"/>
        <w:rPr>
          <w:b/>
          <w:sz w:val="28"/>
          <w:szCs w:val="28"/>
          <w:lang w:val="uk-UA"/>
        </w:rPr>
      </w:pPr>
      <w:r w:rsidRPr="00E043E7">
        <w:rPr>
          <w:b/>
          <w:sz w:val="28"/>
          <w:szCs w:val="28"/>
          <w:lang w:val="uk-UA"/>
        </w:rPr>
        <w:t xml:space="preserve">громади з урахуванням втрат доходів бюджету </w:t>
      </w:r>
    </w:p>
    <w:p w:rsidR="005F08CC" w:rsidRPr="00E043E7" w:rsidRDefault="005F08CC" w:rsidP="0078170F">
      <w:pPr>
        <w:jc w:val="center"/>
        <w:outlineLvl w:val="0"/>
        <w:rPr>
          <w:b/>
          <w:sz w:val="28"/>
          <w:szCs w:val="28"/>
          <w:lang w:val="uk-UA"/>
        </w:rPr>
      </w:pPr>
      <w:r w:rsidRPr="00E043E7">
        <w:rPr>
          <w:b/>
          <w:sz w:val="28"/>
          <w:szCs w:val="28"/>
          <w:lang w:val="uk-UA"/>
        </w:rPr>
        <w:t>внаслідок наданих міською радою податкових пільг на 2022 рік</w:t>
      </w:r>
    </w:p>
    <w:p w:rsidR="005F08CC" w:rsidRPr="00E043E7" w:rsidRDefault="005F08CC" w:rsidP="0078170F">
      <w:pPr>
        <w:jc w:val="center"/>
        <w:outlineLvl w:val="0"/>
        <w:rPr>
          <w:i/>
          <w:sz w:val="28"/>
          <w:szCs w:val="28"/>
          <w:lang w:val="uk-UA"/>
        </w:rPr>
      </w:pPr>
      <w:r w:rsidRPr="00E043E7">
        <w:rPr>
          <w:i/>
          <w:sz w:val="28"/>
          <w:szCs w:val="28"/>
          <w:lang w:val="uk-UA"/>
        </w:rPr>
        <w:t>(п. п. б) п. 1 ч. 1 ст.76 Бюджетного кодексу України)</w:t>
      </w:r>
    </w:p>
    <w:p w:rsidR="005F08CC" w:rsidRPr="00E043E7" w:rsidRDefault="005F08CC" w:rsidP="0078170F">
      <w:pPr>
        <w:pStyle w:val="a3"/>
        <w:rPr>
          <w:sz w:val="28"/>
          <w:szCs w:val="28"/>
        </w:rPr>
      </w:pPr>
    </w:p>
    <w:p w:rsidR="005F08CC" w:rsidRPr="00E043E7" w:rsidRDefault="005F08CC" w:rsidP="0078170F">
      <w:pPr>
        <w:pStyle w:val="a3"/>
        <w:jc w:val="center"/>
        <w:rPr>
          <w:b/>
          <w:i/>
          <w:sz w:val="28"/>
          <w:szCs w:val="28"/>
        </w:rPr>
      </w:pPr>
      <w:r w:rsidRPr="00E043E7">
        <w:rPr>
          <w:b/>
          <w:i/>
          <w:sz w:val="28"/>
          <w:szCs w:val="28"/>
        </w:rPr>
        <w:lastRenderedPageBreak/>
        <w:t>Оцінка доходів бюджету</w:t>
      </w:r>
    </w:p>
    <w:p w:rsidR="005F08CC" w:rsidRPr="00E043E7" w:rsidRDefault="005F08CC" w:rsidP="0078170F">
      <w:pPr>
        <w:pStyle w:val="a3"/>
        <w:rPr>
          <w:sz w:val="28"/>
          <w:szCs w:val="28"/>
        </w:rPr>
      </w:pPr>
    </w:p>
    <w:p w:rsidR="005F08CC" w:rsidRPr="00E043E7" w:rsidRDefault="005F08CC" w:rsidP="004479F8">
      <w:pPr>
        <w:ind w:firstLine="709"/>
        <w:jc w:val="both"/>
        <w:rPr>
          <w:bCs/>
          <w:sz w:val="28"/>
          <w:szCs w:val="28"/>
          <w:bdr w:val="none" w:sz="0" w:space="0" w:color="auto" w:frame="1"/>
          <w:lang w:val="uk-UA"/>
        </w:rPr>
      </w:pPr>
      <w:r w:rsidRPr="00E043E7">
        <w:rPr>
          <w:bCs/>
          <w:sz w:val="28"/>
          <w:szCs w:val="28"/>
          <w:bdr w:val="none" w:sz="0" w:space="0" w:color="auto" w:frame="1"/>
          <w:lang w:val="uk-UA"/>
        </w:rPr>
        <w:t>Формування проектів місцевих бюджетів на 2023 рік, як і усієї України в цілому, здійснювалось в умовах воєнного стану.</w:t>
      </w:r>
    </w:p>
    <w:p w:rsidR="005F08CC" w:rsidRPr="00E043E7" w:rsidRDefault="005F08CC" w:rsidP="004479F8">
      <w:pPr>
        <w:ind w:firstLine="709"/>
        <w:jc w:val="both"/>
        <w:rPr>
          <w:bCs/>
          <w:sz w:val="28"/>
          <w:szCs w:val="28"/>
          <w:bdr w:val="none" w:sz="0" w:space="0" w:color="auto" w:frame="1"/>
          <w:lang w:val="uk-UA"/>
        </w:rPr>
      </w:pPr>
      <w:r w:rsidRPr="00E043E7">
        <w:rPr>
          <w:bCs/>
          <w:sz w:val="28"/>
          <w:szCs w:val="28"/>
          <w:bdr w:val="none" w:sz="0" w:space="0" w:color="auto" w:frame="1"/>
          <w:lang w:val="uk-UA"/>
        </w:rPr>
        <w:t xml:space="preserve">На виконання частини першої та восьмої статті 75 Бюджетного кодексу України Міністерством фінансів України листами від </w:t>
      </w:r>
      <w:r w:rsidRPr="00E043E7">
        <w:rPr>
          <w:sz w:val="28"/>
          <w:szCs w:val="28"/>
          <w:lang w:val="uk-UA" w:eastAsia="uk-UA"/>
        </w:rPr>
        <w:t>15 серпня 2022 року</w:t>
      </w:r>
      <w:r w:rsidRPr="00E043E7">
        <w:rPr>
          <w:sz w:val="28"/>
          <w:szCs w:val="28"/>
          <w:lang w:val="uk-UA" w:eastAsia="uk-UA"/>
        </w:rPr>
        <w:br/>
        <w:t>№ 05110-14-6/17891</w:t>
      </w:r>
      <w:r w:rsidRPr="00E043E7">
        <w:rPr>
          <w:bCs/>
          <w:sz w:val="28"/>
          <w:szCs w:val="28"/>
          <w:bdr w:val="none" w:sz="0" w:space="0" w:color="auto" w:frame="1"/>
          <w:lang w:val="uk-UA"/>
        </w:rPr>
        <w:t xml:space="preserve">; </w:t>
      </w:r>
      <w:r w:rsidRPr="00E043E7">
        <w:rPr>
          <w:sz w:val="28"/>
          <w:szCs w:val="28"/>
          <w:lang w:val="uk-UA"/>
        </w:rPr>
        <w:t>від 15 вересня 2022 року №</w:t>
      </w:r>
      <w:r w:rsidRPr="00E043E7">
        <w:rPr>
          <w:bCs/>
          <w:sz w:val="28"/>
          <w:szCs w:val="28"/>
          <w:bdr w:val="none" w:sz="0" w:space="0" w:color="auto" w:frame="1"/>
          <w:lang w:val="uk-UA"/>
        </w:rPr>
        <w:t xml:space="preserve"> </w:t>
      </w:r>
      <w:r w:rsidRPr="00E043E7">
        <w:rPr>
          <w:sz w:val="28"/>
          <w:szCs w:val="28"/>
          <w:lang w:val="uk-UA"/>
        </w:rPr>
        <w:t xml:space="preserve">05110-14-6/20774 </w:t>
      </w:r>
      <w:r w:rsidRPr="00E043E7">
        <w:rPr>
          <w:bCs/>
          <w:sz w:val="28"/>
          <w:szCs w:val="28"/>
          <w:bdr w:val="none" w:sz="0" w:space="0" w:color="auto" w:frame="1"/>
          <w:lang w:val="uk-UA"/>
        </w:rPr>
        <w:t xml:space="preserve">доведено особливості складання проектів місцевих бюджетів на 2022 рік та </w:t>
      </w:r>
      <w:r w:rsidRPr="00E043E7">
        <w:rPr>
          <w:sz w:val="28"/>
          <w:szCs w:val="28"/>
          <w:lang w:val="uk-UA"/>
        </w:rPr>
        <w:t>розрахунки прогнозних обсягів міжбюджетних трансфертів, методику їх визначення, організаційно-методологічні вимоги та інші показники щодо складання проектів місцевих бюджетів.</w:t>
      </w:r>
    </w:p>
    <w:p w:rsidR="005F08CC" w:rsidRPr="00E043E7" w:rsidRDefault="005F08CC" w:rsidP="004479F8">
      <w:pPr>
        <w:pStyle w:val="a3"/>
        <w:ind w:firstLine="708"/>
        <w:rPr>
          <w:bCs/>
          <w:sz w:val="28"/>
          <w:szCs w:val="28"/>
          <w:bdr w:val="none" w:sz="0" w:space="0" w:color="auto" w:frame="1"/>
        </w:rPr>
      </w:pPr>
      <w:r w:rsidRPr="00E043E7">
        <w:rPr>
          <w:bCs/>
          <w:sz w:val="28"/>
          <w:szCs w:val="28"/>
          <w:bdr w:val="none" w:sz="0" w:space="0" w:color="auto" w:frame="1"/>
        </w:rPr>
        <w:t>Верховною Радою України</w:t>
      </w:r>
      <w:r w:rsidRPr="00E043E7">
        <w:rPr>
          <w:sz w:val="28"/>
          <w:szCs w:val="28"/>
          <w:lang w:eastAsia="uk-UA"/>
        </w:rPr>
        <w:t xml:space="preserve"> прийнято Закон України «Про Державний бюджет України на 2023 рік» у другому читанні та в цілому 03 листопада 2022 року.</w:t>
      </w:r>
    </w:p>
    <w:p w:rsidR="005F08CC" w:rsidRPr="00E043E7" w:rsidRDefault="005F08CC" w:rsidP="0078170F">
      <w:pPr>
        <w:pStyle w:val="a3"/>
        <w:ind w:firstLine="708"/>
        <w:rPr>
          <w:sz w:val="28"/>
          <w:szCs w:val="28"/>
        </w:rPr>
      </w:pPr>
      <w:r w:rsidRPr="00E043E7">
        <w:rPr>
          <w:bCs/>
          <w:sz w:val="28"/>
          <w:szCs w:val="28"/>
          <w:bdr w:val="none" w:sz="0" w:space="0" w:color="auto" w:frame="1"/>
        </w:rPr>
        <w:t>Пі</w:t>
      </w:r>
      <w:r w:rsidRPr="00E043E7">
        <w:rPr>
          <w:sz w:val="28"/>
          <w:szCs w:val="28"/>
        </w:rPr>
        <w:t>д час визначення обсягу фінансового ресурсу місцевих бюджетів на 2023 рік Міністерством фінансів України враховано:</w:t>
      </w:r>
    </w:p>
    <w:p w:rsidR="005F08CC" w:rsidRPr="00E043E7" w:rsidRDefault="005F08CC" w:rsidP="0078170F">
      <w:pPr>
        <w:numPr>
          <w:ilvl w:val="0"/>
          <w:numId w:val="9"/>
        </w:numPr>
        <w:shd w:val="clear" w:color="auto" w:fill="FFFFFF"/>
        <w:ind w:left="0" w:firstLine="709"/>
        <w:jc w:val="both"/>
        <w:textAlignment w:val="baseline"/>
        <w:rPr>
          <w:sz w:val="28"/>
          <w:szCs w:val="28"/>
          <w:lang w:val="uk-UA"/>
        </w:rPr>
      </w:pPr>
      <w:r w:rsidRPr="00E043E7">
        <w:rPr>
          <w:sz w:val="28"/>
          <w:szCs w:val="28"/>
          <w:lang w:val="uk-UA"/>
        </w:rPr>
        <w:t xml:space="preserve">Основні прогнозні </w:t>
      </w:r>
      <w:proofErr w:type="spellStart"/>
      <w:r w:rsidRPr="00E043E7">
        <w:rPr>
          <w:sz w:val="28"/>
          <w:szCs w:val="28"/>
          <w:lang w:val="uk-UA"/>
        </w:rPr>
        <w:t>макропоказники</w:t>
      </w:r>
      <w:proofErr w:type="spellEnd"/>
      <w:r w:rsidRPr="00E043E7">
        <w:rPr>
          <w:sz w:val="28"/>
          <w:szCs w:val="28"/>
          <w:lang w:val="uk-UA"/>
        </w:rPr>
        <w:t xml:space="preserve"> економічного і соціального розвитку України:</w:t>
      </w:r>
    </w:p>
    <w:p w:rsidR="005F08CC" w:rsidRPr="00E043E7" w:rsidRDefault="005F08CC" w:rsidP="0078170F">
      <w:pPr>
        <w:shd w:val="clear" w:color="auto" w:fill="FFFFFF"/>
        <w:ind w:left="709"/>
        <w:jc w:val="both"/>
        <w:textAlignment w:val="baseline"/>
        <w:rPr>
          <w:sz w:val="28"/>
          <w:szCs w:val="28"/>
          <w:lang w:val="uk-U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3"/>
        <w:gridCol w:w="1559"/>
        <w:gridCol w:w="1701"/>
        <w:gridCol w:w="1417"/>
      </w:tblGrid>
      <w:tr w:rsidR="005F08CC" w:rsidRPr="00E043E7" w:rsidTr="00BF1735">
        <w:tc>
          <w:tcPr>
            <w:tcW w:w="4503" w:type="dxa"/>
            <w:vMerge w:val="restart"/>
          </w:tcPr>
          <w:p w:rsidR="005F08CC" w:rsidRPr="00E043E7" w:rsidRDefault="005F08CC" w:rsidP="005814FB">
            <w:pPr>
              <w:jc w:val="center"/>
              <w:textAlignment w:val="baseline"/>
              <w:rPr>
                <w:sz w:val="28"/>
                <w:szCs w:val="28"/>
                <w:lang w:val="uk-UA"/>
              </w:rPr>
            </w:pPr>
            <w:r w:rsidRPr="00E043E7">
              <w:rPr>
                <w:sz w:val="28"/>
                <w:szCs w:val="28"/>
                <w:lang w:val="uk-UA"/>
              </w:rPr>
              <w:t>Показник</w:t>
            </w:r>
          </w:p>
        </w:tc>
        <w:tc>
          <w:tcPr>
            <w:tcW w:w="1559" w:type="dxa"/>
          </w:tcPr>
          <w:p w:rsidR="005F08CC" w:rsidRPr="00E043E7" w:rsidRDefault="005F08CC" w:rsidP="005814FB">
            <w:pPr>
              <w:jc w:val="center"/>
              <w:textAlignment w:val="baseline"/>
              <w:rPr>
                <w:sz w:val="28"/>
                <w:szCs w:val="28"/>
                <w:lang w:val="uk-UA"/>
              </w:rPr>
            </w:pPr>
            <w:r w:rsidRPr="00E043E7">
              <w:rPr>
                <w:sz w:val="28"/>
                <w:szCs w:val="28"/>
                <w:lang w:val="uk-UA"/>
              </w:rPr>
              <w:t>2021 рік</w:t>
            </w:r>
          </w:p>
        </w:tc>
        <w:tc>
          <w:tcPr>
            <w:tcW w:w="1701" w:type="dxa"/>
          </w:tcPr>
          <w:p w:rsidR="005F08CC" w:rsidRPr="00E043E7" w:rsidRDefault="005F08CC" w:rsidP="005814FB">
            <w:pPr>
              <w:jc w:val="center"/>
              <w:textAlignment w:val="baseline"/>
              <w:rPr>
                <w:sz w:val="28"/>
                <w:szCs w:val="28"/>
                <w:lang w:val="uk-UA"/>
              </w:rPr>
            </w:pPr>
            <w:r w:rsidRPr="00E043E7">
              <w:rPr>
                <w:sz w:val="28"/>
                <w:szCs w:val="28"/>
                <w:lang w:val="uk-UA"/>
              </w:rPr>
              <w:t xml:space="preserve">2022 рік </w:t>
            </w:r>
          </w:p>
        </w:tc>
        <w:tc>
          <w:tcPr>
            <w:tcW w:w="1417" w:type="dxa"/>
          </w:tcPr>
          <w:p w:rsidR="005F08CC" w:rsidRPr="00E043E7" w:rsidRDefault="005F08CC" w:rsidP="005814FB">
            <w:pPr>
              <w:jc w:val="center"/>
              <w:textAlignment w:val="baseline"/>
              <w:rPr>
                <w:sz w:val="28"/>
                <w:szCs w:val="28"/>
                <w:lang w:val="uk-UA"/>
              </w:rPr>
            </w:pPr>
            <w:r w:rsidRPr="00E043E7">
              <w:rPr>
                <w:sz w:val="28"/>
                <w:szCs w:val="28"/>
                <w:lang w:val="uk-UA"/>
              </w:rPr>
              <w:t>2023 рік</w:t>
            </w:r>
          </w:p>
        </w:tc>
      </w:tr>
      <w:tr w:rsidR="005F08CC" w:rsidRPr="00E043E7" w:rsidTr="00BF1735">
        <w:tc>
          <w:tcPr>
            <w:tcW w:w="4503" w:type="dxa"/>
            <w:vMerge/>
          </w:tcPr>
          <w:p w:rsidR="005F08CC" w:rsidRPr="00E043E7" w:rsidRDefault="005F08CC" w:rsidP="005814FB">
            <w:pPr>
              <w:jc w:val="center"/>
              <w:textAlignment w:val="baseline"/>
              <w:rPr>
                <w:sz w:val="28"/>
                <w:szCs w:val="28"/>
                <w:lang w:val="uk-UA"/>
              </w:rPr>
            </w:pPr>
          </w:p>
        </w:tc>
        <w:tc>
          <w:tcPr>
            <w:tcW w:w="1559" w:type="dxa"/>
          </w:tcPr>
          <w:p w:rsidR="005F08CC" w:rsidRPr="00E043E7" w:rsidRDefault="005F08CC" w:rsidP="005814FB">
            <w:pPr>
              <w:jc w:val="center"/>
              <w:textAlignment w:val="baseline"/>
              <w:rPr>
                <w:sz w:val="28"/>
                <w:szCs w:val="28"/>
                <w:lang w:val="uk-UA"/>
              </w:rPr>
            </w:pPr>
            <w:r w:rsidRPr="00E043E7">
              <w:rPr>
                <w:sz w:val="28"/>
                <w:szCs w:val="28"/>
                <w:lang w:val="uk-UA"/>
              </w:rPr>
              <w:t>Звіт</w:t>
            </w:r>
          </w:p>
        </w:tc>
        <w:tc>
          <w:tcPr>
            <w:tcW w:w="1701" w:type="dxa"/>
          </w:tcPr>
          <w:p w:rsidR="005F08CC" w:rsidRPr="00E043E7" w:rsidRDefault="005F08CC" w:rsidP="005814FB">
            <w:pPr>
              <w:jc w:val="center"/>
              <w:textAlignment w:val="baseline"/>
              <w:rPr>
                <w:sz w:val="28"/>
                <w:szCs w:val="28"/>
                <w:lang w:val="uk-UA"/>
              </w:rPr>
            </w:pPr>
            <w:r w:rsidRPr="00E043E7">
              <w:rPr>
                <w:sz w:val="28"/>
                <w:szCs w:val="28"/>
                <w:lang w:val="uk-UA"/>
              </w:rPr>
              <w:t xml:space="preserve">Очікуване </w:t>
            </w:r>
          </w:p>
        </w:tc>
        <w:tc>
          <w:tcPr>
            <w:tcW w:w="1417" w:type="dxa"/>
          </w:tcPr>
          <w:p w:rsidR="005F08CC" w:rsidRPr="00E043E7" w:rsidRDefault="005F08CC" w:rsidP="005814FB">
            <w:pPr>
              <w:jc w:val="center"/>
              <w:textAlignment w:val="baseline"/>
              <w:rPr>
                <w:sz w:val="28"/>
                <w:szCs w:val="28"/>
                <w:lang w:val="uk-UA"/>
              </w:rPr>
            </w:pPr>
            <w:r w:rsidRPr="00E043E7">
              <w:rPr>
                <w:sz w:val="28"/>
                <w:szCs w:val="28"/>
                <w:lang w:val="uk-UA"/>
              </w:rPr>
              <w:t xml:space="preserve">Прогноз </w:t>
            </w:r>
          </w:p>
        </w:tc>
      </w:tr>
      <w:tr w:rsidR="005F08CC" w:rsidRPr="00E043E7" w:rsidTr="00BF1735">
        <w:tc>
          <w:tcPr>
            <w:tcW w:w="4503" w:type="dxa"/>
          </w:tcPr>
          <w:p w:rsidR="005F08CC" w:rsidRPr="00E043E7" w:rsidRDefault="005F08CC" w:rsidP="005814FB">
            <w:pPr>
              <w:jc w:val="both"/>
              <w:textAlignment w:val="baseline"/>
              <w:rPr>
                <w:sz w:val="28"/>
                <w:szCs w:val="28"/>
                <w:lang w:val="uk-UA"/>
              </w:rPr>
            </w:pPr>
            <w:r w:rsidRPr="00E043E7">
              <w:rPr>
                <w:sz w:val="28"/>
                <w:szCs w:val="28"/>
                <w:lang w:val="uk-UA"/>
              </w:rPr>
              <w:t>Індекс споживчих цін (грудень до грудня попереднього року), у відсотках</w:t>
            </w:r>
          </w:p>
        </w:tc>
        <w:tc>
          <w:tcPr>
            <w:tcW w:w="1559"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110,0</w:t>
            </w:r>
          </w:p>
        </w:tc>
        <w:tc>
          <w:tcPr>
            <w:tcW w:w="1701"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131,5</w:t>
            </w:r>
          </w:p>
        </w:tc>
        <w:tc>
          <w:tcPr>
            <w:tcW w:w="1417"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130,0</w:t>
            </w:r>
          </w:p>
        </w:tc>
      </w:tr>
      <w:tr w:rsidR="005F08CC" w:rsidRPr="00E043E7" w:rsidTr="00BF1735">
        <w:tc>
          <w:tcPr>
            <w:tcW w:w="4503" w:type="dxa"/>
          </w:tcPr>
          <w:p w:rsidR="005F08CC" w:rsidRPr="00E043E7" w:rsidRDefault="005F08CC" w:rsidP="005814FB">
            <w:pPr>
              <w:jc w:val="both"/>
              <w:textAlignment w:val="baseline"/>
              <w:rPr>
                <w:sz w:val="28"/>
                <w:szCs w:val="28"/>
                <w:lang w:val="uk-UA"/>
              </w:rPr>
            </w:pPr>
            <w:r w:rsidRPr="00E043E7">
              <w:rPr>
                <w:sz w:val="28"/>
                <w:szCs w:val="28"/>
                <w:lang w:val="uk-UA"/>
              </w:rPr>
              <w:t>Індекс цін виробників промислової продукції (грудень до грудня попереднього року), у відсотках</w:t>
            </w:r>
          </w:p>
        </w:tc>
        <w:tc>
          <w:tcPr>
            <w:tcW w:w="1559"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162,2</w:t>
            </w:r>
          </w:p>
        </w:tc>
        <w:tc>
          <w:tcPr>
            <w:tcW w:w="1701"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135,6</w:t>
            </w:r>
          </w:p>
        </w:tc>
        <w:tc>
          <w:tcPr>
            <w:tcW w:w="1417"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135,0</w:t>
            </w:r>
          </w:p>
        </w:tc>
      </w:tr>
    </w:tbl>
    <w:p w:rsidR="005F08CC" w:rsidRPr="00E043E7" w:rsidRDefault="005F08CC" w:rsidP="0078170F">
      <w:pPr>
        <w:tabs>
          <w:tab w:val="left" w:pos="993"/>
        </w:tabs>
        <w:ind w:firstLine="527"/>
        <w:jc w:val="both"/>
        <w:rPr>
          <w:sz w:val="28"/>
          <w:szCs w:val="28"/>
          <w:lang w:val="uk-UA"/>
        </w:rPr>
      </w:pPr>
    </w:p>
    <w:p w:rsidR="005F08CC" w:rsidRPr="00E043E7" w:rsidRDefault="005F08CC" w:rsidP="0078170F">
      <w:pPr>
        <w:tabs>
          <w:tab w:val="left" w:pos="993"/>
        </w:tabs>
        <w:ind w:firstLine="527"/>
        <w:jc w:val="both"/>
        <w:rPr>
          <w:bCs/>
          <w:sz w:val="28"/>
          <w:szCs w:val="28"/>
          <w:bdr w:val="none" w:sz="0" w:space="0" w:color="auto" w:frame="1"/>
          <w:lang w:val="uk-UA"/>
        </w:rPr>
      </w:pPr>
      <w:r w:rsidRPr="00E043E7">
        <w:rPr>
          <w:sz w:val="28"/>
          <w:szCs w:val="28"/>
          <w:lang w:val="uk-UA"/>
        </w:rPr>
        <w:t xml:space="preserve">2. Основні показники підвищення державних соціальних стандартів, передбачених </w:t>
      </w:r>
      <w:r w:rsidRPr="00E043E7">
        <w:rPr>
          <w:bCs/>
          <w:sz w:val="28"/>
          <w:szCs w:val="28"/>
          <w:bdr w:val="none" w:sz="0" w:space="0" w:color="auto" w:frame="1"/>
          <w:lang w:val="uk-UA"/>
        </w:rPr>
        <w:t xml:space="preserve">Законом України «Про Державний бюджет України на 2023 рік», </w:t>
      </w:r>
      <w:r w:rsidRPr="00E043E7">
        <w:rPr>
          <w:sz w:val="28"/>
          <w:szCs w:val="28"/>
          <w:lang w:val="uk-UA" w:eastAsia="en-US"/>
        </w:rPr>
        <w:t>а також постановою Кабінету Міністрів України від 20.01.2021 № 29 «Деякі питання оплати праці працівників установ, закладів та організацій окремих галузей бюджетної сфери»:</w:t>
      </w:r>
    </w:p>
    <w:p w:rsidR="005F08CC" w:rsidRPr="00E043E7" w:rsidRDefault="005F08CC" w:rsidP="0078170F">
      <w:pPr>
        <w:shd w:val="clear" w:color="auto" w:fill="FFFFFF"/>
        <w:ind w:firstLine="709"/>
        <w:jc w:val="both"/>
        <w:textAlignment w:val="baseline"/>
        <w:rPr>
          <w:bCs/>
          <w:sz w:val="28"/>
          <w:szCs w:val="28"/>
          <w:bdr w:val="none" w:sz="0" w:space="0" w:color="auto" w:frame="1"/>
          <w:lang w:val="uk-U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05"/>
        <w:gridCol w:w="1275"/>
      </w:tblGrid>
      <w:tr w:rsidR="005F08CC" w:rsidRPr="00E043E7" w:rsidTr="00BF1735">
        <w:tc>
          <w:tcPr>
            <w:tcW w:w="7905" w:type="dxa"/>
          </w:tcPr>
          <w:p w:rsidR="005F08CC" w:rsidRPr="00E043E7" w:rsidRDefault="005F08CC" w:rsidP="005814FB">
            <w:pPr>
              <w:jc w:val="center"/>
              <w:textAlignment w:val="baseline"/>
              <w:rPr>
                <w:sz w:val="28"/>
                <w:szCs w:val="28"/>
                <w:lang w:val="uk-UA"/>
              </w:rPr>
            </w:pPr>
            <w:r w:rsidRPr="00E043E7">
              <w:rPr>
                <w:sz w:val="28"/>
                <w:szCs w:val="28"/>
                <w:lang w:val="uk-UA"/>
              </w:rPr>
              <w:t>Показники</w:t>
            </w:r>
          </w:p>
        </w:tc>
        <w:tc>
          <w:tcPr>
            <w:tcW w:w="1275" w:type="dxa"/>
          </w:tcPr>
          <w:p w:rsidR="005F08CC" w:rsidRPr="00E043E7" w:rsidRDefault="005F08CC" w:rsidP="005814FB">
            <w:pPr>
              <w:jc w:val="center"/>
              <w:textAlignment w:val="baseline"/>
              <w:rPr>
                <w:sz w:val="28"/>
                <w:szCs w:val="28"/>
                <w:lang w:val="uk-UA"/>
              </w:rPr>
            </w:pPr>
            <w:r w:rsidRPr="00E043E7">
              <w:rPr>
                <w:sz w:val="28"/>
                <w:szCs w:val="28"/>
                <w:lang w:val="uk-UA"/>
              </w:rPr>
              <w:t>2023 рік</w:t>
            </w:r>
          </w:p>
        </w:tc>
      </w:tr>
      <w:tr w:rsidR="005F08CC" w:rsidRPr="00E043E7" w:rsidTr="00BF1735">
        <w:tc>
          <w:tcPr>
            <w:tcW w:w="7905" w:type="dxa"/>
          </w:tcPr>
          <w:p w:rsidR="005F08CC" w:rsidRPr="00E043E7" w:rsidRDefault="005F08CC" w:rsidP="005814FB">
            <w:pPr>
              <w:jc w:val="both"/>
              <w:textAlignment w:val="baseline"/>
              <w:rPr>
                <w:sz w:val="28"/>
                <w:szCs w:val="28"/>
                <w:lang w:val="uk-UA"/>
              </w:rPr>
            </w:pPr>
            <w:r w:rsidRPr="00E043E7">
              <w:rPr>
                <w:sz w:val="28"/>
                <w:szCs w:val="28"/>
                <w:lang w:val="uk-UA"/>
              </w:rPr>
              <w:t>Розмір мінімальної заробітної плати:</w:t>
            </w:r>
          </w:p>
          <w:p w:rsidR="005F08CC" w:rsidRPr="00E043E7" w:rsidRDefault="005F08CC" w:rsidP="005814FB">
            <w:pPr>
              <w:jc w:val="both"/>
              <w:textAlignment w:val="baseline"/>
              <w:rPr>
                <w:sz w:val="28"/>
                <w:szCs w:val="28"/>
                <w:lang w:val="uk-UA"/>
              </w:rPr>
            </w:pPr>
            <w:r w:rsidRPr="00E043E7">
              <w:rPr>
                <w:sz w:val="28"/>
                <w:szCs w:val="28"/>
                <w:lang w:val="uk-UA"/>
              </w:rPr>
              <w:t>з 1 січня (гривні)</w:t>
            </w:r>
          </w:p>
        </w:tc>
        <w:tc>
          <w:tcPr>
            <w:tcW w:w="1275"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6 700</w:t>
            </w:r>
          </w:p>
        </w:tc>
      </w:tr>
      <w:tr w:rsidR="005F08CC" w:rsidRPr="00E043E7" w:rsidTr="00BF1735">
        <w:tc>
          <w:tcPr>
            <w:tcW w:w="7905" w:type="dxa"/>
          </w:tcPr>
          <w:p w:rsidR="005F08CC" w:rsidRPr="00E043E7" w:rsidRDefault="005F08CC" w:rsidP="005814FB">
            <w:pPr>
              <w:jc w:val="both"/>
              <w:textAlignment w:val="baseline"/>
              <w:rPr>
                <w:sz w:val="28"/>
                <w:szCs w:val="28"/>
                <w:lang w:val="uk-UA"/>
              </w:rPr>
            </w:pPr>
            <w:r w:rsidRPr="00E043E7">
              <w:rPr>
                <w:sz w:val="28"/>
                <w:szCs w:val="28"/>
                <w:lang w:val="uk-UA"/>
              </w:rPr>
              <w:t>Розмір посадового окладу працівника І тарифного розряду Єдиної тарифної сітки:</w:t>
            </w:r>
          </w:p>
          <w:p w:rsidR="005F08CC" w:rsidRPr="00E043E7" w:rsidRDefault="005F08CC" w:rsidP="005814FB">
            <w:pPr>
              <w:jc w:val="both"/>
              <w:textAlignment w:val="baseline"/>
              <w:rPr>
                <w:sz w:val="28"/>
                <w:szCs w:val="28"/>
                <w:lang w:val="uk-UA"/>
              </w:rPr>
            </w:pPr>
            <w:r w:rsidRPr="00E043E7">
              <w:rPr>
                <w:sz w:val="28"/>
                <w:szCs w:val="28"/>
                <w:lang w:val="uk-UA"/>
              </w:rPr>
              <w:t>з 1 січня (гривні)</w:t>
            </w:r>
          </w:p>
        </w:tc>
        <w:tc>
          <w:tcPr>
            <w:tcW w:w="1275" w:type="dxa"/>
          </w:tcPr>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p>
          <w:p w:rsidR="005F08CC" w:rsidRPr="00E043E7" w:rsidRDefault="005F08CC" w:rsidP="005814FB">
            <w:pPr>
              <w:jc w:val="center"/>
              <w:textAlignment w:val="baseline"/>
              <w:rPr>
                <w:sz w:val="28"/>
                <w:szCs w:val="28"/>
                <w:lang w:val="uk-UA"/>
              </w:rPr>
            </w:pPr>
            <w:r w:rsidRPr="00E043E7">
              <w:rPr>
                <w:sz w:val="28"/>
                <w:szCs w:val="28"/>
                <w:lang w:val="uk-UA"/>
              </w:rPr>
              <w:t>2 893</w:t>
            </w:r>
          </w:p>
        </w:tc>
      </w:tr>
      <w:tr w:rsidR="005F08CC" w:rsidRPr="00E043E7" w:rsidTr="00BF1735">
        <w:tc>
          <w:tcPr>
            <w:tcW w:w="7905" w:type="dxa"/>
          </w:tcPr>
          <w:p w:rsidR="005F08CC" w:rsidRPr="00E043E7" w:rsidRDefault="005F08CC" w:rsidP="005814FB">
            <w:pPr>
              <w:jc w:val="both"/>
              <w:textAlignment w:val="baseline"/>
              <w:rPr>
                <w:sz w:val="28"/>
                <w:szCs w:val="28"/>
                <w:lang w:val="uk-UA"/>
              </w:rPr>
            </w:pPr>
            <w:r w:rsidRPr="00E043E7">
              <w:rPr>
                <w:sz w:val="28"/>
                <w:szCs w:val="28"/>
                <w:lang w:val="uk-UA"/>
              </w:rPr>
              <w:t>Розмір прожиткового мінімуму для працездатних осіб:</w:t>
            </w:r>
          </w:p>
          <w:p w:rsidR="005F08CC" w:rsidRPr="00E043E7" w:rsidRDefault="005F08CC" w:rsidP="005814FB">
            <w:pPr>
              <w:jc w:val="both"/>
              <w:textAlignment w:val="baseline"/>
              <w:rPr>
                <w:sz w:val="28"/>
                <w:szCs w:val="28"/>
                <w:lang w:val="uk-UA"/>
              </w:rPr>
            </w:pPr>
            <w:r w:rsidRPr="00E043E7">
              <w:rPr>
                <w:sz w:val="28"/>
                <w:szCs w:val="28"/>
                <w:lang w:val="uk-UA"/>
              </w:rPr>
              <w:t>з 1 січня (гривні)</w:t>
            </w:r>
          </w:p>
        </w:tc>
        <w:tc>
          <w:tcPr>
            <w:tcW w:w="1275" w:type="dxa"/>
          </w:tcPr>
          <w:p w:rsidR="005F08CC" w:rsidRPr="00E043E7" w:rsidRDefault="005F08CC" w:rsidP="005814FB">
            <w:pPr>
              <w:jc w:val="center"/>
              <w:textAlignment w:val="baseline"/>
              <w:rPr>
                <w:sz w:val="28"/>
                <w:szCs w:val="28"/>
                <w:lang w:val="uk-UA"/>
              </w:rPr>
            </w:pPr>
          </w:p>
          <w:p w:rsidR="005F08CC" w:rsidRPr="00E043E7" w:rsidRDefault="005F08CC" w:rsidP="00202F0D">
            <w:pPr>
              <w:jc w:val="center"/>
              <w:textAlignment w:val="baseline"/>
              <w:rPr>
                <w:sz w:val="28"/>
                <w:szCs w:val="28"/>
                <w:lang w:val="uk-UA"/>
              </w:rPr>
            </w:pPr>
            <w:r w:rsidRPr="00E043E7">
              <w:rPr>
                <w:sz w:val="28"/>
                <w:szCs w:val="28"/>
                <w:lang w:val="uk-UA"/>
              </w:rPr>
              <w:t>2 684</w:t>
            </w:r>
          </w:p>
        </w:tc>
      </w:tr>
    </w:tbl>
    <w:p w:rsidR="005F08CC" w:rsidRPr="00E043E7" w:rsidRDefault="005F08CC" w:rsidP="0078170F">
      <w:pPr>
        <w:pStyle w:val="3"/>
        <w:shd w:val="clear" w:color="auto" w:fill="FFFFFF"/>
        <w:spacing w:before="0" w:after="0"/>
        <w:ind w:firstLine="708"/>
        <w:jc w:val="both"/>
        <w:textAlignment w:val="baseline"/>
        <w:rPr>
          <w:rFonts w:ascii="Times New Roman" w:hAnsi="Times New Roman"/>
          <w:b w:val="0"/>
          <w:sz w:val="28"/>
          <w:szCs w:val="28"/>
          <w:lang w:val="uk-UA"/>
        </w:rPr>
      </w:pPr>
      <w:r w:rsidRPr="00E043E7">
        <w:rPr>
          <w:rFonts w:ascii="Times New Roman" w:hAnsi="Times New Roman"/>
          <w:b w:val="0"/>
          <w:sz w:val="28"/>
          <w:szCs w:val="28"/>
          <w:lang w:val="uk-UA"/>
        </w:rPr>
        <w:lastRenderedPageBreak/>
        <w:t>Під час прогнозування дохідної частини місцевих бюджетів на 2023 рік також враховано:</w:t>
      </w:r>
    </w:p>
    <w:p w:rsidR="005F08CC" w:rsidRPr="00E043E7" w:rsidRDefault="005F08CC" w:rsidP="00132F68">
      <w:pPr>
        <w:numPr>
          <w:ilvl w:val="0"/>
          <w:numId w:val="42"/>
        </w:numPr>
        <w:tabs>
          <w:tab w:val="clear" w:pos="1068"/>
          <w:tab w:val="num" w:pos="0"/>
        </w:tabs>
        <w:ind w:left="0" w:firstLine="708"/>
        <w:jc w:val="both"/>
        <w:rPr>
          <w:sz w:val="28"/>
          <w:szCs w:val="28"/>
          <w:lang w:val="uk-UA"/>
        </w:rPr>
      </w:pPr>
      <w:proofErr w:type="spellStart"/>
      <w:r w:rsidRPr="00E043E7">
        <w:rPr>
          <w:sz w:val="28"/>
          <w:szCs w:val="28"/>
        </w:rPr>
        <w:t>продовження</w:t>
      </w:r>
      <w:proofErr w:type="spellEnd"/>
      <w:r w:rsidRPr="00E043E7">
        <w:rPr>
          <w:sz w:val="28"/>
          <w:szCs w:val="28"/>
        </w:rPr>
        <w:t xml:space="preserve"> на 2023 </w:t>
      </w:r>
      <w:proofErr w:type="spellStart"/>
      <w:proofErr w:type="gramStart"/>
      <w:r w:rsidRPr="00E043E7">
        <w:rPr>
          <w:sz w:val="28"/>
          <w:szCs w:val="28"/>
        </w:rPr>
        <w:t>р</w:t>
      </w:r>
      <w:proofErr w:type="gramEnd"/>
      <w:r w:rsidRPr="00E043E7">
        <w:rPr>
          <w:sz w:val="28"/>
          <w:szCs w:val="28"/>
        </w:rPr>
        <w:t>ік</w:t>
      </w:r>
      <w:proofErr w:type="spellEnd"/>
      <w:r w:rsidRPr="00E043E7">
        <w:rPr>
          <w:sz w:val="28"/>
          <w:szCs w:val="28"/>
        </w:rPr>
        <w:t xml:space="preserve"> </w:t>
      </w:r>
      <w:proofErr w:type="spellStart"/>
      <w:r w:rsidRPr="00E043E7">
        <w:rPr>
          <w:sz w:val="28"/>
          <w:szCs w:val="28"/>
        </w:rPr>
        <w:t>дії</w:t>
      </w:r>
      <w:proofErr w:type="spellEnd"/>
      <w:r w:rsidRPr="00E043E7">
        <w:rPr>
          <w:sz w:val="28"/>
          <w:szCs w:val="28"/>
        </w:rPr>
        <w:t xml:space="preserve"> </w:t>
      </w:r>
      <w:proofErr w:type="spellStart"/>
      <w:r w:rsidRPr="00E043E7">
        <w:rPr>
          <w:sz w:val="28"/>
          <w:szCs w:val="28"/>
        </w:rPr>
        <w:t>тимчасової</w:t>
      </w:r>
      <w:proofErr w:type="spellEnd"/>
      <w:r w:rsidRPr="00E043E7">
        <w:rPr>
          <w:sz w:val="28"/>
          <w:szCs w:val="28"/>
        </w:rPr>
        <w:t xml:space="preserve"> </w:t>
      </w:r>
      <w:proofErr w:type="spellStart"/>
      <w:r w:rsidRPr="00E043E7">
        <w:rPr>
          <w:sz w:val="28"/>
          <w:szCs w:val="28"/>
        </w:rPr>
        <w:t>норми</w:t>
      </w:r>
      <w:proofErr w:type="spellEnd"/>
      <w:r w:rsidRPr="00E043E7">
        <w:rPr>
          <w:sz w:val="28"/>
          <w:szCs w:val="28"/>
        </w:rPr>
        <w:t xml:space="preserve"> </w:t>
      </w:r>
      <w:proofErr w:type="spellStart"/>
      <w:r w:rsidRPr="00E043E7">
        <w:rPr>
          <w:sz w:val="28"/>
          <w:szCs w:val="28"/>
        </w:rPr>
        <w:t>щодо</w:t>
      </w:r>
      <w:proofErr w:type="spellEnd"/>
      <w:r w:rsidRPr="00E043E7">
        <w:rPr>
          <w:sz w:val="28"/>
          <w:szCs w:val="28"/>
        </w:rPr>
        <w:t xml:space="preserve"> </w:t>
      </w:r>
      <w:proofErr w:type="spellStart"/>
      <w:r w:rsidRPr="00E043E7">
        <w:rPr>
          <w:sz w:val="28"/>
          <w:szCs w:val="28"/>
        </w:rPr>
        <w:t>підвищеного</w:t>
      </w:r>
      <w:proofErr w:type="spellEnd"/>
      <w:r w:rsidRPr="00E043E7">
        <w:rPr>
          <w:sz w:val="28"/>
          <w:szCs w:val="28"/>
        </w:rPr>
        <w:t xml:space="preserve"> </w:t>
      </w:r>
      <w:r w:rsidRPr="00E043E7">
        <w:rPr>
          <w:sz w:val="28"/>
          <w:szCs w:val="28"/>
          <w:lang w:val="uk-UA"/>
        </w:rPr>
        <w:br/>
      </w:r>
      <w:r w:rsidRPr="00E043E7">
        <w:rPr>
          <w:sz w:val="28"/>
          <w:szCs w:val="28"/>
        </w:rPr>
        <w:t xml:space="preserve">(+ 4%) нормативу </w:t>
      </w:r>
      <w:proofErr w:type="spellStart"/>
      <w:r w:rsidRPr="00E043E7">
        <w:rPr>
          <w:sz w:val="28"/>
          <w:szCs w:val="28"/>
        </w:rPr>
        <w:t>зарахування</w:t>
      </w:r>
      <w:proofErr w:type="spellEnd"/>
      <w:r w:rsidRPr="00E043E7">
        <w:rPr>
          <w:sz w:val="28"/>
          <w:szCs w:val="28"/>
        </w:rPr>
        <w:t xml:space="preserve"> </w:t>
      </w:r>
      <w:proofErr w:type="spellStart"/>
      <w:r w:rsidRPr="00E043E7">
        <w:rPr>
          <w:sz w:val="28"/>
          <w:szCs w:val="28"/>
        </w:rPr>
        <w:t>податку</w:t>
      </w:r>
      <w:proofErr w:type="spellEnd"/>
      <w:r w:rsidRPr="00E043E7">
        <w:rPr>
          <w:sz w:val="28"/>
          <w:szCs w:val="28"/>
        </w:rPr>
        <w:t xml:space="preserve"> на доходи </w:t>
      </w:r>
      <w:proofErr w:type="spellStart"/>
      <w:r w:rsidRPr="00E043E7">
        <w:rPr>
          <w:sz w:val="28"/>
          <w:szCs w:val="28"/>
        </w:rPr>
        <w:t>фізичних</w:t>
      </w:r>
      <w:proofErr w:type="spellEnd"/>
      <w:r w:rsidRPr="00E043E7">
        <w:rPr>
          <w:sz w:val="28"/>
          <w:szCs w:val="28"/>
        </w:rPr>
        <w:t xml:space="preserve"> </w:t>
      </w:r>
      <w:proofErr w:type="spellStart"/>
      <w:r w:rsidRPr="00E043E7">
        <w:rPr>
          <w:sz w:val="28"/>
          <w:szCs w:val="28"/>
        </w:rPr>
        <w:t>осіб</w:t>
      </w:r>
      <w:proofErr w:type="spellEnd"/>
      <w:r w:rsidRPr="00E043E7">
        <w:rPr>
          <w:sz w:val="28"/>
          <w:szCs w:val="28"/>
        </w:rPr>
        <w:t xml:space="preserve"> до </w:t>
      </w:r>
      <w:proofErr w:type="spellStart"/>
      <w:r w:rsidRPr="00E043E7">
        <w:rPr>
          <w:sz w:val="28"/>
          <w:szCs w:val="28"/>
        </w:rPr>
        <w:t>місцевих</w:t>
      </w:r>
      <w:proofErr w:type="spellEnd"/>
      <w:r w:rsidRPr="00E043E7">
        <w:rPr>
          <w:sz w:val="28"/>
          <w:szCs w:val="28"/>
        </w:rPr>
        <w:t xml:space="preserve"> </w:t>
      </w:r>
      <w:proofErr w:type="spellStart"/>
      <w:r w:rsidRPr="00E043E7">
        <w:rPr>
          <w:sz w:val="28"/>
          <w:szCs w:val="28"/>
        </w:rPr>
        <w:t>бюджетів</w:t>
      </w:r>
      <w:proofErr w:type="spellEnd"/>
      <w:r w:rsidRPr="00E043E7">
        <w:rPr>
          <w:sz w:val="28"/>
          <w:szCs w:val="28"/>
          <w:lang w:val="uk-UA"/>
        </w:rPr>
        <w:t>;</w:t>
      </w:r>
      <w:r w:rsidRPr="00E043E7">
        <w:rPr>
          <w:sz w:val="28"/>
          <w:szCs w:val="28"/>
        </w:rPr>
        <w:t xml:space="preserve"> </w:t>
      </w:r>
    </w:p>
    <w:p w:rsidR="005F08CC" w:rsidRPr="00E043E7" w:rsidRDefault="005F08CC" w:rsidP="00132F68">
      <w:pPr>
        <w:ind w:firstLine="708"/>
        <w:jc w:val="both"/>
        <w:rPr>
          <w:sz w:val="28"/>
          <w:szCs w:val="28"/>
          <w:lang w:val="uk-UA"/>
        </w:rPr>
      </w:pPr>
      <w:r w:rsidRPr="00E043E7">
        <w:rPr>
          <w:sz w:val="28"/>
          <w:szCs w:val="28"/>
          <w:lang w:val="uk-UA"/>
        </w:rPr>
        <w:t xml:space="preserve">- </w:t>
      </w:r>
      <w:proofErr w:type="spellStart"/>
      <w:r w:rsidRPr="00E043E7">
        <w:rPr>
          <w:sz w:val="28"/>
          <w:szCs w:val="28"/>
        </w:rPr>
        <w:t>відновлення</w:t>
      </w:r>
      <w:proofErr w:type="spellEnd"/>
      <w:r w:rsidRPr="00E043E7">
        <w:rPr>
          <w:sz w:val="28"/>
          <w:szCs w:val="28"/>
        </w:rPr>
        <w:t xml:space="preserve"> з 01.01.2023 ставок акцизу на </w:t>
      </w:r>
      <w:proofErr w:type="spellStart"/>
      <w:r w:rsidRPr="00E043E7">
        <w:rPr>
          <w:sz w:val="28"/>
          <w:szCs w:val="28"/>
        </w:rPr>
        <w:t>основні</w:t>
      </w:r>
      <w:proofErr w:type="spellEnd"/>
      <w:r w:rsidRPr="00E043E7">
        <w:rPr>
          <w:sz w:val="28"/>
          <w:szCs w:val="28"/>
        </w:rPr>
        <w:t xml:space="preserve"> </w:t>
      </w:r>
      <w:proofErr w:type="spellStart"/>
      <w:r w:rsidRPr="00E043E7">
        <w:rPr>
          <w:sz w:val="28"/>
          <w:szCs w:val="28"/>
        </w:rPr>
        <w:t>види</w:t>
      </w:r>
      <w:proofErr w:type="spellEnd"/>
      <w:r w:rsidRPr="00E043E7">
        <w:rPr>
          <w:sz w:val="28"/>
          <w:szCs w:val="28"/>
        </w:rPr>
        <w:t xml:space="preserve"> </w:t>
      </w:r>
      <w:proofErr w:type="spellStart"/>
      <w:r w:rsidRPr="00E043E7">
        <w:rPr>
          <w:sz w:val="28"/>
          <w:szCs w:val="28"/>
        </w:rPr>
        <w:t>пального</w:t>
      </w:r>
      <w:proofErr w:type="spellEnd"/>
      <w:r w:rsidRPr="00E043E7">
        <w:rPr>
          <w:sz w:val="28"/>
          <w:szCs w:val="28"/>
        </w:rPr>
        <w:t xml:space="preserve"> до базового </w:t>
      </w:r>
      <w:proofErr w:type="spellStart"/>
      <w:r w:rsidRPr="00E043E7">
        <w:rPr>
          <w:sz w:val="28"/>
          <w:szCs w:val="28"/>
        </w:rPr>
        <w:t>рівня</w:t>
      </w:r>
      <w:proofErr w:type="spellEnd"/>
      <w:r w:rsidRPr="00E043E7">
        <w:rPr>
          <w:sz w:val="28"/>
          <w:szCs w:val="28"/>
        </w:rPr>
        <w:t xml:space="preserve"> </w:t>
      </w:r>
      <w:r w:rsidRPr="00E043E7">
        <w:rPr>
          <w:sz w:val="28"/>
          <w:szCs w:val="28"/>
          <w:lang w:val="uk-UA"/>
        </w:rPr>
        <w:t xml:space="preserve">згідно з нормами </w:t>
      </w:r>
      <w:r w:rsidRPr="00E043E7">
        <w:rPr>
          <w:sz w:val="28"/>
          <w:szCs w:val="28"/>
        </w:rPr>
        <w:t xml:space="preserve">Закону </w:t>
      </w:r>
      <w:proofErr w:type="spellStart"/>
      <w:r w:rsidRPr="00E043E7">
        <w:rPr>
          <w:sz w:val="28"/>
          <w:szCs w:val="28"/>
        </w:rPr>
        <w:t>України</w:t>
      </w:r>
      <w:proofErr w:type="spellEnd"/>
      <w:r w:rsidRPr="00E043E7">
        <w:rPr>
          <w:sz w:val="28"/>
          <w:szCs w:val="28"/>
        </w:rPr>
        <w:t xml:space="preserve"> </w:t>
      </w:r>
      <w:proofErr w:type="spellStart"/>
      <w:r w:rsidRPr="00E043E7">
        <w:rPr>
          <w:sz w:val="28"/>
          <w:szCs w:val="28"/>
        </w:rPr>
        <w:t>від</w:t>
      </w:r>
      <w:proofErr w:type="spellEnd"/>
      <w:r w:rsidRPr="00E043E7">
        <w:rPr>
          <w:sz w:val="28"/>
          <w:szCs w:val="28"/>
        </w:rPr>
        <w:t xml:space="preserve"> 21.09.2022 № 2618-ІХ «Про </w:t>
      </w:r>
      <w:proofErr w:type="spellStart"/>
      <w:r w:rsidRPr="00E043E7">
        <w:rPr>
          <w:sz w:val="28"/>
          <w:szCs w:val="28"/>
        </w:rPr>
        <w:t>внесення</w:t>
      </w:r>
      <w:proofErr w:type="spellEnd"/>
      <w:r w:rsidRPr="00E043E7">
        <w:rPr>
          <w:sz w:val="28"/>
          <w:szCs w:val="28"/>
        </w:rPr>
        <w:t xml:space="preserve"> </w:t>
      </w:r>
      <w:proofErr w:type="spellStart"/>
      <w:r w:rsidRPr="00E043E7">
        <w:rPr>
          <w:sz w:val="28"/>
          <w:szCs w:val="28"/>
        </w:rPr>
        <w:t>змін</w:t>
      </w:r>
      <w:proofErr w:type="spellEnd"/>
      <w:r w:rsidRPr="00E043E7">
        <w:rPr>
          <w:sz w:val="28"/>
          <w:szCs w:val="28"/>
        </w:rPr>
        <w:t xml:space="preserve"> до </w:t>
      </w:r>
      <w:proofErr w:type="spellStart"/>
      <w:r w:rsidRPr="00E043E7">
        <w:rPr>
          <w:sz w:val="28"/>
          <w:szCs w:val="28"/>
        </w:rPr>
        <w:t>розділу</w:t>
      </w:r>
      <w:proofErr w:type="spellEnd"/>
      <w:r w:rsidRPr="00E043E7">
        <w:rPr>
          <w:sz w:val="28"/>
          <w:szCs w:val="28"/>
        </w:rPr>
        <w:t xml:space="preserve"> XX «</w:t>
      </w:r>
      <w:proofErr w:type="spellStart"/>
      <w:r w:rsidRPr="00E043E7">
        <w:rPr>
          <w:sz w:val="28"/>
          <w:szCs w:val="28"/>
        </w:rPr>
        <w:t>Перехідні</w:t>
      </w:r>
      <w:proofErr w:type="spellEnd"/>
      <w:r w:rsidRPr="00E043E7">
        <w:rPr>
          <w:sz w:val="28"/>
          <w:szCs w:val="28"/>
        </w:rPr>
        <w:t xml:space="preserve"> </w:t>
      </w:r>
      <w:proofErr w:type="spellStart"/>
      <w:r w:rsidRPr="00E043E7">
        <w:rPr>
          <w:sz w:val="28"/>
          <w:szCs w:val="28"/>
        </w:rPr>
        <w:t>положення</w:t>
      </w:r>
      <w:proofErr w:type="spellEnd"/>
      <w:r w:rsidRPr="00E043E7">
        <w:rPr>
          <w:sz w:val="28"/>
          <w:szCs w:val="28"/>
        </w:rPr>
        <w:t xml:space="preserve">» </w:t>
      </w:r>
      <w:proofErr w:type="spellStart"/>
      <w:r w:rsidRPr="00E043E7">
        <w:rPr>
          <w:sz w:val="28"/>
          <w:szCs w:val="28"/>
        </w:rPr>
        <w:t>Податкового</w:t>
      </w:r>
      <w:proofErr w:type="spellEnd"/>
      <w:r w:rsidRPr="00E043E7">
        <w:rPr>
          <w:sz w:val="28"/>
          <w:szCs w:val="28"/>
        </w:rPr>
        <w:t xml:space="preserve"> кодексу </w:t>
      </w:r>
      <w:proofErr w:type="spellStart"/>
      <w:r w:rsidRPr="00E043E7">
        <w:rPr>
          <w:sz w:val="28"/>
          <w:szCs w:val="28"/>
        </w:rPr>
        <w:t>України</w:t>
      </w:r>
      <w:proofErr w:type="spellEnd"/>
      <w:r w:rsidRPr="00E043E7">
        <w:rPr>
          <w:sz w:val="28"/>
          <w:szCs w:val="28"/>
        </w:rPr>
        <w:t xml:space="preserve"> </w:t>
      </w:r>
      <w:proofErr w:type="spellStart"/>
      <w:r w:rsidRPr="00E043E7">
        <w:rPr>
          <w:sz w:val="28"/>
          <w:szCs w:val="28"/>
        </w:rPr>
        <w:t>щодо</w:t>
      </w:r>
      <w:proofErr w:type="spellEnd"/>
      <w:r w:rsidRPr="00E043E7">
        <w:rPr>
          <w:sz w:val="28"/>
          <w:szCs w:val="28"/>
        </w:rPr>
        <w:t xml:space="preserve"> ставок акцизного </w:t>
      </w:r>
      <w:proofErr w:type="spellStart"/>
      <w:r w:rsidRPr="00E043E7">
        <w:rPr>
          <w:sz w:val="28"/>
          <w:szCs w:val="28"/>
        </w:rPr>
        <w:t>податку</w:t>
      </w:r>
      <w:proofErr w:type="spellEnd"/>
      <w:r w:rsidRPr="00E043E7">
        <w:rPr>
          <w:sz w:val="28"/>
          <w:szCs w:val="28"/>
        </w:rPr>
        <w:t xml:space="preserve"> на </w:t>
      </w:r>
      <w:proofErr w:type="spellStart"/>
      <w:r w:rsidRPr="00E043E7">
        <w:rPr>
          <w:sz w:val="28"/>
          <w:szCs w:val="28"/>
        </w:rPr>
        <w:t>період</w:t>
      </w:r>
      <w:proofErr w:type="spellEnd"/>
      <w:r w:rsidRPr="00E043E7">
        <w:rPr>
          <w:sz w:val="28"/>
          <w:szCs w:val="28"/>
        </w:rPr>
        <w:t xml:space="preserve"> </w:t>
      </w:r>
      <w:proofErr w:type="spellStart"/>
      <w:r w:rsidRPr="00E043E7">
        <w:rPr>
          <w:sz w:val="28"/>
          <w:szCs w:val="28"/>
        </w:rPr>
        <w:t>дії</w:t>
      </w:r>
      <w:proofErr w:type="spellEnd"/>
      <w:r w:rsidRPr="00E043E7">
        <w:rPr>
          <w:sz w:val="28"/>
          <w:szCs w:val="28"/>
        </w:rPr>
        <w:t xml:space="preserve"> правового режиму </w:t>
      </w:r>
      <w:proofErr w:type="spellStart"/>
      <w:r w:rsidRPr="00E043E7">
        <w:rPr>
          <w:sz w:val="28"/>
          <w:szCs w:val="28"/>
        </w:rPr>
        <w:t>воєнного</w:t>
      </w:r>
      <w:proofErr w:type="spellEnd"/>
      <w:r w:rsidRPr="00E043E7">
        <w:rPr>
          <w:sz w:val="28"/>
          <w:szCs w:val="28"/>
        </w:rPr>
        <w:t xml:space="preserve">, </w:t>
      </w:r>
      <w:proofErr w:type="spellStart"/>
      <w:r w:rsidRPr="00E043E7">
        <w:rPr>
          <w:sz w:val="28"/>
          <w:szCs w:val="28"/>
        </w:rPr>
        <w:t>надзвичайного</w:t>
      </w:r>
      <w:proofErr w:type="spellEnd"/>
      <w:r w:rsidRPr="00E043E7">
        <w:rPr>
          <w:sz w:val="28"/>
          <w:szCs w:val="28"/>
        </w:rPr>
        <w:t xml:space="preserve"> стану</w:t>
      </w:r>
      <w:r w:rsidRPr="00E043E7">
        <w:rPr>
          <w:sz w:val="28"/>
          <w:szCs w:val="28"/>
          <w:lang w:val="uk-UA"/>
        </w:rPr>
        <w:t>».</w:t>
      </w:r>
      <w:r w:rsidRPr="00E043E7">
        <w:rPr>
          <w:sz w:val="28"/>
          <w:szCs w:val="28"/>
        </w:rPr>
        <w:t xml:space="preserve"> </w:t>
      </w:r>
    </w:p>
    <w:p w:rsidR="005F08CC" w:rsidRPr="00E043E7" w:rsidRDefault="005F08CC" w:rsidP="0078170F">
      <w:pPr>
        <w:shd w:val="clear" w:color="auto" w:fill="FFFFFF"/>
        <w:ind w:firstLine="708"/>
        <w:jc w:val="both"/>
        <w:textAlignment w:val="baseline"/>
        <w:rPr>
          <w:sz w:val="28"/>
          <w:szCs w:val="28"/>
        </w:rPr>
      </w:pPr>
      <w:r w:rsidRPr="00E043E7">
        <w:rPr>
          <w:sz w:val="28"/>
          <w:szCs w:val="28"/>
          <w:lang w:val="uk-UA"/>
        </w:rPr>
        <w:t>- з</w:t>
      </w:r>
      <w:proofErr w:type="spellStart"/>
      <w:r w:rsidRPr="00E043E7">
        <w:rPr>
          <w:sz w:val="28"/>
          <w:szCs w:val="28"/>
        </w:rPr>
        <w:t>астосування</w:t>
      </w:r>
      <w:proofErr w:type="spellEnd"/>
      <w:r w:rsidRPr="00E043E7">
        <w:rPr>
          <w:sz w:val="28"/>
          <w:szCs w:val="28"/>
        </w:rPr>
        <w:t xml:space="preserve"> </w:t>
      </w:r>
      <w:proofErr w:type="spellStart"/>
      <w:r w:rsidRPr="00E043E7">
        <w:rPr>
          <w:sz w:val="28"/>
          <w:szCs w:val="28"/>
        </w:rPr>
        <w:t>чинних</w:t>
      </w:r>
      <w:proofErr w:type="spellEnd"/>
      <w:r w:rsidRPr="00E043E7">
        <w:rPr>
          <w:sz w:val="28"/>
          <w:szCs w:val="28"/>
        </w:rPr>
        <w:t xml:space="preserve"> ставок </w:t>
      </w:r>
      <w:proofErr w:type="spellStart"/>
      <w:r w:rsidRPr="00E043E7">
        <w:rPr>
          <w:sz w:val="28"/>
          <w:szCs w:val="28"/>
        </w:rPr>
        <w:t>оподаткування</w:t>
      </w:r>
      <w:proofErr w:type="spellEnd"/>
      <w:r w:rsidRPr="00E043E7">
        <w:rPr>
          <w:sz w:val="28"/>
          <w:szCs w:val="28"/>
        </w:rPr>
        <w:t xml:space="preserve">, </w:t>
      </w:r>
      <w:proofErr w:type="spellStart"/>
      <w:r w:rsidRPr="00E043E7">
        <w:rPr>
          <w:sz w:val="28"/>
          <w:szCs w:val="28"/>
        </w:rPr>
        <w:t>зокрема</w:t>
      </w:r>
      <w:proofErr w:type="spellEnd"/>
      <w:r w:rsidRPr="00E043E7">
        <w:rPr>
          <w:sz w:val="28"/>
          <w:szCs w:val="28"/>
        </w:rPr>
        <w:t xml:space="preserve"> з </w:t>
      </w:r>
      <w:proofErr w:type="spellStart"/>
      <w:r w:rsidRPr="00E043E7">
        <w:rPr>
          <w:sz w:val="28"/>
          <w:szCs w:val="28"/>
        </w:rPr>
        <w:t>основних</w:t>
      </w:r>
      <w:proofErr w:type="spellEnd"/>
      <w:r w:rsidRPr="00E043E7">
        <w:rPr>
          <w:sz w:val="28"/>
          <w:szCs w:val="28"/>
        </w:rPr>
        <w:t xml:space="preserve"> </w:t>
      </w:r>
      <w:proofErr w:type="spellStart"/>
      <w:r w:rsidRPr="00E043E7">
        <w:rPr>
          <w:sz w:val="28"/>
          <w:szCs w:val="28"/>
        </w:rPr>
        <w:t>податків</w:t>
      </w:r>
      <w:proofErr w:type="spellEnd"/>
      <w:r w:rsidRPr="00E043E7">
        <w:rPr>
          <w:sz w:val="28"/>
          <w:szCs w:val="28"/>
        </w:rPr>
        <w:t>:</w:t>
      </w:r>
    </w:p>
    <w:p w:rsidR="005F08CC" w:rsidRPr="00E043E7" w:rsidRDefault="005F08CC" w:rsidP="0078170F">
      <w:pPr>
        <w:ind w:firstLine="708"/>
        <w:jc w:val="both"/>
        <w:textAlignment w:val="baseline"/>
        <w:rPr>
          <w:sz w:val="28"/>
          <w:szCs w:val="28"/>
        </w:rPr>
      </w:pPr>
    </w:p>
    <w:tbl>
      <w:tblPr>
        <w:tblW w:w="94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8"/>
        <w:gridCol w:w="2162"/>
        <w:gridCol w:w="2232"/>
      </w:tblGrid>
      <w:tr w:rsidR="005F08CC" w:rsidRPr="00E043E7" w:rsidTr="00AA6F24">
        <w:trPr>
          <w:trHeight w:val="249"/>
        </w:trPr>
        <w:tc>
          <w:tcPr>
            <w:tcW w:w="5078" w:type="dxa"/>
            <w:vMerge w:val="restart"/>
            <w:vAlign w:val="center"/>
          </w:tcPr>
          <w:p w:rsidR="005F08CC" w:rsidRPr="00E043E7" w:rsidRDefault="005F08CC" w:rsidP="005814FB">
            <w:pPr>
              <w:jc w:val="center"/>
              <w:rPr>
                <w:sz w:val="28"/>
                <w:szCs w:val="28"/>
              </w:rPr>
            </w:pPr>
            <w:proofErr w:type="spellStart"/>
            <w:r w:rsidRPr="00E043E7">
              <w:rPr>
                <w:sz w:val="28"/>
                <w:szCs w:val="28"/>
              </w:rPr>
              <w:t>Найменування</w:t>
            </w:r>
            <w:proofErr w:type="spellEnd"/>
            <w:r w:rsidRPr="00E043E7">
              <w:rPr>
                <w:sz w:val="28"/>
                <w:szCs w:val="28"/>
              </w:rPr>
              <w:t xml:space="preserve"> </w:t>
            </w:r>
            <w:proofErr w:type="spellStart"/>
            <w:r w:rsidRPr="00E043E7">
              <w:rPr>
                <w:sz w:val="28"/>
                <w:szCs w:val="28"/>
              </w:rPr>
              <w:t>показника</w:t>
            </w:r>
            <w:proofErr w:type="spellEnd"/>
          </w:p>
        </w:tc>
        <w:tc>
          <w:tcPr>
            <w:tcW w:w="2162" w:type="dxa"/>
            <w:vAlign w:val="center"/>
          </w:tcPr>
          <w:p w:rsidR="005F08CC" w:rsidRPr="00E043E7" w:rsidRDefault="005F08CC" w:rsidP="005814FB">
            <w:pPr>
              <w:jc w:val="center"/>
              <w:rPr>
                <w:sz w:val="28"/>
                <w:szCs w:val="28"/>
              </w:rPr>
            </w:pPr>
            <w:r w:rsidRPr="00E043E7">
              <w:rPr>
                <w:sz w:val="28"/>
                <w:szCs w:val="28"/>
              </w:rPr>
              <w:t>202</w:t>
            </w:r>
            <w:r w:rsidRPr="00E043E7">
              <w:rPr>
                <w:sz w:val="28"/>
                <w:szCs w:val="28"/>
                <w:lang w:val="uk-UA"/>
              </w:rPr>
              <w:t>2</w:t>
            </w:r>
            <w:r w:rsidRPr="00E043E7">
              <w:rPr>
                <w:sz w:val="28"/>
                <w:szCs w:val="28"/>
              </w:rPr>
              <w:t xml:space="preserve"> р.</w:t>
            </w:r>
          </w:p>
        </w:tc>
        <w:tc>
          <w:tcPr>
            <w:tcW w:w="2232" w:type="dxa"/>
            <w:vAlign w:val="center"/>
          </w:tcPr>
          <w:p w:rsidR="005F08CC" w:rsidRPr="00E043E7" w:rsidRDefault="005F08CC" w:rsidP="005814FB">
            <w:pPr>
              <w:jc w:val="center"/>
              <w:rPr>
                <w:sz w:val="28"/>
                <w:szCs w:val="28"/>
              </w:rPr>
            </w:pPr>
            <w:r w:rsidRPr="00E043E7">
              <w:rPr>
                <w:sz w:val="28"/>
                <w:szCs w:val="28"/>
              </w:rPr>
              <w:t>202</w:t>
            </w:r>
            <w:r w:rsidRPr="00E043E7">
              <w:rPr>
                <w:sz w:val="28"/>
                <w:szCs w:val="28"/>
                <w:lang w:val="uk-UA"/>
              </w:rPr>
              <w:t>3</w:t>
            </w:r>
            <w:r w:rsidRPr="00E043E7">
              <w:rPr>
                <w:sz w:val="28"/>
                <w:szCs w:val="28"/>
              </w:rPr>
              <w:t xml:space="preserve"> р.</w:t>
            </w:r>
          </w:p>
        </w:tc>
      </w:tr>
      <w:tr w:rsidR="005F08CC" w:rsidRPr="00E043E7" w:rsidTr="00AA6F24">
        <w:tc>
          <w:tcPr>
            <w:tcW w:w="5078" w:type="dxa"/>
            <w:vMerge/>
            <w:vAlign w:val="center"/>
          </w:tcPr>
          <w:p w:rsidR="005F08CC" w:rsidRPr="00E043E7" w:rsidRDefault="005F08CC" w:rsidP="005814FB">
            <w:pPr>
              <w:rPr>
                <w:sz w:val="28"/>
                <w:szCs w:val="28"/>
              </w:rPr>
            </w:pPr>
          </w:p>
        </w:tc>
        <w:tc>
          <w:tcPr>
            <w:tcW w:w="4394" w:type="dxa"/>
            <w:gridSpan w:val="2"/>
          </w:tcPr>
          <w:p w:rsidR="005F08CC" w:rsidRPr="00E043E7" w:rsidRDefault="005F08CC" w:rsidP="005814FB">
            <w:pPr>
              <w:jc w:val="center"/>
              <w:rPr>
                <w:sz w:val="28"/>
                <w:szCs w:val="28"/>
              </w:rPr>
            </w:pPr>
            <w:proofErr w:type="spellStart"/>
            <w:r w:rsidRPr="00E043E7">
              <w:rPr>
                <w:sz w:val="28"/>
                <w:szCs w:val="28"/>
              </w:rPr>
              <w:t>розмі</w:t>
            </w:r>
            <w:proofErr w:type="gramStart"/>
            <w:r w:rsidRPr="00E043E7">
              <w:rPr>
                <w:sz w:val="28"/>
                <w:szCs w:val="28"/>
              </w:rPr>
              <w:t>р</w:t>
            </w:r>
            <w:proofErr w:type="spellEnd"/>
            <w:proofErr w:type="gramEnd"/>
            <w:r w:rsidRPr="00E043E7">
              <w:rPr>
                <w:sz w:val="28"/>
                <w:szCs w:val="28"/>
              </w:rPr>
              <w:t xml:space="preserve"> ставок</w:t>
            </w:r>
          </w:p>
        </w:tc>
      </w:tr>
      <w:tr w:rsidR="005F08CC" w:rsidRPr="00E043E7" w:rsidTr="00AA6F24">
        <w:tc>
          <w:tcPr>
            <w:tcW w:w="5078" w:type="dxa"/>
            <w:vAlign w:val="center"/>
          </w:tcPr>
          <w:p w:rsidR="005F08CC" w:rsidRPr="00E043E7" w:rsidRDefault="005F08CC" w:rsidP="005814FB">
            <w:pPr>
              <w:rPr>
                <w:sz w:val="28"/>
                <w:szCs w:val="28"/>
              </w:rPr>
            </w:pPr>
            <w:proofErr w:type="spellStart"/>
            <w:r w:rsidRPr="00E043E7">
              <w:rPr>
                <w:sz w:val="28"/>
                <w:szCs w:val="28"/>
              </w:rPr>
              <w:t>Податок</w:t>
            </w:r>
            <w:proofErr w:type="spellEnd"/>
            <w:r w:rsidRPr="00E043E7">
              <w:rPr>
                <w:sz w:val="28"/>
                <w:szCs w:val="28"/>
              </w:rPr>
              <w:t xml:space="preserve"> </w:t>
            </w:r>
            <w:proofErr w:type="gramStart"/>
            <w:r w:rsidRPr="00E043E7">
              <w:rPr>
                <w:sz w:val="28"/>
                <w:szCs w:val="28"/>
              </w:rPr>
              <w:t>на доходи</w:t>
            </w:r>
            <w:proofErr w:type="gramEnd"/>
            <w:r w:rsidRPr="00E043E7">
              <w:rPr>
                <w:sz w:val="28"/>
                <w:szCs w:val="28"/>
              </w:rPr>
              <w:t xml:space="preserve"> </w:t>
            </w:r>
            <w:proofErr w:type="spellStart"/>
            <w:r w:rsidRPr="00E043E7">
              <w:rPr>
                <w:sz w:val="28"/>
                <w:szCs w:val="28"/>
              </w:rPr>
              <w:t>фізичних</w:t>
            </w:r>
            <w:proofErr w:type="spellEnd"/>
            <w:r w:rsidRPr="00E043E7">
              <w:rPr>
                <w:sz w:val="28"/>
                <w:szCs w:val="28"/>
              </w:rPr>
              <w:t xml:space="preserve"> </w:t>
            </w:r>
            <w:proofErr w:type="spellStart"/>
            <w:r w:rsidRPr="00E043E7">
              <w:rPr>
                <w:sz w:val="28"/>
                <w:szCs w:val="28"/>
              </w:rPr>
              <w:t>осіб</w:t>
            </w:r>
            <w:proofErr w:type="spellEnd"/>
            <w:r w:rsidRPr="00E043E7">
              <w:rPr>
                <w:sz w:val="28"/>
                <w:szCs w:val="28"/>
              </w:rPr>
              <w:t xml:space="preserve"> </w:t>
            </w:r>
          </w:p>
        </w:tc>
        <w:tc>
          <w:tcPr>
            <w:tcW w:w="2162" w:type="dxa"/>
            <w:vAlign w:val="center"/>
          </w:tcPr>
          <w:p w:rsidR="005F08CC" w:rsidRPr="00E043E7" w:rsidRDefault="005F08CC" w:rsidP="005814FB">
            <w:pPr>
              <w:jc w:val="center"/>
              <w:rPr>
                <w:sz w:val="28"/>
                <w:szCs w:val="28"/>
                <w:lang w:val="uk-UA"/>
              </w:rPr>
            </w:pPr>
            <w:r w:rsidRPr="00E043E7">
              <w:rPr>
                <w:sz w:val="28"/>
                <w:szCs w:val="28"/>
                <w:lang w:val="uk-UA"/>
              </w:rPr>
              <w:t>18%</w:t>
            </w:r>
          </w:p>
        </w:tc>
        <w:tc>
          <w:tcPr>
            <w:tcW w:w="2232" w:type="dxa"/>
            <w:vAlign w:val="center"/>
          </w:tcPr>
          <w:p w:rsidR="005F08CC" w:rsidRPr="00E043E7" w:rsidRDefault="005F08CC" w:rsidP="005814FB">
            <w:pPr>
              <w:jc w:val="center"/>
              <w:rPr>
                <w:sz w:val="28"/>
                <w:szCs w:val="28"/>
                <w:lang w:val="uk-UA"/>
              </w:rPr>
            </w:pPr>
            <w:r w:rsidRPr="00E043E7">
              <w:rPr>
                <w:sz w:val="28"/>
                <w:szCs w:val="28"/>
                <w:lang w:val="uk-UA"/>
              </w:rPr>
              <w:t>18%</w:t>
            </w:r>
          </w:p>
        </w:tc>
      </w:tr>
      <w:tr w:rsidR="005F08CC" w:rsidRPr="00E043E7" w:rsidTr="00AA6F24">
        <w:trPr>
          <w:trHeight w:val="269"/>
        </w:trPr>
        <w:tc>
          <w:tcPr>
            <w:tcW w:w="5078" w:type="dxa"/>
            <w:vAlign w:val="center"/>
          </w:tcPr>
          <w:p w:rsidR="005F08CC" w:rsidRPr="00E043E7" w:rsidRDefault="005F08CC" w:rsidP="005814FB">
            <w:pPr>
              <w:rPr>
                <w:sz w:val="28"/>
                <w:szCs w:val="28"/>
                <w:lang w:val="uk-UA"/>
              </w:rPr>
            </w:pPr>
            <w:r w:rsidRPr="00E043E7">
              <w:rPr>
                <w:sz w:val="28"/>
                <w:szCs w:val="28"/>
                <w:lang w:val="uk-UA"/>
              </w:rPr>
              <w:t>Акцизний податок з реалізації суб’єктами господарювання роздрібної торгівлі підакцизних товарів</w:t>
            </w:r>
          </w:p>
        </w:tc>
        <w:tc>
          <w:tcPr>
            <w:tcW w:w="2162" w:type="dxa"/>
            <w:vAlign w:val="center"/>
          </w:tcPr>
          <w:p w:rsidR="005F08CC" w:rsidRPr="00E043E7" w:rsidRDefault="005F08CC" w:rsidP="005814FB">
            <w:pPr>
              <w:jc w:val="center"/>
              <w:rPr>
                <w:sz w:val="28"/>
                <w:szCs w:val="28"/>
                <w:lang w:val="uk-UA"/>
              </w:rPr>
            </w:pPr>
            <w:r w:rsidRPr="00E043E7">
              <w:rPr>
                <w:sz w:val="28"/>
                <w:szCs w:val="28"/>
                <w:lang w:val="uk-UA"/>
              </w:rPr>
              <w:t>5%</w:t>
            </w:r>
          </w:p>
        </w:tc>
        <w:tc>
          <w:tcPr>
            <w:tcW w:w="2232" w:type="dxa"/>
            <w:vAlign w:val="center"/>
          </w:tcPr>
          <w:p w:rsidR="005F08CC" w:rsidRPr="00E043E7" w:rsidRDefault="005F08CC" w:rsidP="005814FB">
            <w:pPr>
              <w:jc w:val="center"/>
              <w:rPr>
                <w:sz w:val="28"/>
                <w:szCs w:val="28"/>
                <w:lang w:val="uk-UA"/>
              </w:rPr>
            </w:pPr>
            <w:r w:rsidRPr="00E043E7">
              <w:rPr>
                <w:sz w:val="28"/>
                <w:szCs w:val="28"/>
                <w:lang w:val="uk-UA"/>
              </w:rPr>
              <w:t>5%</w:t>
            </w:r>
          </w:p>
        </w:tc>
      </w:tr>
    </w:tbl>
    <w:p w:rsidR="005F08CC" w:rsidRPr="00E043E7" w:rsidRDefault="005F08CC" w:rsidP="0078170F">
      <w:pPr>
        <w:shd w:val="clear" w:color="auto" w:fill="FFFFFF"/>
        <w:ind w:firstLine="708"/>
        <w:jc w:val="both"/>
        <w:textAlignment w:val="baseline"/>
        <w:rPr>
          <w:sz w:val="28"/>
          <w:szCs w:val="28"/>
          <w:lang w:val="uk-UA"/>
        </w:rPr>
      </w:pPr>
    </w:p>
    <w:p w:rsidR="005F08CC" w:rsidRPr="00E043E7" w:rsidRDefault="005F08CC" w:rsidP="0078170F">
      <w:pPr>
        <w:jc w:val="center"/>
        <w:outlineLvl w:val="0"/>
        <w:rPr>
          <w:b/>
          <w:i/>
          <w:sz w:val="28"/>
          <w:szCs w:val="28"/>
          <w:lang w:val="uk-UA"/>
        </w:rPr>
      </w:pPr>
      <w:r w:rsidRPr="00E043E7">
        <w:rPr>
          <w:b/>
          <w:i/>
          <w:sz w:val="28"/>
          <w:szCs w:val="28"/>
          <w:lang w:val="uk-UA"/>
        </w:rPr>
        <w:t>Втрати доходів бюджету</w:t>
      </w:r>
    </w:p>
    <w:p w:rsidR="005F08CC" w:rsidRPr="00E043E7" w:rsidRDefault="005F08CC" w:rsidP="0078170F">
      <w:pPr>
        <w:shd w:val="clear" w:color="auto" w:fill="FFFFFF"/>
        <w:jc w:val="center"/>
        <w:textAlignment w:val="baseline"/>
        <w:rPr>
          <w:b/>
          <w:i/>
          <w:sz w:val="28"/>
          <w:szCs w:val="28"/>
          <w:lang w:val="uk-UA"/>
        </w:rPr>
      </w:pPr>
      <w:r w:rsidRPr="00E043E7">
        <w:rPr>
          <w:b/>
          <w:i/>
          <w:sz w:val="28"/>
          <w:szCs w:val="28"/>
          <w:lang w:val="uk-UA"/>
        </w:rPr>
        <w:t>внаслідок наданих міською радою податкових пільг</w:t>
      </w:r>
    </w:p>
    <w:p w:rsidR="005F08CC" w:rsidRPr="00E043E7" w:rsidRDefault="005F08CC" w:rsidP="0078170F">
      <w:pPr>
        <w:shd w:val="clear" w:color="auto" w:fill="FFFFFF"/>
        <w:ind w:firstLine="708"/>
        <w:jc w:val="both"/>
        <w:textAlignment w:val="baseline"/>
        <w:rPr>
          <w:sz w:val="28"/>
          <w:szCs w:val="28"/>
          <w:lang w:val="uk-UA"/>
        </w:rPr>
      </w:pPr>
    </w:p>
    <w:p w:rsidR="005F08CC" w:rsidRPr="00E043E7" w:rsidRDefault="005F08CC" w:rsidP="0078170F">
      <w:pPr>
        <w:shd w:val="clear" w:color="auto" w:fill="FFFFFF"/>
        <w:ind w:firstLine="708"/>
        <w:jc w:val="both"/>
        <w:textAlignment w:val="baseline"/>
        <w:rPr>
          <w:sz w:val="28"/>
          <w:szCs w:val="28"/>
          <w:lang w:val="uk-UA"/>
        </w:rPr>
      </w:pPr>
      <w:r w:rsidRPr="00E043E7">
        <w:rPr>
          <w:sz w:val="28"/>
          <w:szCs w:val="28"/>
          <w:lang w:val="uk-UA"/>
        </w:rPr>
        <w:t xml:space="preserve">В результаті прийнятого </w:t>
      </w:r>
      <w:proofErr w:type="spellStart"/>
      <w:r w:rsidRPr="00E043E7">
        <w:rPr>
          <w:sz w:val="28"/>
          <w:szCs w:val="28"/>
          <w:lang w:val="uk-UA"/>
        </w:rPr>
        <w:t>Новокаховською</w:t>
      </w:r>
      <w:proofErr w:type="spellEnd"/>
      <w:r w:rsidRPr="00E043E7">
        <w:rPr>
          <w:sz w:val="28"/>
          <w:szCs w:val="28"/>
          <w:lang w:val="uk-UA"/>
        </w:rPr>
        <w:t xml:space="preserve"> міською радою рішення від 24.12.2020 № 177 щодо надання пільг по земельному податку втрати бюджету міської територіальної громади у 2021 році становлять 1 381,2 тис. грн (за даними Державної податкової інспекції ГУ ДПС у Херсонській області, АР Крим та м. Севастополі). </w:t>
      </w:r>
    </w:p>
    <w:p w:rsidR="005F08CC" w:rsidRPr="00E043E7" w:rsidRDefault="005F08CC" w:rsidP="0078170F">
      <w:pPr>
        <w:shd w:val="clear" w:color="auto" w:fill="FFFFFF"/>
        <w:ind w:firstLine="708"/>
        <w:jc w:val="both"/>
        <w:textAlignment w:val="baseline"/>
        <w:rPr>
          <w:sz w:val="28"/>
          <w:szCs w:val="28"/>
          <w:lang w:val="uk-UA"/>
        </w:rPr>
      </w:pPr>
      <w:r w:rsidRPr="00E043E7">
        <w:rPr>
          <w:sz w:val="28"/>
          <w:szCs w:val="28"/>
          <w:lang w:val="uk-UA"/>
        </w:rPr>
        <w:t xml:space="preserve">На 2022 рік рішенням </w:t>
      </w:r>
      <w:proofErr w:type="spellStart"/>
      <w:r w:rsidRPr="00E043E7">
        <w:rPr>
          <w:sz w:val="28"/>
          <w:szCs w:val="28"/>
          <w:lang w:val="uk-UA"/>
        </w:rPr>
        <w:t>Новокаховської</w:t>
      </w:r>
      <w:proofErr w:type="spellEnd"/>
      <w:r w:rsidRPr="00E043E7">
        <w:rPr>
          <w:sz w:val="28"/>
          <w:szCs w:val="28"/>
          <w:lang w:val="uk-UA"/>
        </w:rPr>
        <w:t xml:space="preserve"> міської ради від 16.12.2021 </w:t>
      </w:r>
      <w:r w:rsidRPr="00E043E7">
        <w:rPr>
          <w:sz w:val="28"/>
          <w:szCs w:val="28"/>
          <w:lang w:val="uk-UA"/>
        </w:rPr>
        <w:br/>
        <w:t xml:space="preserve">№ 884 надано пільги зі сплати земельного податку юридичним особам.  За відсутності звітних даних Державної податкової інспекції ГУ ДПС у Херсонській області, АР Крим та м. Севастополі, за 2022 рік обсяг втрат бюджету внаслідок наданих пільг визначити неможливо. </w:t>
      </w:r>
    </w:p>
    <w:p w:rsidR="005F08CC" w:rsidRPr="00E043E7" w:rsidRDefault="005F08CC" w:rsidP="0078170F">
      <w:pPr>
        <w:shd w:val="clear" w:color="auto" w:fill="FFFFFF"/>
        <w:ind w:firstLine="708"/>
        <w:jc w:val="both"/>
        <w:textAlignment w:val="baseline"/>
        <w:rPr>
          <w:sz w:val="28"/>
          <w:szCs w:val="28"/>
          <w:lang w:val="uk-UA"/>
        </w:rPr>
      </w:pPr>
      <w:r w:rsidRPr="00E043E7">
        <w:rPr>
          <w:sz w:val="28"/>
          <w:szCs w:val="28"/>
          <w:lang w:val="uk-UA"/>
        </w:rPr>
        <w:t xml:space="preserve">Рішення про надання пільг щодо земельного податку юридичним особам на території </w:t>
      </w:r>
      <w:proofErr w:type="spellStart"/>
      <w:r w:rsidRPr="00E043E7">
        <w:rPr>
          <w:sz w:val="28"/>
          <w:szCs w:val="28"/>
          <w:lang w:val="uk-UA"/>
        </w:rPr>
        <w:t>Новокаховської</w:t>
      </w:r>
      <w:proofErr w:type="spellEnd"/>
      <w:r w:rsidRPr="00E043E7">
        <w:rPr>
          <w:sz w:val="28"/>
          <w:szCs w:val="28"/>
          <w:lang w:val="uk-UA"/>
        </w:rPr>
        <w:t xml:space="preserve"> міської територіальної громади на 2023 рік </w:t>
      </w:r>
      <w:proofErr w:type="spellStart"/>
      <w:r w:rsidRPr="00E043E7">
        <w:rPr>
          <w:sz w:val="28"/>
          <w:szCs w:val="28"/>
          <w:lang w:val="uk-UA"/>
        </w:rPr>
        <w:t>Новокаховською</w:t>
      </w:r>
      <w:proofErr w:type="spellEnd"/>
      <w:r w:rsidRPr="00E043E7">
        <w:rPr>
          <w:sz w:val="28"/>
          <w:szCs w:val="28"/>
          <w:lang w:val="uk-UA"/>
        </w:rPr>
        <w:t xml:space="preserve"> міською радою не приймалося.</w:t>
      </w:r>
    </w:p>
    <w:p w:rsidR="005F08CC" w:rsidRPr="00E043E7" w:rsidRDefault="005F08CC" w:rsidP="0078170F">
      <w:pPr>
        <w:tabs>
          <w:tab w:val="left" w:pos="0"/>
        </w:tabs>
        <w:jc w:val="both"/>
        <w:rPr>
          <w:sz w:val="28"/>
          <w:szCs w:val="28"/>
          <w:lang w:val="uk-UA"/>
        </w:rPr>
      </w:pPr>
    </w:p>
    <w:p w:rsidR="005F08CC" w:rsidRPr="00E043E7" w:rsidRDefault="005F08CC" w:rsidP="0078170F">
      <w:pPr>
        <w:jc w:val="center"/>
        <w:rPr>
          <w:b/>
          <w:sz w:val="28"/>
          <w:szCs w:val="28"/>
          <w:lang w:val="uk-UA"/>
        </w:rPr>
      </w:pPr>
      <w:r w:rsidRPr="00E043E7">
        <w:rPr>
          <w:b/>
          <w:sz w:val="28"/>
          <w:szCs w:val="28"/>
          <w:lang w:val="uk-UA"/>
        </w:rPr>
        <w:t xml:space="preserve">Прогноз доходів проекту бюджету </w:t>
      </w:r>
      <w:proofErr w:type="spellStart"/>
      <w:r w:rsidRPr="00E043E7">
        <w:rPr>
          <w:b/>
          <w:sz w:val="28"/>
          <w:szCs w:val="28"/>
          <w:lang w:val="uk-UA"/>
        </w:rPr>
        <w:t>Новокаховської</w:t>
      </w:r>
      <w:proofErr w:type="spellEnd"/>
      <w:r w:rsidRPr="00E043E7">
        <w:rPr>
          <w:b/>
          <w:sz w:val="28"/>
          <w:szCs w:val="28"/>
          <w:lang w:val="uk-UA"/>
        </w:rPr>
        <w:t xml:space="preserve"> міської </w:t>
      </w:r>
    </w:p>
    <w:p w:rsidR="005F08CC" w:rsidRPr="00E043E7" w:rsidRDefault="005F08CC" w:rsidP="0078170F">
      <w:pPr>
        <w:jc w:val="center"/>
        <w:rPr>
          <w:b/>
          <w:sz w:val="28"/>
          <w:szCs w:val="28"/>
          <w:lang w:val="uk-UA"/>
        </w:rPr>
      </w:pPr>
      <w:r w:rsidRPr="00E043E7">
        <w:rPr>
          <w:b/>
          <w:sz w:val="28"/>
          <w:szCs w:val="28"/>
          <w:lang w:val="uk-UA"/>
        </w:rPr>
        <w:t>територіальної громади на 2023 рік</w:t>
      </w:r>
    </w:p>
    <w:p w:rsidR="005F08CC" w:rsidRPr="00E043E7" w:rsidRDefault="005F08CC" w:rsidP="00CE07F3">
      <w:pPr>
        <w:pStyle w:val="a3"/>
        <w:tabs>
          <w:tab w:val="left" w:pos="9780"/>
        </w:tabs>
        <w:ind w:right="-1" w:firstLine="708"/>
        <w:rPr>
          <w:sz w:val="28"/>
          <w:szCs w:val="28"/>
        </w:rPr>
      </w:pPr>
    </w:p>
    <w:p w:rsidR="005F08CC" w:rsidRPr="00E043E7" w:rsidRDefault="005F08CC" w:rsidP="00CE07F3">
      <w:pPr>
        <w:pStyle w:val="a3"/>
        <w:tabs>
          <w:tab w:val="left" w:pos="9780"/>
        </w:tabs>
        <w:ind w:right="-1" w:firstLine="708"/>
        <w:rPr>
          <w:sz w:val="28"/>
          <w:szCs w:val="28"/>
        </w:rPr>
      </w:pPr>
      <w:r w:rsidRPr="00E043E7">
        <w:rPr>
          <w:sz w:val="28"/>
          <w:szCs w:val="28"/>
        </w:rPr>
        <w:t xml:space="preserve">Складання проекту бюджету </w:t>
      </w:r>
      <w:proofErr w:type="spellStart"/>
      <w:r w:rsidRPr="00E043E7">
        <w:rPr>
          <w:sz w:val="28"/>
          <w:szCs w:val="28"/>
        </w:rPr>
        <w:t>Новокаховської</w:t>
      </w:r>
      <w:proofErr w:type="spellEnd"/>
      <w:r w:rsidRPr="00E043E7">
        <w:rPr>
          <w:sz w:val="28"/>
          <w:szCs w:val="28"/>
        </w:rPr>
        <w:t xml:space="preserve"> міської територіальної громади (далі-бюджет міської територіальної громади) на 2023 рік здійснювалось в умовах дії в Україні військового стану на підставі положень Бюджетного та Податкового кодексів України, з урахуванням прийнятих законодавчих змін.</w:t>
      </w:r>
    </w:p>
    <w:p w:rsidR="005F08CC" w:rsidRPr="00E043E7" w:rsidRDefault="005F08CC" w:rsidP="00CC278B">
      <w:pPr>
        <w:pStyle w:val="a3"/>
        <w:tabs>
          <w:tab w:val="left" w:pos="9780"/>
        </w:tabs>
        <w:ind w:right="-1" w:firstLine="708"/>
        <w:rPr>
          <w:sz w:val="28"/>
          <w:szCs w:val="28"/>
        </w:rPr>
      </w:pPr>
      <w:r w:rsidRPr="00E043E7">
        <w:rPr>
          <w:sz w:val="28"/>
          <w:szCs w:val="28"/>
        </w:rPr>
        <w:lastRenderedPageBreak/>
        <w:t>Характерною ознакою проекту бюджету міської територіальної громади на 2023 рік є високий ступінь невизначеності з погляду часового проміжку й інтенсивності військових дій, масштабів подальших руйнувань, що значно ускладнює процес формування та знижує точність проектних показників.</w:t>
      </w:r>
    </w:p>
    <w:p w:rsidR="005F08CC" w:rsidRPr="00E043E7" w:rsidRDefault="005F08CC" w:rsidP="003338E6">
      <w:pPr>
        <w:ind w:right="80" w:firstLine="709"/>
        <w:jc w:val="both"/>
        <w:rPr>
          <w:bCs/>
          <w:sz w:val="28"/>
          <w:szCs w:val="28"/>
        </w:rPr>
      </w:pPr>
      <w:proofErr w:type="spellStart"/>
      <w:r w:rsidRPr="00E043E7">
        <w:rPr>
          <w:bCs/>
          <w:sz w:val="28"/>
          <w:szCs w:val="28"/>
        </w:rPr>
        <w:t>Відповідно</w:t>
      </w:r>
      <w:proofErr w:type="spellEnd"/>
      <w:r w:rsidRPr="00E043E7">
        <w:rPr>
          <w:bCs/>
          <w:sz w:val="28"/>
          <w:szCs w:val="28"/>
        </w:rPr>
        <w:t xml:space="preserve"> до </w:t>
      </w:r>
      <w:proofErr w:type="spellStart"/>
      <w:r w:rsidRPr="00E043E7">
        <w:rPr>
          <w:bCs/>
          <w:sz w:val="28"/>
          <w:szCs w:val="28"/>
        </w:rPr>
        <w:t>частини</w:t>
      </w:r>
      <w:proofErr w:type="spellEnd"/>
      <w:r w:rsidRPr="00E043E7">
        <w:rPr>
          <w:bCs/>
          <w:sz w:val="28"/>
          <w:szCs w:val="28"/>
        </w:rPr>
        <w:t xml:space="preserve"> </w:t>
      </w:r>
      <w:proofErr w:type="spellStart"/>
      <w:r w:rsidRPr="00E043E7">
        <w:rPr>
          <w:bCs/>
          <w:sz w:val="28"/>
          <w:szCs w:val="28"/>
        </w:rPr>
        <w:t>першої</w:t>
      </w:r>
      <w:proofErr w:type="spellEnd"/>
      <w:r w:rsidRPr="00E043E7">
        <w:rPr>
          <w:bCs/>
          <w:sz w:val="28"/>
          <w:szCs w:val="28"/>
        </w:rPr>
        <w:t xml:space="preserve"> </w:t>
      </w:r>
      <w:proofErr w:type="spellStart"/>
      <w:r w:rsidRPr="00E043E7">
        <w:rPr>
          <w:bCs/>
          <w:sz w:val="28"/>
          <w:szCs w:val="28"/>
        </w:rPr>
        <w:t>статті</w:t>
      </w:r>
      <w:proofErr w:type="spellEnd"/>
      <w:r w:rsidRPr="00E043E7">
        <w:rPr>
          <w:bCs/>
          <w:sz w:val="28"/>
          <w:szCs w:val="28"/>
        </w:rPr>
        <w:t xml:space="preserve"> 75 Бюджетного кодексу </w:t>
      </w:r>
      <w:proofErr w:type="spellStart"/>
      <w:r w:rsidRPr="00E043E7">
        <w:rPr>
          <w:bCs/>
          <w:sz w:val="28"/>
          <w:szCs w:val="28"/>
        </w:rPr>
        <w:t>України</w:t>
      </w:r>
      <w:proofErr w:type="spellEnd"/>
      <w:r w:rsidRPr="00E043E7">
        <w:rPr>
          <w:bCs/>
          <w:sz w:val="28"/>
          <w:szCs w:val="28"/>
        </w:rPr>
        <w:t xml:space="preserve"> про</w:t>
      </w:r>
      <w:r w:rsidRPr="00E043E7">
        <w:rPr>
          <w:bCs/>
          <w:sz w:val="28"/>
          <w:szCs w:val="28"/>
          <w:lang w:val="uk-UA"/>
        </w:rPr>
        <w:t>е</w:t>
      </w:r>
      <w:proofErr w:type="spellStart"/>
      <w:r w:rsidRPr="00E043E7">
        <w:rPr>
          <w:bCs/>
          <w:sz w:val="28"/>
          <w:szCs w:val="28"/>
        </w:rPr>
        <w:t>кт</w:t>
      </w:r>
      <w:proofErr w:type="spellEnd"/>
      <w:r w:rsidRPr="00E043E7">
        <w:rPr>
          <w:bCs/>
          <w:sz w:val="28"/>
          <w:szCs w:val="28"/>
        </w:rPr>
        <w:t xml:space="preserve"> бюджету </w:t>
      </w:r>
      <w:r w:rsidRPr="00E043E7">
        <w:rPr>
          <w:bCs/>
          <w:sz w:val="28"/>
          <w:szCs w:val="28"/>
          <w:lang w:val="uk-UA"/>
        </w:rPr>
        <w:t xml:space="preserve">міської територіальної громади </w:t>
      </w:r>
      <w:r w:rsidRPr="00E043E7">
        <w:rPr>
          <w:bCs/>
          <w:sz w:val="28"/>
          <w:szCs w:val="28"/>
        </w:rPr>
        <w:t xml:space="preserve">на 2023 </w:t>
      </w:r>
      <w:proofErr w:type="spellStart"/>
      <w:proofErr w:type="gramStart"/>
      <w:r w:rsidRPr="00E043E7">
        <w:rPr>
          <w:bCs/>
          <w:sz w:val="28"/>
          <w:szCs w:val="28"/>
        </w:rPr>
        <w:t>р</w:t>
      </w:r>
      <w:proofErr w:type="gramEnd"/>
      <w:r w:rsidRPr="00E043E7">
        <w:rPr>
          <w:bCs/>
          <w:sz w:val="28"/>
          <w:szCs w:val="28"/>
        </w:rPr>
        <w:t>ік</w:t>
      </w:r>
      <w:proofErr w:type="spellEnd"/>
      <w:r w:rsidRPr="00E043E7">
        <w:rPr>
          <w:bCs/>
          <w:sz w:val="28"/>
          <w:szCs w:val="28"/>
        </w:rPr>
        <w:t xml:space="preserve"> </w:t>
      </w:r>
      <w:proofErr w:type="spellStart"/>
      <w:r w:rsidRPr="00E043E7">
        <w:rPr>
          <w:bCs/>
          <w:sz w:val="28"/>
          <w:szCs w:val="28"/>
        </w:rPr>
        <w:t>має</w:t>
      </w:r>
      <w:proofErr w:type="spellEnd"/>
      <w:r w:rsidRPr="00E043E7">
        <w:rPr>
          <w:bCs/>
          <w:sz w:val="28"/>
          <w:szCs w:val="28"/>
        </w:rPr>
        <w:t xml:space="preserve"> </w:t>
      </w:r>
      <w:proofErr w:type="spellStart"/>
      <w:r w:rsidRPr="00E043E7">
        <w:rPr>
          <w:bCs/>
          <w:sz w:val="28"/>
          <w:szCs w:val="28"/>
        </w:rPr>
        <w:t>ґрунтуватися</w:t>
      </w:r>
      <w:proofErr w:type="spellEnd"/>
      <w:r w:rsidRPr="00E043E7">
        <w:rPr>
          <w:bCs/>
          <w:sz w:val="28"/>
          <w:szCs w:val="28"/>
        </w:rPr>
        <w:t xml:space="preserve"> на </w:t>
      </w:r>
      <w:proofErr w:type="spellStart"/>
      <w:r w:rsidRPr="00E043E7">
        <w:rPr>
          <w:bCs/>
          <w:sz w:val="28"/>
          <w:szCs w:val="28"/>
        </w:rPr>
        <w:t>показниках</w:t>
      </w:r>
      <w:proofErr w:type="spellEnd"/>
      <w:r w:rsidRPr="00E043E7">
        <w:rPr>
          <w:bCs/>
          <w:sz w:val="28"/>
          <w:szCs w:val="28"/>
        </w:rPr>
        <w:t xml:space="preserve">, </w:t>
      </w:r>
      <w:proofErr w:type="spellStart"/>
      <w:r w:rsidRPr="00E043E7">
        <w:rPr>
          <w:bCs/>
          <w:sz w:val="28"/>
          <w:szCs w:val="28"/>
        </w:rPr>
        <w:t>визначених</w:t>
      </w:r>
      <w:proofErr w:type="spellEnd"/>
      <w:r w:rsidRPr="00E043E7">
        <w:rPr>
          <w:bCs/>
          <w:sz w:val="28"/>
          <w:szCs w:val="28"/>
        </w:rPr>
        <w:t xml:space="preserve"> у </w:t>
      </w:r>
      <w:proofErr w:type="spellStart"/>
      <w:r w:rsidRPr="00E043E7">
        <w:rPr>
          <w:bCs/>
          <w:sz w:val="28"/>
          <w:szCs w:val="28"/>
        </w:rPr>
        <w:t>прогнозі</w:t>
      </w:r>
      <w:proofErr w:type="spellEnd"/>
      <w:r w:rsidRPr="00E043E7">
        <w:rPr>
          <w:bCs/>
          <w:sz w:val="28"/>
          <w:szCs w:val="28"/>
        </w:rPr>
        <w:t xml:space="preserve"> бюджету, </w:t>
      </w:r>
      <w:proofErr w:type="spellStart"/>
      <w:r w:rsidRPr="00E043E7">
        <w:rPr>
          <w:bCs/>
          <w:sz w:val="28"/>
          <w:szCs w:val="28"/>
        </w:rPr>
        <w:t>схваленому</w:t>
      </w:r>
      <w:proofErr w:type="spellEnd"/>
      <w:r w:rsidRPr="00E043E7">
        <w:rPr>
          <w:bCs/>
          <w:sz w:val="28"/>
          <w:szCs w:val="28"/>
        </w:rPr>
        <w:t xml:space="preserve"> у 2022 </w:t>
      </w:r>
      <w:proofErr w:type="spellStart"/>
      <w:r w:rsidRPr="00E043E7">
        <w:rPr>
          <w:bCs/>
          <w:sz w:val="28"/>
          <w:szCs w:val="28"/>
        </w:rPr>
        <w:t>році</w:t>
      </w:r>
      <w:proofErr w:type="spellEnd"/>
      <w:r w:rsidRPr="00E043E7">
        <w:rPr>
          <w:bCs/>
          <w:sz w:val="28"/>
          <w:szCs w:val="28"/>
        </w:rPr>
        <w:t>.</w:t>
      </w:r>
    </w:p>
    <w:p w:rsidR="005F08CC" w:rsidRPr="00E043E7" w:rsidRDefault="005F08CC" w:rsidP="00DA7351">
      <w:pPr>
        <w:pStyle w:val="a3"/>
        <w:ind w:right="-1" w:firstLine="708"/>
        <w:rPr>
          <w:bCs/>
          <w:sz w:val="28"/>
          <w:szCs w:val="28"/>
        </w:rPr>
      </w:pPr>
      <w:r w:rsidRPr="00E043E7">
        <w:rPr>
          <w:sz w:val="28"/>
          <w:szCs w:val="28"/>
          <w:lang w:eastAsia="uk-UA"/>
        </w:rPr>
        <w:t>На фоні широкомасштабної збройної агресії російської федерації прогноз, врахований під час формування бюджету на 2022 рік,</w:t>
      </w:r>
      <w:r w:rsidRPr="00E043E7">
        <w:rPr>
          <w:sz w:val="28"/>
          <w:szCs w:val="28"/>
        </w:rPr>
        <w:t xml:space="preserve"> </w:t>
      </w:r>
      <w:r w:rsidRPr="00E043E7">
        <w:rPr>
          <w:sz w:val="28"/>
          <w:szCs w:val="28"/>
          <w:lang w:eastAsia="uk-UA"/>
        </w:rPr>
        <w:t>повністю втратив свою актуальність.</w:t>
      </w:r>
      <w:r w:rsidRPr="00E043E7">
        <w:rPr>
          <w:sz w:val="28"/>
          <w:szCs w:val="28"/>
        </w:rPr>
        <w:t xml:space="preserve"> </w:t>
      </w:r>
      <w:r w:rsidRPr="00E043E7">
        <w:rPr>
          <w:sz w:val="28"/>
          <w:szCs w:val="28"/>
          <w:lang w:eastAsia="uk-UA"/>
        </w:rPr>
        <w:t xml:space="preserve">Зазнали змін всі ключові макроекономічні показники та припущення прогнозу. </w:t>
      </w:r>
      <w:r w:rsidRPr="00E043E7">
        <w:rPr>
          <w:sz w:val="28"/>
          <w:szCs w:val="28"/>
        </w:rPr>
        <w:t xml:space="preserve"> Отже, показники прогнозу бюджету на 2023 рік при складанні проекту на 2023 рік не враховувалися (</w:t>
      </w:r>
      <w:r w:rsidRPr="00E043E7">
        <w:rPr>
          <w:i/>
          <w:sz w:val="28"/>
          <w:szCs w:val="28"/>
        </w:rPr>
        <w:t xml:space="preserve">згідно із </w:t>
      </w:r>
      <w:r w:rsidRPr="00E043E7">
        <w:rPr>
          <w:bCs/>
          <w:i/>
          <w:iCs/>
          <w:sz w:val="28"/>
          <w:szCs w:val="28"/>
        </w:rPr>
        <w:t>Законом України від 15 березня 2022 року № 2134-IX «Про внесення змін до розділу VI «Прикінцеві та перехідні положення» Бюджетного кодексу України та інших законодавчих актів України»</w:t>
      </w:r>
      <w:r w:rsidRPr="00E043E7">
        <w:rPr>
          <w:bCs/>
          <w:i/>
          <w:sz w:val="28"/>
          <w:szCs w:val="28"/>
        </w:rPr>
        <w:t xml:space="preserve"> призупинено дію статті 75</w:t>
      </w:r>
      <w:r w:rsidRPr="00E043E7">
        <w:rPr>
          <w:bCs/>
          <w:i/>
          <w:sz w:val="28"/>
          <w:szCs w:val="28"/>
          <w:vertAlign w:val="superscript"/>
        </w:rPr>
        <w:t>1</w:t>
      </w:r>
      <w:r w:rsidRPr="00E043E7">
        <w:rPr>
          <w:bCs/>
          <w:i/>
          <w:sz w:val="28"/>
          <w:szCs w:val="28"/>
        </w:rPr>
        <w:t xml:space="preserve"> Бюджетного кодексу України та пов’язані з нею норми щодо прогнозів місцевих бюджетів</w:t>
      </w:r>
      <w:r w:rsidRPr="00E043E7">
        <w:rPr>
          <w:bCs/>
          <w:sz w:val="28"/>
          <w:szCs w:val="28"/>
        </w:rPr>
        <w:t>).</w:t>
      </w:r>
    </w:p>
    <w:p w:rsidR="005F08CC" w:rsidRPr="00E043E7" w:rsidRDefault="005F08CC" w:rsidP="00A961B9">
      <w:pPr>
        <w:ind w:firstLine="708"/>
        <w:jc w:val="both"/>
        <w:rPr>
          <w:sz w:val="28"/>
          <w:szCs w:val="28"/>
          <w:lang w:val="uk-UA"/>
        </w:rPr>
      </w:pPr>
      <w:r w:rsidRPr="00E043E7">
        <w:rPr>
          <w:sz w:val="28"/>
          <w:szCs w:val="28"/>
          <w:lang w:val="uk-UA"/>
        </w:rPr>
        <w:t>З прийняттям низки змін до податкового законодавства для підтримки платників податків в умовах війни, в 2022 році відбулось значне падіння (до 80%) надходжень податків і зборів до бюджету міської територіальної громади.</w:t>
      </w:r>
    </w:p>
    <w:p w:rsidR="005F08CC" w:rsidRPr="00E043E7" w:rsidRDefault="005F08CC" w:rsidP="003338E6">
      <w:pPr>
        <w:ind w:firstLine="720"/>
        <w:jc w:val="both"/>
        <w:rPr>
          <w:sz w:val="28"/>
          <w:szCs w:val="28"/>
          <w:lang w:val="uk-UA"/>
        </w:rPr>
      </w:pPr>
      <w:r w:rsidRPr="00E043E7">
        <w:rPr>
          <w:sz w:val="28"/>
          <w:szCs w:val="28"/>
          <w:lang w:val="uk-UA"/>
        </w:rPr>
        <w:t xml:space="preserve">Варто зазначити, що бюджет міської територіальної громади цього року наповнюється завдяки 4-м основним видам доходів, а саме: податку на доходи фізичних осіб, акцизного податку, плати за землю та єдиного податку. </w:t>
      </w:r>
      <w:r w:rsidRPr="00E043E7">
        <w:rPr>
          <w:sz w:val="28"/>
          <w:szCs w:val="28"/>
          <w:lang w:val="uk-UA"/>
        </w:rPr>
        <w:tab/>
      </w:r>
    </w:p>
    <w:p w:rsidR="005F08CC" w:rsidRPr="00E043E7" w:rsidRDefault="005F08CC" w:rsidP="0078170F">
      <w:pPr>
        <w:ind w:firstLine="720"/>
        <w:jc w:val="both"/>
        <w:rPr>
          <w:sz w:val="28"/>
          <w:szCs w:val="28"/>
          <w:lang w:val="uk-UA"/>
        </w:rPr>
      </w:pPr>
      <w:r w:rsidRPr="00E043E7">
        <w:rPr>
          <w:sz w:val="28"/>
          <w:szCs w:val="28"/>
          <w:lang w:val="uk-UA"/>
        </w:rPr>
        <w:t xml:space="preserve">У зв’язку з цим, в основу розрахунків проекту бюджету міської територіальної громади на 2023 рік покладено аналіз стану економічного, соціального та культурного розвитку міста Нова Каховка в 2022 році та прогноз його розвитку на 2023 рік, очікуване виконання </w:t>
      </w:r>
      <w:r>
        <w:rPr>
          <w:sz w:val="28"/>
          <w:szCs w:val="28"/>
          <w:lang w:val="uk-UA"/>
        </w:rPr>
        <w:t xml:space="preserve">бюджету </w:t>
      </w:r>
      <w:r w:rsidRPr="00E043E7">
        <w:rPr>
          <w:sz w:val="28"/>
          <w:szCs w:val="28"/>
          <w:lang w:val="uk-UA"/>
        </w:rPr>
        <w:t>в 2022 році, виходячи з тенденції фактичних надходжень за січень-жовтень поточного року.</w:t>
      </w:r>
    </w:p>
    <w:p w:rsidR="005F08CC" w:rsidRPr="00E043E7" w:rsidRDefault="005F08CC" w:rsidP="0078170F">
      <w:pPr>
        <w:ind w:firstLine="720"/>
        <w:jc w:val="both"/>
        <w:rPr>
          <w:sz w:val="28"/>
          <w:szCs w:val="28"/>
          <w:lang w:val="uk-UA"/>
        </w:rPr>
      </w:pPr>
      <w:r w:rsidRPr="00E043E7">
        <w:rPr>
          <w:sz w:val="28"/>
          <w:szCs w:val="28"/>
          <w:lang w:val="uk-UA"/>
        </w:rPr>
        <w:t>Дохідну частину бюджету міської територіальної громади на 2023 рік сформовано виходячи з положень статей 64, 69-1, 71 Бюджетного кодексу України.</w:t>
      </w:r>
    </w:p>
    <w:p w:rsidR="005F08CC" w:rsidRPr="00E043E7" w:rsidRDefault="005F08CC" w:rsidP="0078170F">
      <w:pPr>
        <w:tabs>
          <w:tab w:val="left" w:pos="0"/>
        </w:tabs>
        <w:jc w:val="both"/>
        <w:rPr>
          <w:sz w:val="28"/>
          <w:szCs w:val="28"/>
          <w:lang w:val="uk-UA"/>
        </w:rPr>
      </w:pPr>
      <w:r w:rsidRPr="00E043E7">
        <w:rPr>
          <w:sz w:val="28"/>
          <w:szCs w:val="28"/>
          <w:lang w:val="uk-UA"/>
        </w:rPr>
        <w:tab/>
        <w:t xml:space="preserve">За розрахунками обсяг бюджету міської територіальної громади на 2023 рік визначено в сумі </w:t>
      </w:r>
      <w:r w:rsidRPr="00BF5EFC">
        <w:rPr>
          <w:sz w:val="28"/>
          <w:szCs w:val="28"/>
        </w:rPr>
        <w:t>320</w:t>
      </w:r>
      <w:r>
        <w:rPr>
          <w:sz w:val="28"/>
          <w:szCs w:val="28"/>
        </w:rPr>
        <w:t> </w:t>
      </w:r>
      <w:r w:rsidRPr="00BF5EFC">
        <w:rPr>
          <w:sz w:val="28"/>
          <w:szCs w:val="28"/>
        </w:rPr>
        <w:t>023</w:t>
      </w:r>
      <w:r>
        <w:rPr>
          <w:sz w:val="28"/>
          <w:szCs w:val="28"/>
          <w:lang w:val="uk-UA"/>
        </w:rPr>
        <w:t>,</w:t>
      </w:r>
      <w:r w:rsidRPr="00BF5EFC">
        <w:rPr>
          <w:sz w:val="28"/>
          <w:szCs w:val="28"/>
        </w:rPr>
        <w:t>4</w:t>
      </w:r>
      <w:r w:rsidRPr="00E043E7">
        <w:rPr>
          <w:sz w:val="28"/>
          <w:szCs w:val="28"/>
          <w:lang w:val="uk-UA"/>
        </w:rPr>
        <w:t xml:space="preserve"> тис. грн. Обсяг загального фонду складає </w:t>
      </w:r>
      <w:r w:rsidRPr="00E043E7">
        <w:rPr>
          <w:sz w:val="28"/>
          <w:szCs w:val="28"/>
          <w:lang w:val="uk-UA"/>
        </w:rPr>
        <w:br/>
      </w:r>
      <w:r w:rsidRPr="00BF5EFC">
        <w:rPr>
          <w:sz w:val="28"/>
          <w:szCs w:val="28"/>
        </w:rPr>
        <w:t>312</w:t>
      </w:r>
      <w:r>
        <w:rPr>
          <w:sz w:val="28"/>
          <w:szCs w:val="28"/>
          <w:lang w:val="en-US"/>
        </w:rPr>
        <w:t> </w:t>
      </w:r>
      <w:r>
        <w:rPr>
          <w:sz w:val="28"/>
          <w:szCs w:val="28"/>
        </w:rPr>
        <w:t>940</w:t>
      </w:r>
      <w:r>
        <w:rPr>
          <w:sz w:val="28"/>
          <w:szCs w:val="28"/>
          <w:lang w:val="uk-UA"/>
        </w:rPr>
        <w:t>,</w:t>
      </w:r>
      <w:r w:rsidRPr="00BF5EFC">
        <w:rPr>
          <w:sz w:val="28"/>
          <w:szCs w:val="28"/>
        </w:rPr>
        <w:t>3</w:t>
      </w:r>
      <w:r w:rsidRPr="00E043E7">
        <w:rPr>
          <w:sz w:val="28"/>
          <w:szCs w:val="28"/>
          <w:lang w:val="uk-UA"/>
        </w:rPr>
        <w:t xml:space="preserve"> тис. грн, у тому числі: податки і збори – 190 000,0 тис. грн, </w:t>
      </w:r>
      <w:r w:rsidRPr="00E043E7">
        <w:rPr>
          <w:sz w:val="28"/>
          <w:szCs w:val="28"/>
          <w:lang w:val="uk-UA"/>
        </w:rPr>
        <w:br/>
        <w:t xml:space="preserve">дотації – </w:t>
      </w:r>
      <w:r w:rsidRPr="00BF5EFC">
        <w:rPr>
          <w:sz w:val="28"/>
          <w:szCs w:val="28"/>
        </w:rPr>
        <w:t>122</w:t>
      </w:r>
      <w:r>
        <w:rPr>
          <w:sz w:val="28"/>
          <w:szCs w:val="28"/>
          <w:lang w:val="en-US"/>
        </w:rPr>
        <w:t> </w:t>
      </w:r>
      <w:r>
        <w:rPr>
          <w:sz w:val="28"/>
          <w:szCs w:val="28"/>
        </w:rPr>
        <w:t>940</w:t>
      </w:r>
      <w:r>
        <w:rPr>
          <w:sz w:val="28"/>
          <w:szCs w:val="28"/>
          <w:lang w:val="uk-UA"/>
        </w:rPr>
        <w:t>,3</w:t>
      </w:r>
      <w:r w:rsidRPr="00E043E7">
        <w:rPr>
          <w:sz w:val="28"/>
          <w:szCs w:val="28"/>
          <w:lang w:val="uk-UA"/>
        </w:rPr>
        <w:t xml:space="preserve"> тис. грн. Обсяг доходів спеціального фонду складає </w:t>
      </w:r>
      <w:r w:rsidRPr="00E043E7">
        <w:rPr>
          <w:sz w:val="28"/>
          <w:szCs w:val="28"/>
          <w:lang w:val="uk-UA"/>
        </w:rPr>
        <w:br/>
        <w:t>7 083,1 тис. грн.</w:t>
      </w:r>
    </w:p>
    <w:p w:rsidR="005F08CC" w:rsidRDefault="005F08CC" w:rsidP="0078170F">
      <w:pPr>
        <w:rPr>
          <w:b/>
          <w:sz w:val="28"/>
          <w:szCs w:val="28"/>
          <w:lang w:val="uk-UA"/>
        </w:rPr>
      </w:pPr>
    </w:p>
    <w:p w:rsidR="005145DA" w:rsidRDefault="005145DA" w:rsidP="0078170F">
      <w:pPr>
        <w:rPr>
          <w:b/>
          <w:sz w:val="28"/>
          <w:szCs w:val="28"/>
          <w:lang w:val="uk-UA"/>
        </w:rPr>
      </w:pPr>
    </w:p>
    <w:p w:rsidR="005145DA" w:rsidRDefault="005145DA" w:rsidP="0078170F">
      <w:pPr>
        <w:rPr>
          <w:b/>
          <w:sz w:val="28"/>
          <w:szCs w:val="28"/>
          <w:lang w:val="uk-UA"/>
        </w:rPr>
      </w:pPr>
    </w:p>
    <w:p w:rsidR="005145DA" w:rsidRPr="00E043E7" w:rsidRDefault="005145DA" w:rsidP="0078170F">
      <w:pPr>
        <w:rPr>
          <w:b/>
          <w:sz w:val="28"/>
          <w:szCs w:val="28"/>
          <w:lang w:val="uk-UA"/>
        </w:rPr>
      </w:pPr>
    </w:p>
    <w:p w:rsidR="005F08CC" w:rsidRPr="00E043E7" w:rsidRDefault="005F08CC" w:rsidP="0078170F">
      <w:pPr>
        <w:jc w:val="center"/>
        <w:rPr>
          <w:b/>
          <w:i/>
          <w:sz w:val="28"/>
          <w:szCs w:val="28"/>
          <w:lang w:val="uk-UA"/>
        </w:rPr>
      </w:pPr>
      <w:r w:rsidRPr="00E043E7">
        <w:rPr>
          <w:b/>
          <w:i/>
          <w:sz w:val="28"/>
          <w:szCs w:val="28"/>
          <w:lang w:val="uk-UA"/>
        </w:rPr>
        <w:lastRenderedPageBreak/>
        <w:t>Структура доходів бюджету міської територіальної громади в 2023 році</w:t>
      </w:r>
    </w:p>
    <w:p w:rsidR="005F08CC" w:rsidRPr="00E043E7" w:rsidRDefault="005F08CC" w:rsidP="0078170F">
      <w:pPr>
        <w:jc w:val="center"/>
        <w:rPr>
          <w:b/>
          <w:i/>
          <w:sz w:val="28"/>
          <w:szCs w:val="28"/>
          <w:lang w:val="uk-UA"/>
        </w:rPr>
      </w:pPr>
    </w:p>
    <w:p w:rsidR="005F08CC" w:rsidRPr="00E043E7" w:rsidRDefault="005F08CC" w:rsidP="0078170F">
      <w:pPr>
        <w:jc w:val="center"/>
        <w:rPr>
          <w:sz w:val="28"/>
          <w:szCs w:val="28"/>
          <w:lang w:val="uk-UA"/>
        </w:rPr>
      </w:pP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b/>
          <w:sz w:val="28"/>
          <w:szCs w:val="28"/>
          <w:lang w:val="uk-UA"/>
        </w:rPr>
        <w:tab/>
      </w:r>
      <w:r w:rsidRPr="00E043E7">
        <w:rPr>
          <w:sz w:val="28"/>
          <w:szCs w:val="28"/>
          <w:lang w:val="uk-UA"/>
        </w:rPr>
        <w:t>(</w:t>
      </w:r>
      <w:proofErr w:type="spellStart"/>
      <w:r w:rsidRPr="00E043E7">
        <w:rPr>
          <w:sz w:val="28"/>
          <w:szCs w:val="28"/>
          <w:lang w:val="uk-UA"/>
        </w:rPr>
        <w:t>тис.грн</w:t>
      </w:r>
      <w:proofErr w:type="spellEnd"/>
      <w:r w:rsidRPr="00E043E7">
        <w:rPr>
          <w:sz w:val="28"/>
          <w:szCs w:val="28"/>
          <w:lang w:val="uk-UA"/>
        </w:rPr>
        <w:t>)</w:t>
      </w:r>
    </w:p>
    <w:p w:rsidR="005F08CC" w:rsidRPr="00E043E7" w:rsidRDefault="005F08CC" w:rsidP="0078170F">
      <w:pPr>
        <w:jc w:val="center"/>
        <w:rPr>
          <w:sz w:val="28"/>
          <w:szCs w:val="28"/>
          <w:lang w:val="uk-UA"/>
        </w:rPr>
      </w:pPr>
    </w:p>
    <w:tbl>
      <w:tblPr>
        <w:tblW w:w="47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9"/>
        <w:gridCol w:w="2208"/>
        <w:gridCol w:w="550"/>
        <w:gridCol w:w="1741"/>
        <w:gridCol w:w="2254"/>
      </w:tblGrid>
      <w:tr w:rsidR="005F08CC" w:rsidRPr="00E043E7" w:rsidTr="005814FB">
        <w:trPr>
          <w:trHeight w:val="210"/>
        </w:trPr>
        <w:tc>
          <w:tcPr>
            <w:tcW w:w="5000" w:type="pct"/>
            <w:gridSpan w:val="5"/>
          </w:tcPr>
          <w:p w:rsidR="005F08CC" w:rsidRPr="00E043E7" w:rsidRDefault="005F08CC" w:rsidP="005814FB">
            <w:pPr>
              <w:jc w:val="center"/>
              <w:rPr>
                <w:b/>
                <w:sz w:val="28"/>
                <w:szCs w:val="28"/>
                <w:lang w:val="uk-UA"/>
              </w:rPr>
            </w:pPr>
            <w:r w:rsidRPr="00E043E7">
              <w:rPr>
                <w:sz w:val="28"/>
                <w:szCs w:val="28"/>
                <w:lang w:val="uk-UA"/>
              </w:rPr>
              <w:t xml:space="preserve">Усього доходів з міжбюджетними трансфертами – </w:t>
            </w:r>
            <w:r>
              <w:rPr>
                <w:b/>
                <w:sz w:val="28"/>
                <w:szCs w:val="28"/>
                <w:lang w:val="uk-UA"/>
              </w:rPr>
              <w:t>320 023,4</w:t>
            </w:r>
          </w:p>
        </w:tc>
      </w:tr>
      <w:tr w:rsidR="005F08CC" w:rsidRPr="00E043E7" w:rsidTr="005814FB">
        <w:trPr>
          <w:trHeight w:val="491"/>
        </w:trPr>
        <w:tc>
          <w:tcPr>
            <w:tcW w:w="2820" w:type="pct"/>
            <w:gridSpan w:val="3"/>
          </w:tcPr>
          <w:p w:rsidR="005F08CC" w:rsidRPr="00E043E7" w:rsidRDefault="005F08CC" w:rsidP="005814FB">
            <w:pPr>
              <w:jc w:val="center"/>
              <w:rPr>
                <w:sz w:val="28"/>
                <w:szCs w:val="28"/>
                <w:lang w:val="uk-UA"/>
              </w:rPr>
            </w:pPr>
            <w:r w:rsidRPr="00E043E7">
              <w:rPr>
                <w:sz w:val="28"/>
                <w:szCs w:val="28"/>
                <w:lang w:val="uk-UA"/>
              </w:rPr>
              <w:t xml:space="preserve">Доходи загального фонду </w:t>
            </w:r>
          </w:p>
          <w:p w:rsidR="005F08CC" w:rsidRPr="00E043E7" w:rsidRDefault="005F08CC" w:rsidP="005814FB">
            <w:pPr>
              <w:jc w:val="center"/>
              <w:rPr>
                <w:b/>
                <w:sz w:val="28"/>
                <w:szCs w:val="28"/>
                <w:lang w:val="uk-UA"/>
              </w:rPr>
            </w:pPr>
            <w:r>
              <w:rPr>
                <w:b/>
                <w:sz w:val="28"/>
                <w:szCs w:val="28"/>
                <w:lang w:val="uk-UA"/>
              </w:rPr>
              <w:t>312 940,3</w:t>
            </w:r>
            <w:r w:rsidRPr="00E043E7">
              <w:rPr>
                <w:b/>
                <w:sz w:val="28"/>
                <w:szCs w:val="28"/>
                <w:lang w:val="uk-UA"/>
              </w:rPr>
              <w:t xml:space="preserve"> (97,8%)</w:t>
            </w:r>
          </w:p>
        </w:tc>
        <w:tc>
          <w:tcPr>
            <w:tcW w:w="2180" w:type="pct"/>
            <w:gridSpan w:val="2"/>
          </w:tcPr>
          <w:p w:rsidR="005F08CC" w:rsidRPr="00E043E7" w:rsidRDefault="005F08CC" w:rsidP="005814FB">
            <w:pPr>
              <w:jc w:val="center"/>
              <w:rPr>
                <w:sz w:val="28"/>
                <w:szCs w:val="28"/>
                <w:lang w:val="uk-UA"/>
              </w:rPr>
            </w:pPr>
            <w:r w:rsidRPr="00E043E7">
              <w:rPr>
                <w:sz w:val="28"/>
                <w:szCs w:val="28"/>
                <w:lang w:val="uk-UA"/>
              </w:rPr>
              <w:t xml:space="preserve">Доходи спеціального фонду </w:t>
            </w:r>
          </w:p>
          <w:p w:rsidR="005F08CC" w:rsidRPr="00E043E7" w:rsidRDefault="005F08CC" w:rsidP="005814FB">
            <w:pPr>
              <w:jc w:val="center"/>
              <w:rPr>
                <w:sz w:val="28"/>
                <w:szCs w:val="28"/>
                <w:lang w:val="uk-UA"/>
              </w:rPr>
            </w:pPr>
            <w:r w:rsidRPr="00E043E7">
              <w:rPr>
                <w:b/>
                <w:sz w:val="28"/>
                <w:szCs w:val="28"/>
                <w:lang w:val="uk-UA"/>
              </w:rPr>
              <w:t>7 083,1 (2,2%)</w:t>
            </w:r>
          </w:p>
        </w:tc>
      </w:tr>
      <w:tr w:rsidR="005F08CC" w:rsidRPr="00E043E7" w:rsidTr="00550150">
        <w:trPr>
          <w:trHeight w:val="476"/>
        </w:trPr>
        <w:tc>
          <w:tcPr>
            <w:tcW w:w="2520" w:type="pct"/>
            <w:gridSpan w:val="2"/>
            <w:tcBorders>
              <w:top w:val="single" w:sz="8" w:space="0" w:color="auto"/>
              <w:left w:val="single" w:sz="8" w:space="0" w:color="auto"/>
            </w:tcBorders>
          </w:tcPr>
          <w:p w:rsidR="005F08CC" w:rsidRPr="00E043E7" w:rsidRDefault="005F08CC" w:rsidP="005814FB">
            <w:pPr>
              <w:jc w:val="center"/>
              <w:rPr>
                <w:sz w:val="28"/>
                <w:szCs w:val="28"/>
                <w:lang w:val="uk-UA"/>
              </w:rPr>
            </w:pPr>
            <w:r w:rsidRPr="00E043E7">
              <w:rPr>
                <w:sz w:val="28"/>
                <w:szCs w:val="28"/>
                <w:lang w:val="uk-UA"/>
              </w:rPr>
              <w:t>Податки і збори, власні надходження бюджетних установ –</w:t>
            </w:r>
          </w:p>
          <w:p w:rsidR="005F08CC" w:rsidRPr="00E043E7" w:rsidRDefault="005F08CC" w:rsidP="005814FB">
            <w:pPr>
              <w:jc w:val="center"/>
              <w:rPr>
                <w:b/>
                <w:sz w:val="28"/>
                <w:szCs w:val="28"/>
                <w:lang w:val="uk-UA"/>
              </w:rPr>
            </w:pPr>
            <w:r w:rsidRPr="00E043E7">
              <w:rPr>
                <w:b/>
                <w:sz w:val="28"/>
                <w:szCs w:val="28"/>
                <w:lang w:val="uk-UA"/>
              </w:rPr>
              <w:t>197 083,1 (61,</w:t>
            </w:r>
            <w:r>
              <w:rPr>
                <w:b/>
                <w:sz w:val="28"/>
                <w:szCs w:val="28"/>
                <w:lang w:val="uk-UA"/>
              </w:rPr>
              <w:t>6</w:t>
            </w:r>
            <w:r w:rsidRPr="00E043E7">
              <w:rPr>
                <w:b/>
                <w:sz w:val="28"/>
                <w:szCs w:val="28"/>
                <w:lang w:val="uk-UA"/>
              </w:rPr>
              <w:t>%)</w:t>
            </w:r>
          </w:p>
        </w:tc>
        <w:tc>
          <w:tcPr>
            <w:tcW w:w="2480" w:type="pct"/>
            <w:gridSpan w:val="3"/>
            <w:tcBorders>
              <w:top w:val="single" w:sz="8" w:space="0" w:color="auto"/>
              <w:left w:val="nil"/>
            </w:tcBorders>
          </w:tcPr>
          <w:p w:rsidR="005F08CC" w:rsidRPr="00E043E7" w:rsidRDefault="005F08CC" w:rsidP="005814FB">
            <w:pPr>
              <w:jc w:val="center"/>
              <w:rPr>
                <w:sz w:val="28"/>
                <w:szCs w:val="28"/>
                <w:lang w:val="uk-UA"/>
              </w:rPr>
            </w:pPr>
            <w:r w:rsidRPr="00E043E7">
              <w:rPr>
                <w:sz w:val="28"/>
                <w:szCs w:val="28"/>
                <w:lang w:val="uk-UA"/>
              </w:rPr>
              <w:t xml:space="preserve">Міжбюджетні трансферти з державного та місцевих бюджетів – </w:t>
            </w:r>
          </w:p>
          <w:p w:rsidR="005F08CC" w:rsidRPr="00E043E7" w:rsidRDefault="005F08CC" w:rsidP="005814FB">
            <w:pPr>
              <w:jc w:val="center"/>
              <w:rPr>
                <w:b/>
                <w:sz w:val="28"/>
                <w:szCs w:val="28"/>
                <w:lang w:val="uk-UA"/>
              </w:rPr>
            </w:pPr>
            <w:r>
              <w:rPr>
                <w:b/>
                <w:sz w:val="28"/>
                <w:szCs w:val="28"/>
                <w:lang w:val="uk-UA"/>
              </w:rPr>
              <w:t>122 940,3 (38,4</w:t>
            </w:r>
            <w:r w:rsidRPr="00E043E7">
              <w:rPr>
                <w:b/>
                <w:sz w:val="28"/>
                <w:szCs w:val="28"/>
                <w:lang w:val="uk-UA"/>
              </w:rPr>
              <w:t>%)</w:t>
            </w:r>
          </w:p>
        </w:tc>
      </w:tr>
      <w:tr w:rsidR="005F08CC" w:rsidRPr="00E043E7" w:rsidTr="00550150">
        <w:trPr>
          <w:trHeight w:val="564"/>
        </w:trPr>
        <w:tc>
          <w:tcPr>
            <w:tcW w:w="1315" w:type="pct"/>
            <w:vAlign w:val="center"/>
          </w:tcPr>
          <w:p w:rsidR="005F08CC" w:rsidRPr="00E043E7" w:rsidRDefault="005F08CC" w:rsidP="005814FB">
            <w:pPr>
              <w:jc w:val="center"/>
              <w:rPr>
                <w:b/>
                <w:sz w:val="28"/>
                <w:szCs w:val="28"/>
                <w:lang w:val="uk-UA"/>
              </w:rPr>
            </w:pPr>
            <w:r w:rsidRPr="00E043E7">
              <w:rPr>
                <w:sz w:val="28"/>
                <w:szCs w:val="28"/>
                <w:lang w:val="uk-UA"/>
              </w:rPr>
              <w:t xml:space="preserve">Загальний фонд – </w:t>
            </w:r>
            <w:r w:rsidRPr="00E043E7">
              <w:rPr>
                <w:b/>
                <w:sz w:val="28"/>
                <w:szCs w:val="28"/>
                <w:lang w:val="uk-UA"/>
              </w:rPr>
              <w:t>190 000,0</w:t>
            </w:r>
          </w:p>
        </w:tc>
        <w:tc>
          <w:tcPr>
            <w:tcW w:w="1205" w:type="pct"/>
            <w:vAlign w:val="center"/>
          </w:tcPr>
          <w:p w:rsidR="005F08CC" w:rsidRPr="00E043E7" w:rsidRDefault="005F08CC" w:rsidP="005814FB">
            <w:pPr>
              <w:jc w:val="center"/>
              <w:rPr>
                <w:sz w:val="28"/>
                <w:szCs w:val="28"/>
                <w:lang w:val="uk-UA"/>
              </w:rPr>
            </w:pPr>
            <w:r w:rsidRPr="00E043E7">
              <w:rPr>
                <w:sz w:val="28"/>
                <w:szCs w:val="28"/>
                <w:lang w:val="uk-UA"/>
              </w:rPr>
              <w:t>Спеціальний фонд –</w:t>
            </w:r>
          </w:p>
          <w:p w:rsidR="005F08CC" w:rsidRPr="00E043E7" w:rsidRDefault="005F08CC" w:rsidP="005814FB">
            <w:pPr>
              <w:jc w:val="center"/>
              <w:rPr>
                <w:b/>
                <w:sz w:val="28"/>
                <w:szCs w:val="28"/>
                <w:lang w:val="uk-UA"/>
              </w:rPr>
            </w:pPr>
            <w:r w:rsidRPr="00E043E7">
              <w:rPr>
                <w:b/>
                <w:sz w:val="28"/>
                <w:szCs w:val="28"/>
                <w:lang w:val="uk-UA"/>
              </w:rPr>
              <w:t>7 083,1</w:t>
            </w:r>
          </w:p>
        </w:tc>
        <w:tc>
          <w:tcPr>
            <w:tcW w:w="1250" w:type="pct"/>
            <w:gridSpan w:val="2"/>
            <w:vAlign w:val="center"/>
          </w:tcPr>
          <w:p w:rsidR="005F08CC" w:rsidRPr="00E043E7" w:rsidRDefault="005F08CC" w:rsidP="005814FB">
            <w:pPr>
              <w:jc w:val="center"/>
              <w:rPr>
                <w:sz w:val="28"/>
                <w:szCs w:val="28"/>
                <w:lang w:val="uk-UA"/>
              </w:rPr>
            </w:pPr>
            <w:r w:rsidRPr="00E043E7">
              <w:rPr>
                <w:sz w:val="28"/>
                <w:szCs w:val="28"/>
                <w:lang w:val="uk-UA"/>
              </w:rPr>
              <w:t xml:space="preserve">Дотації, </w:t>
            </w:r>
          </w:p>
          <w:p w:rsidR="005F08CC" w:rsidRPr="00E043E7" w:rsidRDefault="005F08CC" w:rsidP="005814FB">
            <w:pPr>
              <w:jc w:val="center"/>
              <w:rPr>
                <w:sz w:val="28"/>
                <w:szCs w:val="28"/>
                <w:lang w:val="uk-UA"/>
              </w:rPr>
            </w:pPr>
            <w:r w:rsidRPr="00E043E7">
              <w:rPr>
                <w:sz w:val="28"/>
                <w:szCs w:val="28"/>
                <w:lang w:val="uk-UA"/>
              </w:rPr>
              <w:t xml:space="preserve">загальний </w:t>
            </w:r>
            <w:r w:rsidRPr="00E043E7">
              <w:rPr>
                <w:sz w:val="28"/>
                <w:szCs w:val="28"/>
                <w:lang w:val="uk-UA"/>
              </w:rPr>
              <w:br/>
              <w:t xml:space="preserve">фонд – </w:t>
            </w:r>
            <w:r>
              <w:rPr>
                <w:b/>
                <w:sz w:val="28"/>
                <w:szCs w:val="28"/>
                <w:lang w:val="uk-UA"/>
              </w:rPr>
              <w:t>122 940,3</w:t>
            </w:r>
          </w:p>
        </w:tc>
        <w:tc>
          <w:tcPr>
            <w:tcW w:w="1230" w:type="pct"/>
            <w:tcBorders>
              <w:left w:val="nil"/>
            </w:tcBorders>
            <w:vAlign w:val="center"/>
          </w:tcPr>
          <w:p w:rsidR="005F08CC" w:rsidRPr="00E043E7" w:rsidRDefault="005F08CC" w:rsidP="005814FB">
            <w:pPr>
              <w:jc w:val="center"/>
              <w:rPr>
                <w:b/>
                <w:bCs/>
                <w:sz w:val="28"/>
                <w:szCs w:val="28"/>
                <w:lang w:val="uk-UA"/>
              </w:rPr>
            </w:pPr>
            <w:r w:rsidRPr="00E043E7">
              <w:rPr>
                <w:sz w:val="28"/>
                <w:szCs w:val="28"/>
                <w:lang w:val="uk-UA"/>
              </w:rPr>
              <w:t xml:space="preserve">Субвенції, </w:t>
            </w:r>
            <w:r w:rsidRPr="00E043E7">
              <w:rPr>
                <w:sz w:val="28"/>
                <w:szCs w:val="28"/>
                <w:lang w:val="uk-UA"/>
              </w:rPr>
              <w:br/>
              <w:t>загальний фонд –</w:t>
            </w:r>
            <w:r w:rsidRPr="00E043E7">
              <w:rPr>
                <w:b/>
                <w:bCs/>
                <w:sz w:val="28"/>
                <w:szCs w:val="28"/>
                <w:lang w:val="uk-UA"/>
              </w:rPr>
              <w:t xml:space="preserve"> </w:t>
            </w:r>
          </w:p>
          <w:p w:rsidR="005F08CC" w:rsidRPr="00E043E7" w:rsidRDefault="005F08CC" w:rsidP="005814FB">
            <w:pPr>
              <w:jc w:val="center"/>
              <w:rPr>
                <w:b/>
                <w:sz w:val="28"/>
                <w:szCs w:val="28"/>
                <w:lang w:val="uk-UA"/>
              </w:rPr>
            </w:pPr>
            <w:r w:rsidRPr="00E043E7">
              <w:rPr>
                <w:b/>
                <w:sz w:val="28"/>
                <w:szCs w:val="28"/>
                <w:lang w:val="uk-UA"/>
              </w:rPr>
              <w:t>0</w:t>
            </w:r>
          </w:p>
        </w:tc>
      </w:tr>
    </w:tbl>
    <w:p w:rsidR="005F08CC" w:rsidRPr="00E043E7" w:rsidRDefault="005F08CC" w:rsidP="0078170F">
      <w:pPr>
        <w:pStyle w:val="2"/>
        <w:spacing w:after="0" w:line="240" w:lineRule="auto"/>
        <w:ind w:left="0" w:firstLine="142"/>
        <w:jc w:val="center"/>
        <w:rPr>
          <w:b/>
          <w:sz w:val="28"/>
          <w:szCs w:val="28"/>
          <w:lang w:val="uk-UA" w:eastAsia="uk-UA"/>
        </w:rPr>
      </w:pPr>
    </w:p>
    <w:p w:rsidR="005F08CC" w:rsidRPr="00E043E7" w:rsidRDefault="005F08CC" w:rsidP="001D632E">
      <w:pPr>
        <w:ind w:firstLine="708"/>
        <w:jc w:val="both"/>
        <w:rPr>
          <w:bCs/>
          <w:iCs/>
          <w:sz w:val="28"/>
          <w:szCs w:val="28"/>
          <w:lang w:val="uk-UA"/>
        </w:rPr>
      </w:pPr>
    </w:p>
    <w:p w:rsidR="005F08CC" w:rsidRPr="00E043E7" w:rsidRDefault="005F08CC" w:rsidP="001D632E">
      <w:pPr>
        <w:ind w:firstLine="708"/>
        <w:jc w:val="both"/>
        <w:rPr>
          <w:bCs/>
          <w:iCs/>
          <w:sz w:val="28"/>
          <w:szCs w:val="28"/>
          <w:lang w:val="uk-UA"/>
        </w:rPr>
      </w:pPr>
      <w:r w:rsidRPr="00E043E7">
        <w:rPr>
          <w:bCs/>
          <w:iCs/>
          <w:sz w:val="28"/>
          <w:szCs w:val="28"/>
          <w:lang w:val="uk-UA"/>
        </w:rPr>
        <w:t>На 2023 рік планується зменшення планових показників порівняно з очікуваним виконанням 2022 року на 4</w:t>
      </w:r>
      <w:r>
        <w:rPr>
          <w:bCs/>
          <w:iCs/>
          <w:sz w:val="28"/>
          <w:szCs w:val="28"/>
          <w:lang w:val="uk-UA"/>
        </w:rPr>
        <w:t>7 289,6</w:t>
      </w:r>
      <w:r w:rsidRPr="00E043E7">
        <w:rPr>
          <w:bCs/>
          <w:iCs/>
          <w:sz w:val="28"/>
          <w:szCs w:val="28"/>
          <w:lang w:val="uk-UA"/>
        </w:rPr>
        <w:t xml:space="preserve"> тис. грн або на 1</w:t>
      </w:r>
      <w:r>
        <w:rPr>
          <w:bCs/>
          <w:iCs/>
          <w:sz w:val="28"/>
          <w:szCs w:val="28"/>
          <w:lang w:val="uk-UA"/>
        </w:rPr>
        <w:t>2,9</w:t>
      </w:r>
      <w:r w:rsidRPr="00E043E7">
        <w:rPr>
          <w:bCs/>
          <w:iCs/>
          <w:sz w:val="28"/>
          <w:szCs w:val="28"/>
          <w:lang w:val="uk-UA"/>
        </w:rPr>
        <w:t xml:space="preserve">%. </w:t>
      </w:r>
    </w:p>
    <w:p w:rsidR="005F08CC" w:rsidRPr="00E043E7" w:rsidRDefault="005F08CC" w:rsidP="001D632E">
      <w:pPr>
        <w:ind w:firstLine="708"/>
        <w:jc w:val="both"/>
        <w:rPr>
          <w:bCs/>
          <w:iCs/>
          <w:sz w:val="28"/>
          <w:szCs w:val="28"/>
          <w:lang w:val="uk-UA"/>
        </w:rPr>
      </w:pPr>
      <w:r w:rsidRPr="00E043E7">
        <w:rPr>
          <w:bCs/>
          <w:iCs/>
          <w:sz w:val="28"/>
          <w:szCs w:val="28"/>
          <w:lang w:val="uk-UA"/>
        </w:rPr>
        <w:t>По загальному фонду планується отримати на 5</w:t>
      </w:r>
      <w:r>
        <w:rPr>
          <w:bCs/>
          <w:iCs/>
          <w:sz w:val="28"/>
          <w:szCs w:val="28"/>
          <w:lang w:val="uk-UA"/>
        </w:rPr>
        <w:t>2 821,5</w:t>
      </w:r>
      <w:r w:rsidRPr="00E043E7">
        <w:rPr>
          <w:bCs/>
          <w:iCs/>
          <w:sz w:val="28"/>
          <w:szCs w:val="28"/>
          <w:lang w:val="uk-UA"/>
        </w:rPr>
        <w:t xml:space="preserve"> тис. грн (14,</w:t>
      </w:r>
      <w:r>
        <w:rPr>
          <w:bCs/>
          <w:iCs/>
          <w:sz w:val="28"/>
          <w:szCs w:val="28"/>
          <w:lang w:val="uk-UA"/>
        </w:rPr>
        <w:t>4</w:t>
      </w:r>
      <w:r w:rsidRPr="00E043E7">
        <w:rPr>
          <w:bCs/>
          <w:iCs/>
          <w:sz w:val="28"/>
          <w:szCs w:val="28"/>
          <w:lang w:val="uk-UA"/>
        </w:rPr>
        <w:t xml:space="preserve">%) менше, ніж у 2022 році. </w:t>
      </w:r>
    </w:p>
    <w:p w:rsidR="005F08CC" w:rsidRPr="00E043E7" w:rsidRDefault="005F08CC" w:rsidP="001D632E">
      <w:pPr>
        <w:ind w:firstLine="708"/>
        <w:jc w:val="both"/>
        <w:rPr>
          <w:bCs/>
          <w:iCs/>
          <w:sz w:val="28"/>
          <w:szCs w:val="28"/>
          <w:lang w:val="uk-UA"/>
        </w:rPr>
      </w:pPr>
      <w:r w:rsidRPr="00E043E7">
        <w:rPr>
          <w:bCs/>
          <w:iCs/>
          <w:sz w:val="28"/>
          <w:szCs w:val="28"/>
          <w:lang w:val="uk-UA"/>
        </w:rPr>
        <w:t xml:space="preserve">По спеціальному фонду прогнозується збільшення надходжень на </w:t>
      </w:r>
      <w:r w:rsidRPr="00E043E7">
        <w:rPr>
          <w:bCs/>
          <w:iCs/>
          <w:sz w:val="28"/>
          <w:szCs w:val="28"/>
          <w:lang w:val="uk-UA"/>
        </w:rPr>
        <w:br/>
        <w:t xml:space="preserve">5 531,9 тис. грн (356,6%) за рахунок власних надходжень бюджетних установ </w:t>
      </w:r>
      <w:r w:rsidRPr="00E043E7">
        <w:rPr>
          <w:sz w:val="28"/>
          <w:szCs w:val="28"/>
          <w:lang w:val="uk-UA"/>
        </w:rPr>
        <w:t>(у 2022 році після запровадження воєнного стану в Україні на тимчасово окупованій території громади платні послуги не надавались у зв’язку з роботою установ в режимі простою, дистанційного навчання).</w:t>
      </w:r>
    </w:p>
    <w:p w:rsidR="005F08CC" w:rsidRPr="00E043E7" w:rsidRDefault="005F08CC" w:rsidP="0078170F">
      <w:pPr>
        <w:pStyle w:val="2"/>
        <w:spacing w:after="0" w:line="240" w:lineRule="auto"/>
        <w:ind w:left="0" w:firstLine="142"/>
        <w:jc w:val="center"/>
        <w:rPr>
          <w:b/>
          <w:sz w:val="28"/>
          <w:szCs w:val="28"/>
          <w:lang w:val="uk-UA" w:eastAsia="uk-UA"/>
        </w:rPr>
      </w:pPr>
    </w:p>
    <w:p w:rsidR="005F08CC" w:rsidRPr="00E043E7" w:rsidRDefault="005F08CC" w:rsidP="0078170F">
      <w:pPr>
        <w:pStyle w:val="2"/>
        <w:spacing w:after="0" w:line="240" w:lineRule="auto"/>
        <w:ind w:left="0" w:firstLine="142"/>
        <w:jc w:val="center"/>
        <w:rPr>
          <w:b/>
          <w:sz w:val="28"/>
          <w:szCs w:val="28"/>
          <w:lang w:val="uk-UA" w:eastAsia="uk-UA"/>
        </w:rPr>
      </w:pPr>
      <w:proofErr w:type="spellStart"/>
      <w:r w:rsidRPr="00E043E7">
        <w:rPr>
          <w:b/>
          <w:sz w:val="28"/>
          <w:szCs w:val="28"/>
          <w:lang w:val="ru-RU" w:eastAsia="uk-UA"/>
        </w:rPr>
        <w:t>Загальні</w:t>
      </w:r>
      <w:proofErr w:type="spellEnd"/>
      <w:r w:rsidRPr="00E043E7">
        <w:rPr>
          <w:b/>
          <w:sz w:val="28"/>
          <w:szCs w:val="28"/>
          <w:lang w:val="ru-RU" w:eastAsia="uk-UA"/>
        </w:rPr>
        <w:t xml:space="preserve"> </w:t>
      </w:r>
      <w:proofErr w:type="spellStart"/>
      <w:r w:rsidRPr="00E043E7">
        <w:rPr>
          <w:b/>
          <w:sz w:val="28"/>
          <w:szCs w:val="28"/>
          <w:lang w:val="ru-RU" w:eastAsia="uk-UA"/>
        </w:rPr>
        <w:t>показники</w:t>
      </w:r>
      <w:proofErr w:type="spellEnd"/>
      <w:r w:rsidRPr="00E043E7">
        <w:rPr>
          <w:b/>
          <w:sz w:val="28"/>
          <w:szCs w:val="28"/>
          <w:lang w:val="ru-RU" w:eastAsia="uk-UA"/>
        </w:rPr>
        <w:t xml:space="preserve"> </w:t>
      </w:r>
      <w:proofErr w:type="spellStart"/>
      <w:r w:rsidRPr="00E043E7">
        <w:rPr>
          <w:b/>
          <w:sz w:val="28"/>
          <w:szCs w:val="28"/>
          <w:lang w:val="ru-RU" w:eastAsia="uk-UA"/>
        </w:rPr>
        <w:t>доході</w:t>
      </w:r>
      <w:proofErr w:type="gramStart"/>
      <w:r w:rsidRPr="00E043E7">
        <w:rPr>
          <w:b/>
          <w:sz w:val="28"/>
          <w:szCs w:val="28"/>
          <w:lang w:val="ru-RU" w:eastAsia="uk-UA"/>
        </w:rPr>
        <w:t>в</w:t>
      </w:r>
      <w:proofErr w:type="spellEnd"/>
      <w:proofErr w:type="gramEnd"/>
      <w:r w:rsidRPr="00E043E7">
        <w:rPr>
          <w:b/>
          <w:sz w:val="28"/>
          <w:szCs w:val="28"/>
          <w:lang w:val="ru-RU" w:eastAsia="uk-UA"/>
        </w:rPr>
        <w:t xml:space="preserve"> бюджету </w:t>
      </w:r>
    </w:p>
    <w:p w:rsidR="005F08CC" w:rsidRPr="00E043E7" w:rsidRDefault="005F08CC" w:rsidP="0078170F">
      <w:pPr>
        <w:pStyle w:val="2"/>
        <w:spacing w:after="0" w:line="240" w:lineRule="auto"/>
        <w:ind w:left="0" w:firstLine="142"/>
        <w:jc w:val="center"/>
        <w:rPr>
          <w:b/>
          <w:sz w:val="28"/>
          <w:szCs w:val="28"/>
          <w:lang w:val="uk-UA" w:eastAsia="uk-UA"/>
        </w:rPr>
      </w:pPr>
      <w:r w:rsidRPr="00E043E7">
        <w:rPr>
          <w:b/>
          <w:sz w:val="28"/>
          <w:szCs w:val="28"/>
          <w:lang w:val="uk-UA" w:eastAsia="uk-UA"/>
        </w:rPr>
        <w:t xml:space="preserve">міської територіальної громади </w:t>
      </w:r>
      <w:r w:rsidRPr="00E043E7">
        <w:rPr>
          <w:b/>
          <w:sz w:val="28"/>
          <w:szCs w:val="28"/>
          <w:lang w:val="ru-RU" w:eastAsia="uk-UA"/>
        </w:rPr>
        <w:t>у 20</w:t>
      </w:r>
      <w:r w:rsidRPr="00E043E7">
        <w:rPr>
          <w:b/>
          <w:sz w:val="28"/>
          <w:szCs w:val="28"/>
          <w:lang w:val="uk-UA" w:eastAsia="uk-UA"/>
        </w:rPr>
        <w:t>21</w:t>
      </w:r>
      <w:r w:rsidRPr="00E043E7">
        <w:rPr>
          <w:b/>
          <w:sz w:val="28"/>
          <w:szCs w:val="28"/>
          <w:lang w:eastAsia="uk-UA"/>
        </w:rPr>
        <w:t> </w:t>
      </w:r>
      <w:r w:rsidRPr="00E043E7">
        <w:rPr>
          <w:b/>
          <w:sz w:val="28"/>
          <w:szCs w:val="28"/>
          <w:lang w:val="ru-RU" w:eastAsia="uk-UA"/>
        </w:rPr>
        <w:t>–</w:t>
      </w:r>
      <w:r w:rsidRPr="00E043E7">
        <w:rPr>
          <w:b/>
          <w:sz w:val="28"/>
          <w:szCs w:val="28"/>
          <w:lang w:eastAsia="uk-UA"/>
        </w:rPr>
        <w:t> </w:t>
      </w:r>
      <w:r w:rsidRPr="00E043E7">
        <w:rPr>
          <w:b/>
          <w:sz w:val="28"/>
          <w:szCs w:val="28"/>
          <w:lang w:val="ru-RU" w:eastAsia="uk-UA"/>
        </w:rPr>
        <w:t>2023 роках</w:t>
      </w:r>
    </w:p>
    <w:p w:rsidR="005F08CC" w:rsidRPr="00E043E7" w:rsidRDefault="005F08CC" w:rsidP="0078170F">
      <w:pPr>
        <w:pStyle w:val="2"/>
        <w:spacing w:after="0" w:line="240" w:lineRule="auto"/>
        <w:ind w:left="0" w:firstLine="142"/>
        <w:jc w:val="center"/>
        <w:rPr>
          <w:b/>
          <w:sz w:val="28"/>
          <w:szCs w:val="28"/>
          <w:lang w:val="uk-UA" w:eastAsia="uk-UA"/>
        </w:rPr>
      </w:pPr>
    </w:p>
    <w:p w:rsidR="005F08CC" w:rsidRPr="00F545FA" w:rsidRDefault="005F08CC" w:rsidP="0078170F">
      <w:pPr>
        <w:rPr>
          <w:sz w:val="26"/>
          <w:szCs w:val="26"/>
          <w:lang w:val="uk-UA"/>
        </w:rPr>
      </w:pPr>
      <w:r w:rsidRPr="00E043E7">
        <w:rPr>
          <w:b/>
          <w:sz w:val="26"/>
          <w:szCs w:val="26"/>
        </w:rPr>
        <w:tab/>
      </w:r>
      <w:r w:rsidRPr="00E043E7">
        <w:rPr>
          <w:b/>
          <w:sz w:val="26"/>
          <w:szCs w:val="26"/>
        </w:rPr>
        <w:tab/>
      </w:r>
      <w:r w:rsidRPr="00E043E7">
        <w:rPr>
          <w:sz w:val="26"/>
          <w:szCs w:val="26"/>
        </w:rPr>
        <w:tab/>
      </w:r>
      <w:r w:rsidRPr="00E043E7">
        <w:rPr>
          <w:sz w:val="26"/>
          <w:szCs w:val="26"/>
        </w:rPr>
        <w:tab/>
      </w:r>
      <w:r w:rsidRPr="00E043E7">
        <w:rPr>
          <w:sz w:val="26"/>
          <w:szCs w:val="26"/>
        </w:rPr>
        <w:tab/>
      </w:r>
      <w:r w:rsidRPr="00E043E7">
        <w:rPr>
          <w:sz w:val="26"/>
          <w:szCs w:val="26"/>
        </w:rPr>
        <w:tab/>
      </w:r>
      <w:r w:rsidRPr="00E043E7">
        <w:rPr>
          <w:sz w:val="26"/>
          <w:szCs w:val="26"/>
        </w:rPr>
        <w:tab/>
      </w:r>
      <w:r w:rsidRPr="00E043E7">
        <w:rPr>
          <w:sz w:val="26"/>
          <w:szCs w:val="26"/>
        </w:rPr>
        <w:tab/>
      </w:r>
      <w:r w:rsidRPr="00E043E7">
        <w:rPr>
          <w:sz w:val="26"/>
          <w:szCs w:val="26"/>
        </w:rPr>
        <w:tab/>
      </w:r>
      <w:r w:rsidRPr="00E043E7">
        <w:rPr>
          <w:sz w:val="26"/>
          <w:szCs w:val="26"/>
        </w:rPr>
        <w:tab/>
      </w:r>
      <w:r w:rsidRPr="00E043E7">
        <w:rPr>
          <w:sz w:val="26"/>
          <w:szCs w:val="26"/>
          <w:lang w:val="uk-UA"/>
        </w:rPr>
        <w:tab/>
      </w:r>
      <w:r w:rsidRPr="00F545FA">
        <w:rPr>
          <w:sz w:val="26"/>
          <w:szCs w:val="26"/>
          <w:lang w:val="uk-UA"/>
        </w:rPr>
        <w:t>(</w:t>
      </w:r>
      <w:proofErr w:type="spellStart"/>
      <w:r w:rsidRPr="00F545FA">
        <w:rPr>
          <w:sz w:val="26"/>
          <w:szCs w:val="26"/>
          <w:lang w:val="uk-UA"/>
        </w:rPr>
        <w:t>тис.грн</w:t>
      </w:r>
      <w:proofErr w:type="spellEnd"/>
      <w:r w:rsidRPr="00F545FA">
        <w:rPr>
          <w:sz w:val="26"/>
          <w:szCs w:val="26"/>
          <w:lang w:val="uk-UA"/>
        </w:rPr>
        <w:t>)</w:t>
      </w:r>
    </w:p>
    <w:p w:rsidR="005F08CC" w:rsidRPr="00E043E7" w:rsidRDefault="005F08CC" w:rsidP="0078170F">
      <w:pPr>
        <w:rPr>
          <w:lang w:val="uk-UA"/>
        </w:rPr>
      </w:pPr>
    </w:p>
    <w:tbl>
      <w:tblPr>
        <w:tblW w:w="9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1418"/>
        <w:gridCol w:w="1324"/>
        <w:gridCol w:w="1443"/>
        <w:gridCol w:w="1419"/>
        <w:gridCol w:w="992"/>
      </w:tblGrid>
      <w:tr w:rsidR="005F08CC" w:rsidRPr="00E043E7" w:rsidTr="00E30E35">
        <w:tc>
          <w:tcPr>
            <w:tcW w:w="2943" w:type="dxa"/>
            <w:vMerge w:val="restart"/>
          </w:tcPr>
          <w:p w:rsidR="005F08CC" w:rsidRPr="007014A7" w:rsidRDefault="005F08CC" w:rsidP="005814FB">
            <w:pPr>
              <w:jc w:val="center"/>
              <w:rPr>
                <w:sz w:val="26"/>
                <w:szCs w:val="26"/>
                <w:lang w:val="uk-UA"/>
              </w:rPr>
            </w:pPr>
            <w:r w:rsidRPr="007014A7">
              <w:rPr>
                <w:sz w:val="26"/>
                <w:szCs w:val="26"/>
                <w:lang w:val="uk-UA"/>
              </w:rPr>
              <w:t>Найменування показника</w:t>
            </w:r>
          </w:p>
        </w:tc>
        <w:tc>
          <w:tcPr>
            <w:tcW w:w="1418" w:type="dxa"/>
            <w:vMerge w:val="restart"/>
          </w:tcPr>
          <w:p w:rsidR="005F08CC" w:rsidRPr="007014A7" w:rsidRDefault="005F08CC" w:rsidP="005814FB">
            <w:pPr>
              <w:jc w:val="center"/>
              <w:rPr>
                <w:sz w:val="26"/>
                <w:szCs w:val="26"/>
                <w:lang w:val="uk-UA"/>
              </w:rPr>
            </w:pPr>
            <w:r w:rsidRPr="007014A7">
              <w:rPr>
                <w:sz w:val="26"/>
                <w:szCs w:val="26"/>
                <w:lang w:val="uk-UA"/>
              </w:rPr>
              <w:t>2021 (звіт)</w:t>
            </w:r>
          </w:p>
        </w:tc>
        <w:tc>
          <w:tcPr>
            <w:tcW w:w="1324" w:type="dxa"/>
            <w:vMerge w:val="restart"/>
          </w:tcPr>
          <w:p w:rsidR="005F08CC" w:rsidRPr="007014A7" w:rsidRDefault="005F08CC" w:rsidP="005814FB">
            <w:pPr>
              <w:jc w:val="center"/>
              <w:rPr>
                <w:sz w:val="26"/>
                <w:szCs w:val="26"/>
                <w:lang w:val="uk-UA"/>
              </w:rPr>
            </w:pPr>
            <w:r w:rsidRPr="007014A7">
              <w:rPr>
                <w:sz w:val="26"/>
                <w:szCs w:val="26"/>
                <w:lang w:val="uk-UA"/>
              </w:rPr>
              <w:t>2022 (</w:t>
            </w:r>
            <w:proofErr w:type="spellStart"/>
            <w:r w:rsidRPr="007014A7">
              <w:rPr>
                <w:sz w:val="26"/>
                <w:szCs w:val="26"/>
                <w:lang w:val="uk-UA"/>
              </w:rPr>
              <w:t>очік</w:t>
            </w:r>
            <w:proofErr w:type="spellEnd"/>
            <w:r w:rsidRPr="007014A7">
              <w:rPr>
                <w:sz w:val="26"/>
                <w:szCs w:val="26"/>
                <w:lang w:val="uk-UA"/>
              </w:rPr>
              <w:t>)</w:t>
            </w:r>
          </w:p>
        </w:tc>
        <w:tc>
          <w:tcPr>
            <w:tcW w:w="1443" w:type="dxa"/>
            <w:vMerge w:val="restart"/>
          </w:tcPr>
          <w:p w:rsidR="005F08CC" w:rsidRPr="007014A7" w:rsidRDefault="005F08CC" w:rsidP="005814FB">
            <w:pPr>
              <w:jc w:val="center"/>
              <w:rPr>
                <w:sz w:val="26"/>
                <w:szCs w:val="26"/>
                <w:lang w:val="uk-UA"/>
              </w:rPr>
            </w:pPr>
            <w:r w:rsidRPr="007014A7">
              <w:rPr>
                <w:sz w:val="26"/>
                <w:szCs w:val="26"/>
                <w:lang w:val="uk-UA"/>
              </w:rPr>
              <w:t>2023 (проект)</w:t>
            </w:r>
          </w:p>
        </w:tc>
        <w:tc>
          <w:tcPr>
            <w:tcW w:w="2411" w:type="dxa"/>
            <w:gridSpan w:val="2"/>
          </w:tcPr>
          <w:p w:rsidR="005F08CC" w:rsidRPr="007014A7" w:rsidRDefault="005F08CC" w:rsidP="005814FB">
            <w:pPr>
              <w:jc w:val="center"/>
              <w:rPr>
                <w:sz w:val="26"/>
                <w:szCs w:val="26"/>
                <w:lang w:val="uk-UA"/>
              </w:rPr>
            </w:pPr>
            <w:r w:rsidRPr="007014A7">
              <w:rPr>
                <w:sz w:val="26"/>
                <w:szCs w:val="26"/>
                <w:lang w:val="uk-UA"/>
              </w:rPr>
              <w:t>Відхилення 2023 р. до 2022 р.</w:t>
            </w:r>
          </w:p>
        </w:tc>
      </w:tr>
      <w:tr w:rsidR="005F08CC" w:rsidRPr="00E043E7" w:rsidTr="00E30E35">
        <w:tc>
          <w:tcPr>
            <w:tcW w:w="2943" w:type="dxa"/>
            <w:vMerge/>
          </w:tcPr>
          <w:p w:rsidR="005F08CC" w:rsidRPr="007014A7" w:rsidRDefault="005F08CC" w:rsidP="005814FB">
            <w:pPr>
              <w:jc w:val="center"/>
              <w:rPr>
                <w:sz w:val="26"/>
                <w:szCs w:val="26"/>
                <w:lang w:val="uk-UA"/>
              </w:rPr>
            </w:pPr>
          </w:p>
        </w:tc>
        <w:tc>
          <w:tcPr>
            <w:tcW w:w="1418" w:type="dxa"/>
            <w:vMerge/>
          </w:tcPr>
          <w:p w:rsidR="005F08CC" w:rsidRPr="007014A7" w:rsidRDefault="005F08CC" w:rsidP="005814FB">
            <w:pPr>
              <w:jc w:val="center"/>
              <w:rPr>
                <w:sz w:val="26"/>
                <w:szCs w:val="26"/>
                <w:lang w:val="uk-UA"/>
              </w:rPr>
            </w:pPr>
          </w:p>
        </w:tc>
        <w:tc>
          <w:tcPr>
            <w:tcW w:w="1324" w:type="dxa"/>
            <w:vMerge/>
          </w:tcPr>
          <w:p w:rsidR="005F08CC" w:rsidRPr="007014A7" w:rsidRDefault="005F08CC" w:rsidP="005814FB">
            <w:pPr>
              <w:jc w:val="center"/>
              <w:rPr>
                <w:sz w:val="26"/>
                <w:szCs w:val="26"/>
                <w:lang w:val="uk-UA"/>
              </w:rPr>
            </w:pPr>
          </w:p>
        </w:tc>
        <w:tc>
          <w:tcPr>
            <w:tcW w:w="1443" w:type="dxa"/>
            <w:vMerge/>
          </w:tcPr>
          <w:p w:rsidR="005F08CC" w:rsidRPr="007014A7" w:rsidRDefault="005F08CC" w:rsidP="005814FB">
            <w:pPr>
              <w:jc w:val="center"/>
              <w:rPr>
                <w:sz w:val="26"/>
                <w:szCs w:val="26"/>
                <w:lang w:val="uk-UA"/>
              </w:rPr>
            </w:pPr>
          </w:p>
        </w:tc>
        <w:tc>
          <w:tcPr>
            <w:tcW w:w="1419" w:type="dxa"/>
          </w:tcPr>
          <w:p w:rsidR="005F08CC" w:rsidRPr="007014A7" w:rsidRDefault="005F08CC" w:rsidP="005814FB">
            <w:pPr>
              <w:jc w:val="center"/>
              <w:rPr>
                <w:sz w:val="26"/>
                <w:szCs w:val="26"/>
                <w:lang w:val="uk-UA"/>
              </w:rPr>
            </w:pPr>
            <w:proofErr w:type="spellStart"/>
            <w:r w:rsidRPr="007014A7">
              <w:rPr>
                <w:sz w:val="26"/>
                <w:szCs w:val="26"/>
                <w:lang w:val="uk-UA"/>
              </w:rPr>
              <w:t>абс</w:t>
            </w:r>
            <w:proofErr w:type="spellEnd"/>
            <w:r w:rsidRPr="007014A7">
              <w:rPr>
                <w:sz w:val="26"/>
                <w:szCs w:val="26"/>
                <w:lang w:val="uk-UA"/>
              </w:rPr>
              <w:t>. знач.</w:t>
            </w:r>
          </w:p>
        </w:tc>
        <w:tc>
          <w:tcPr>
            <w:tcW w:w="992" w:type="dxa"/>
          </w:tcPr>
          <w:p w:rsidR="005F08CC" w:rsidRPr="007014A7" w:rsidRDefault="005F08CC" w:rsidP="005814FB">
            <w:pPr>
              <w:jc w:val="center"/>
              <w:rPr>
                <w:sz w:val="26"/>
                <w:szCs w:val="26"/>
                <w:lang w:val="uk-UA"/>
              </w:rPr>
            </w:pPr>
            <w:r w:rsidRPr="007014A7">
              <w:rPr>
                <w:sz w:val="26"/>
                <w:szCs w:val="26"/>
                <w:lang w:val="uk-UA"/>
              </w:rPr>
              <w:t>%</w:t>
            </w:r>
          </w:p>
        </w:tc>
      </w:tr>
      <w:tr w:rsidR="005F08CC" w:rsidRPr="00E043E7" w:rsidTr="00E30E35">
        <w:tc>
          <w:tcPr>
            <w:tcW w:w="2943" w:type="dxa"/>
          </w:tcPr>
          <w:p w:rsidR="005F08CC" w:rsidRPr="00E043E7" w:rsidRDefault="005F08CC" w:rsidP="005814FB">
            <w:pPr>
              <w:rPr>
                <w:b/>
                <w:sz w:val="26"/>
                <w:szCs w:val="26"/>
                <w:lang w:val="uk-UA"/>
              </w:rPr>
            </w:pPr>
            <w:r w:rsidRPr="00E043E7">
              <w:rPr>
                <w:b/>
                <w:sz w:val="26"/>
                <w:szCs w:val="26"/>
                <w:lang w:val="uk-UA"/>
              </w:rPr>
              <w:t>Усього доходів, у т. ч.:</w:t>
            </w:r>
          </w:p>
        </w:tc>
        <w:tc>
          <w:tcPr>
            <w:tcW w:w="1418" w:type="dxa"/>
          </w:tcPr>
          <w:p w:rsidR="005F08CC" w:rsidRPr="00E043E7" w:rsidRDefault="005F08CC" w:rsidP="005814FB">
            <w:pPr>
              <w:jc w:val="center"/>
              <w:rPr>
                <w:b/>
                <w:sz w:val="26"/>
                <w:szCs w:val="26"/>
                <w:lang w:val="uk-UA"/>
              </w:rPr>
            </w:pPr>
            <w:r w:rsidRPr="00E043E7">
              <w:rPr>
                <w:b/>
                <w:sz w:val="26"/>
                <w:szCs w:val="26"/>
                <w:lang w:val="uk-UA"/>
              </w:rPr>
              <w:t>796 440,4</w:t>
            </w:r>
          </w:p>
        </w:tc>
        <w:tc>
          <w:tcPr>
            <w:tcW w:w="1324" w:type="dxa"/>
          </w:tcPr>
          <w:p w:rsidR="005F08CC" w:rsidRPr="00E043E7" w:rsidRDefault="005F08CC" w:rsidP="005814FB">
            <w:pPr>
              <w:jc w:val="center"/>
              <w:rPr>
                <w:b/>
                <w:sz w:val="26"/>
                <w:szCs w:val="26"/>
                <w:lang w:val="uk-UA"/>
              </w:rPr>
            </w:pPr>
            <w:r w:rsidRPr="00E043E7">
              <w:rPr>
                <w:b/>
                <w:sz w:val="26"/>
                <w:szCs w:val="26"/>
                <w:lang w:val="uk-UA"/>
              </w:rPr>
              <w:t>367 313,0</w:t>
            </w:r>
          </w:p>
        </w:tc>
        <w:tc>
          <w:tcPr>
            <w:tcW w:w="1443" w:type="dxa"/>
          </w:tcPr>
          <w:p w:rsidR="005F08CC" w:rsidRPr="00E043E7" w:rsidRDefault="005F08CC" w:rsidP="005814FB">
            <w:pPr>
              <w:jc w:val="center"/>
              <w:rPr>
                <w:b/>
                <w:sz w:val="26"/>
                <w:szCs w:val="26"/>
                <w:lang w:val="uk-UA"/>
              </w:rPr>
            </w:pPr>
            <w:r>
              <w:rPr>
                <w:b/>
                <w:sz w:val="26"/>
                <w:szCs w:val="26"/>
                <w:lang w:val="uk-UA"/>
              </w:rPr>
              <w:t>320 023,4</w:t>
            </w:r>
          </w:p>
        </w:tc>
        <w:tc>
          <w:tcPr>
            <w:tcW w:w="1419" w:type="dxa"/>
          </w:tcPr>
          <w:p w:rsidR="005F08CC" w:rsidRPr="00E043E7" w:rsidRDefault="005F08CC" w:rsidP="005814FB">
            <w:pPr>
              <w:jc w:val="center"/>
              <w:rPr>
                <w:b/>
                <w:sz w:val="26"/>
                <w:szCs w:val="26"/>
                <w:lang w:val="uk-UA"/>
              </w:rPr>
            </w:pPr>
            <w:r w:rsidRPr="00E043E7">
              <w:rPr>
                <w:b/>
                <w:sz w:val="26"/>
                <w:szCs w:val="26"/>
                <w:lang w:val="uk-UA"/>
              </w:rPr>
              <w:t>-</w:t>
            </w:r>
            <w:r>
              <w:rPr>
                <w:b/>
                <w:sz w:val="26"/>
                <w:szCs w:val="26"/>
                <w:lang w:val="uk-UA"/>
              </w:rPr>
              <w:t>47 289,6</w:t>
            </w:r>
          </w:p>
        </w:tc>
        <w:tc>
          <w:tcPr>
            <w:tcW w:w="992" w:type="dxa"/>
          </w:tcPr>
          <w:p w:rsidR="005F08CC" w:rsidRPr="00E043E7" w:rsidRDefault="005F08CC" w:rsidP="005814FB">
            <w:pPr>
              <w:jc w:val="center"/>
              <w:rPr>
                <w:b/>
                <w:sz w:val="26"/>
                <w:szCs w:val="26"/>
                <w:lang w:val="uk-UA"/>
              </w:rPr>
            </w:pPr>
            <w:r w:rsidRPr="00E043E7">
              <w:rPr>
                <w:b/>
                <w:sz w:val="26"/>
                <w:szCs w:val="26"/>
                <w:lang w:val="uk-UA"/>
              </w:rPr>
              <w:t>-1</w:t>
            </w:r>
            <w:r>
              <w:rPr>
                <w:b/>
                <w:sz w:val="26"/>
                <w:szCs w:val="26"/>
                <w:lang w:val="uk-UA"/>
              </w:rPr>
              <w:t>2,9</w:t>
            </w:r>
          </w:p>
        </w:tc>
      </w:tr>
      <w:tr w:rsidR="005F08CC" w:rsidRPr="00E043E7" w:rsidTr="00E30E35">
        <w:tc>
          <w:tcPr>
            <w:tcW w:w="2943" w:type="dxa"/>
          </w:tcPr>
          <w:p w:rsidR="005F08CC" w:rsidRPr="001A0E5F" w:rsidRDefault="005F08CC" w:rsidP="005814FB">
            <w:pPr>
              <w:rPr>
                <w:b/>
                <w:i/>
                <w:sz w:val="26"/>
                <w:szCs w:val="26"/>
                <w:lang w:val="uk-UA"/>
              </w:rPr>
            </w:pPr>
            <w:r w:rsidRPr="001A0E5F">
              <w:rPr>
                <w:b/>
                <w:i/>
                <w:sz w:val="26"/>
                <w:szCs w:val="26"/>
                <w:lang w:val="uk-UA"/>
              </w:rPr>
              <w:t>Загальний фонд, з них:</w:t>
            </w:r>
          </w:p>
        </w:tc>
        <w:tc>
          <w:tcPr>
            <w:tcW w:w="1418" w:type="dxa"/>
          </w:tcPr>
          <w:p w:rsidR="005F08CC" w:rsidRPr="001A0E5F" w:rsidRDefault="005F08CC" w:rsidP="005814FB">
            <w:pPr>
              <w:jc w:val="center"/>
              <w:rPr>
                <w:b/>
                <w:i/>
                <w:sz w:val="26"/>
                <w:szCs w:val="26"/>
                <w:lang w:val="uk-UA"/>
              </w:rPr>
            </w:pPr>
            <w:r w:rsidRPr="001A0E5F">
              <w:rPr>
                <w:b/>
                <w:i/>
                <w:sz w:val="26"/>
                <w:szCs w:val="26"/>
                <w:lang w:val="uk-UA"/>
              </w:rPr>
              <w:t>757 106,0</w:t>
            </w:r>
          </w:p>
        </w:tc>
        <w:tc>
          <w:tcPr>
            <w:tcW w:w="1324" w:type="dxa"/>
          </w:tcPr>
          <w:p w:rsidR="005F08CC" w:rsidRPr="001A0E5F" w:rsidRDefault="005F08CC" w:rsidP="005814FB">
            <w:pPr>
              <w:jc w:val="center"/>
              <w:rPr>
                <w:b/>
                <w:i/>
                <w:sz w:val="26"/>
                <w:szCs w:val="26"/>
                <w:lang w:val="uk-UA"/>
              </w:rPr>
            </w:pPr>
            <w:r w:rsidRPr="001A0E5F">
              <w:rPr>
                <w:b/>
                <w:i/>
                <w:sz w:val="26"/>
                <w:szCs w:val="26"/>
                <w:lang w:val="uk-UA"/>
              </w:rPr>
              <w:t>365 761,8</w:t>
            </w:r>
          </w:p>
        </w:tc>
        <w:tc>
          <w:tcPr>
            <w:tcW w:w="1443" w:type="dxa"/>
          </w:tcPr>
          <w:p w:rsidR="005F08CC" w:rsidRPr="001A0E5F" w:rsidRDefault="005F08CC" w:rsidP="005814FB">
            <w:pPr>
              <w:jc w:val="center"/>
              <w:rPr>
                <w:b/>
                <w:i/>
                <w:sz w:val="26"/>
                <w:szCs w:val="26"/>
                <w:lang w:val="uk-UA"/>
              </w:rPr>
            </w:pPr>
            <w:r w:rsidRPr="001A0E5F">
              <w:rPr>
                <w:b/>
                <w:i/>
                <w:sz w:val="26"/>
                <w:szCs w:val="26"/>
                <w:lang w:val="uk-UA"/>
              </w:rPr>
              <w:t>312 940,3</w:t>
            </w:r>
          </w:p>
        </w:tc>
        <w:tc>
          <w:tcPr>
            <w:tcW w:w="1419" w:type="dxa"/>
          </w:tcPr>
          <w:p w:rsidR="005F08CC" w:rsidRPr="001A0E5F" w:rsidRDefault="005F08CC" w:rsidP="005814FB">
            <w:pPr>
              <w:jc w:val="center"/>
              <w:rPr>
                <w:b/>
                <w:i/>
                <w:sz w:val="26"/>
                <w:szCs w:val="26"/>
                <w:lang w:val="uk-UA"/>
              </w:rPr>
            </w:pPr>
            <w:r w:rsidRPr="001A0E5F">
              <w:rPr>
                <w:b/>
                <w:i/>
                <w:sz w:val="26"/>
                <w:szCs w:val="26"/>
                <w:lang w:val="uk-UA"/>
              </w:rPr>
              <w:t>-52 821,5</w:t>
            </w:r>
          </w:p>
        </w:tc>
        <w:tc>
          <w:tcPr>
            <w:tcW w:w="992" w:type="dxa"/>
          </w:tcPr>
          <w:p w:rsidR="005F08CC" w:rsidRPr="001A0E5F" w:rsidRDefault="005F08CC" w:rsidP="005814FB">
            <w:pPr>
              <w:jc w:val="center"/>
              <w:rPr>
                <w:b/>
                <w:i/>
                <w:sz w:val="26"/>
                <w:szCs w:val="26"/>
                <w:lang w:val="uk-UA"/>
              </w:rPr>
            </w:pPr>
            <w:r w:rsidRPr="001A0E5F">
              <w:rPr>
                <w:b/>
                <w:i/>
                <w:sz w:val="26"/>
                <w:szCs w:val="26"/>
                <w:lang w:val="uk-UA"/>
              </w:rPr>
              <w:t>-14,4</w:t>
            </w:r>
          </w:p>
        </w:tc>
      </w:tr>
      <w:tr w:rsidR="005F08CC" w:rsidRPr="00E043E7" w:rsidTr="00E30E35">
        <w:tc>
          <w:tcPr>
            <w:tcW w:w="2943" w:type="dxa"/>
          </w:tcPr>
          <w:p w:rsidR="005F08CC" w:rsidRPr="001A0E5F" w:rsidRDefault="005F08CC" w:rsidP="005814FB">
            <w:pPr>
              <w:numPr>
                <w:ilvl w:val="0"/>
                <w:numId w:val="17"/>
              </w:numPr>
              <w:rPr>
                <w:sz w:val="26"/>
                <w:szCs w:val="26"/>
                <w:lang w:val="uk-UA"/>
              </w:rPr>
            </w:pPr>
            <w:r w:rsidRPr="001A0E5F">
              <w:rPr>
                <w:sz w:val="26"/>
                <w:szCs w:val="26"/>
                <w:lang w:val="uk-UA"/>
              </w:rPr>
              <w:t>податки і збори</w:t>
            </w:r>
          </w:p>
        </w:tc>
        <w:tc>
          <w:tcPr>
            <w:tcW w:w="1418" w:type="dxa"/>
          </w:tcPr>
          <w:p w:rsidR="005F08CC" w:rsidRPr="001A0E5F" w:rsidRDefault="005F08CC" w:rsidP="005814FB">
            <w:pPr>
              <w:jc w:val="center"/>
              <w:rPr>
                <w:sz w:val="26"/>
                <w:szCs w:val="26"/>
                <w:lang w:val="uk-UA"/>
              </w:rPr>
            </w:pPr>
            <w:r w:rsidRPr="001A0E5F">
              <w:rPr>
                <w:sz w:val="26"/>
                <w:szCs w:val="26"/>
                <w:lang w:val="uk-UA"/>
              </w:rPr>
              <w:t>428 452,7</w:t>
            </w:r>
          </w:p>
        </w:tc>
        <w:tc>
          <w:tcPr>
            <w:tcW w:w="1324" w:type="dxa"/>
          </w:tcPr>
          <w:p w:rsidR="005F08CC" w:rsidRPr="001A0E5F" w:rsidRDefault="005F08CC" w:rsidP="005814FB">
            <w:pPr>
              <w:jc w:val="center"/>
              <w:rPr>
                <w:sz w:val="26"/>
                <w:szCs w:val="26"/>
                <w:lang w:val="uk-UA"/>
              </w:rPr>
            </w:pPr>
            <w:r w:rsidRPr="001A0E5F">
              <w:rPr>
                <w:sz w:val="26"/>
                <w:szCs w:val="26"/>
                <w:lang w:val="uk-UA"/>
              </w:rPr>
              <w:t>239 192,5</w:t>
            </w:r>
          </w:p>
        </w:tc>
        <w:tc>
          <w:tcPr>
            <w:tcW w:w="1443" w:type="dxa"/>
          </w:tcPr>
          <w:p w:rsidR="005F08CC" w:rsidRPr="001A0E5F" w:rsidRDefault="005F08CC" w:rsidP="005814FB">
            <w:pPr>
              <w:jc w:val="center"/>
              <w:rPr>
                <w:sz w:val="26"/>
                <w:szCs w:val="26"/>
                <w:lang w:val="uk-UA"/>
              </w:rPr>
            </w:pPr>
            <w:r w:rsidRPr="001A0E5F">
              <w:rPr>
                <w:sz w:val="26"/>
                <w:szCs w:val="26"/>
                <w:lang w:val="uk-UA"/>
              </w:rPr>
              <w:t>190 000,0</w:t>
            </w:r>
          </w:p>
        </w:tc>
        <w:tc>
          <w:tcPr>
            <w:tcW w:w="1419" w:type="dxa"/>
          </w:tcPr>
          <w:p w:rsidR="005F08CC" w:rsidRPr="001A0E5F" w:rsidRDefault="005F08CC" w:rsidP="005814FB">
            <w:pPr>
              <w:jc w:val="center"/>
              <w:rPr>
                <w:sz w:val="26"/>
                <w:szCs w:val="26"/>
                <w:lang w:val="uk-UA"/>
              </w:rPr>
            </w:pPr>
            <w:r w:rsidRPr="001A0E5F">
              <w:rPr>
                <w:sz w:val="26"/>
                <w:szCs w:val="26"/>
                <w:lang w:val="uk-UA"/>
              </w:rPr>
              <w:t>-49 192,5</w:t>
            </w:r>
          </w:p>
        </w:tc>
        <w:tc>
          <w:tcPr>
            <w:tcW w:w="992" w:type="dxa"/>
          </w:tcPr>
          <w:p w:rsidR="005F08CC" w:rsidRPr="001A0E5F" w:rsidRDefault="005F08CC" w:rsidP="005814FB">
            <w:pPr>
              <w:jc w:val="center"/>
              <w:rPr>
                <w:sz w:val="26"/>
                <w:szCs w:val="26"/>
                <w:lang w:val="uk-UA"/>
              </w:rPr>
            </w:pPr>
            <w:r w:rsidRPr="001A0E5F">
              <w:rPr>
                <w:sz w:val="26"/>
                <w:szCs w:val="26"/>
                <w:lang w:val="uk-UA"/>
              </w:rPr>
              <w:t>-20,6</w:t>
            </w:r>
          </w:p>
        </w:tc>
      </w:tr>
      <w:tr w:rsidR="005F08CC" w:rsidRPr="00E043E7" w:rsidTr="00E30E35">
        <w:tc>
          <w:tcPr>
            <w:tcW w:w="2943" w:type="dxa"/>
          </w:tcPr>
          <w:p w:rsidR="005F08CC" w:rsidRPr="001A0E5F" w:rsidRDefault="005F08CC" w:rsidP="005814FB">
            <w:pPr>
              <w:numPr>
                <w:ilvl w:val="0"/>
                <w:numId w:val="17"/>
              </w:numPr>
              <w:rPr>
                <w:sz w:val="26"/>
                <w:szCs w:val="26"/>
                <w:lang w:val="uk-UA"/>
              </w:rPr>
            </w:pPr>
            <w:r w:rsidRPr="001A0E5F">
              <w:rPr>
                <w:sz w:val="26"/>
                <w:szCs w:val="26"/>
                <w:lang w:val="uk-UA"/>
              </w:rPr>
              <w:t>трансферти</w:t>
            </w:r>
          </w:p>
        </w:tc>
        <w:tc>
          <w:tcPr>
            <w:tcW w:w="1418" w:type="dxa"/>
          </w:tcPr>
          <w:p w:rsidR="005F08CC" w:rsidRPr="001A0E5F" w:rsidRDefault="005F08CC" w:rsidP="005814FB">
            <w:pPr>
              <w:jc w:val="center"/>
              <w:rPr>
                <w:sz w:val="26"/>
                <w:szCs w:val="26"/>
                <w:lang w:val="uk-UA"/>
              </w:rPr>
            </w:pPr>
            <w:r w:rsidRPr="001A0E5F">
              <w:rPr>
                <w:sz w:val="26"/>
                <w:szCs w:val="26"/>
                <w:lang w:val="uk-UA"/>
              </w:rPr>
              <w:t>328 653,3</w:t>
            </w:r>
          </w:p>
        </w:tc>
        <w:tc>
          <w:tcPr>
            <w:tcW w:w="1324" w:type="dxa"/>
          </w:tcPr>
          <w:p w:rsidR="005F08CC" w:rsidRPr="001A0E5F" w:rsidRDefault="005F08CC" w:rsidP="005814FB">
            <w:pPr>
              <w:jc w:val="center"/>
              <w:rPr>
                <w:sz w:val="26"/>
                <w:szCs w:val="26"/>
                <w:lang w:val="uk-UA"/>
              </w:rPr>
            </w:pPr>
            <w:r w:rsidRPr="001A0E5F">
              <w:rPr>
                <w:sz w:val="26"/>
                <w:szCs w:val="26"/>
                <w:lang w:val="uk-UA"/>
              </w:rPr>
              <w:t>126 569,3</w:t>
            </w:r>
          </w:p>
        </w:tc>
        <w:tc>
          <w:tcPr>
            <w:tcW w:w="1443" w:type="dxa"/>
          </w:tcPr>
          <w:p w:rsidR="005F08CC" w:rsidRPr="001A0E5F" w:rsidRDefault="005F08CC" w:rsidP="005814FB">
            <w:pPr>
              <w:jc w:val="center"/>
              <w:rPr>
                <w:sz w:val="26"/>
                <w:szCs w:val="26"/>
                <w:lang w:val="uk-UA"/>
              </w:rPr>
            </w:pPr>
            <w:r w:rsidRPr="001A0E5F">
              <w:rPr>
                <w:sz w:val="26"/>
                <w:szCs w:val="26"/>
                <w:lang w:val="uk-UA"/>
              </w:rPr>
              <w:t>122 940,3</w:t>
            </w:r>
          </w:p>
        </w:tc>
        <w:tc>
          <w:tcPr>
            <w:tcW w:w="1419" w:type="dxa"/>
          </w:tcPr>
          <w:p w:rsidR="005F08CC" w:rsidRPr="001A0E5F" w:rsidRDefault="005F08CC" w:rsidP="005814FB">
            <w:pPr>
              <w:jc w:val="center"/>
              <w:rPr>
                <w:sz w:val="26"/>
                <w:szCs w:val="26"/>
                <w:lang w:val="uk-UA"/>
              </w:rPr>
            </w:pPr>
            <w:r w:rsidRPr="001A0E5F">
              <w:rPr>
                <w:sz w:val="26"/>
                <w:szCs w:val="26"/>
                <w:lang w:val="uk-UA"/>
              </w:rPr>
              <w:t>-3 629,0</w:t>
            </w:r>
          </w:p>
        </w:tc>
        <w:tc>
          <w:tcPr>
            <w:tcW w:w="992" w:type="dxa"/>
          </w:tcPr>
          <w:p w:rsidR="005F08CC" w:rsidRPr="001A0E5F" w:rsidRDefault="005F08CC" w:rsidP="005814FB">
            <w:pPr>
              <w:jc w:val="center"/>
              <w:rPr>
                <w:sz w:val="26"/>
                <w:szCs w:val="26"/>
                <w:lang w:val="uk-UA"/>
              </w:rPr>
            </w:pPr>
            <w:r w:rsidRPr="001A0E5F">
              <w:rPr>
                <w:sz w:val="26"/>
                <w:szCs w:val="26"/>
                <w:lang w:val="uk-UA"/>
              </w:rPr>
              <w:t>-2,9</w:t>
            </w:r>
          </w:p>
        </w:tc>
      </w:tr>
      <w:tr w:rsidR="005F08CC" w:rsidRPr="00E043E7" w:rsidTr="00E30E35">
        <w:tc>
          <w:tcPr>
            <w:tcW w:w="2943" w:type="dxa"/>
          </w:tcPr>
          <w:p w:rsidR="005F08CC" w:rsidRPr="001A0E5F" w:rsidRDefault="005F08CC" w:rsidP="005814FB">
            <w:pPr>
              <w:rPr>
                <w:b/>
                <w:i/>
                <w:sz w:val="26"/>
                <w:szCs w:val="26"/>
                <w:lang w:val="uk-UA"/>
              </w:rPr>
            </w:pPr>
            <w:r w:rsidRPr="001A0E5F">
              <w:rPr>
                <w:b/>
                <w:i/>
                <w:sz w:val="26"/>
                <w:szCs w:val="26"/>
                <w:lang w:val="uk-UA"/>
              </w:rPr>
              <w:t>Спеціальний фонд, з них:</w:t>
            </w:r>
          </w:p>
        </w:tc>
        <w:tc>
          <w:tcPr>
            <w:tcW w:w="1418" w:type="dxa"/>
          </w:tcPr>
          <w:p w:rsidR="005F08CC" w:rsidRPr="001A0E5F" w:rsidRDefault="005F08CC" w:rsidP="005814FB">
            <w:pPr>
              <w:jc w:val="center"/>
              <w:rPr>
                <w:b/>
                <w:i/>
                <w:sz w:val="26"/>
                <w:szCs w:val="26"/>
                <w:lang w:val="uk-UA"/>
              </w:rPr>
            </w:pPr>
            <w:r w:rsidRPr="001A0E5F">
              <w:rPr>
                <w:b/>
                <w:i/>
                <w:sz w:val="26"/>
                <w:szCs w:val="26"/>
                <w:lang w:val="uk-UA"/>
              </w:rPr>
              <w:t>39 334,4</w:t>
            </w:r>
          </w:p>
        </w:tc>
        <w:tc>
          <w:tcPr>
            <w:tcW w:w="1324" w:type="dxa"/>
          </w:tcPr>
          <w:p w:rsidR="005F08CC" w:rsidRPr="001A0E5F" w:rsidRDefault="005F08CC" w:rsidP="005814FB">
            <w:pPr>
              <w:jc w:val="center"/>
              <w:rPr>
                <w:b/>
                <w:i/>
                <w:sz w:val="26"/>
                <w:szCs w:val="26"/>
                <w:lang w:val="uk-UA"/>
              </w:rPr>
            </w:pPr>
            <w:r w:rsidRPr="001A0E5F">
              <w:rPr>
                <w:b/>
                <w:i/>
                <w:sz w:val="26"/>
                <w:szCs w:val="26"/>
                <w:lang w:val="uk-UA"/>
              </w:rPr>
              <w:t>1 551,2</w:t>
            </w:r>
          </w:p>
        </w:tc>
        <w:tc>
          <w:tcPr>
            <w:tcW w:w="1443" w:type="dxa"/>
          </w:tcPr>
          <w:p w:rsidR="005F08CC" w:rsidRPr="001A0E5F" w:rsidRDefault="005F08CC" w:rsidP="005814FB">
            <w:pPr>
              <w:jc w:val="center"/>
              <w:rPr>
                <w:b/>
                <w:i/>
                <w:sz w:val="26"/>
                <w:szCs w:val="26"/>
                <w:lang w:val="uk-UA"/>
              </w:rPr>
            </w:pPr>
            <w:r w:rsidRPr="001A0E5F">
              <w:rPr>
                <w:b/>
                <w:i/>
                <w:sz w:val="26"/>
                <w:szCs w:val="26"/>
                <w:lang w:val="uk-UA"/>
              </w:rPr>
              <w:t>7 083,1</w:t>
            </w:r>
          </w:p>
        </w:tc>
        <w:tc>
          <w:tcPr>
            <w:tcW w:w="1419" w:type="dxa"/>
          </w:tcPr>
          <w:p w:rsidR="005F08CC" w:rsidRPr="001A0E5F" w:rsidRDefault="005F08CC" w:rsidP="005814FB">
            <w:pPr>
              <w:jc w:val="center"/>
              <w:rPr>
                <w:b/>
                <w:i/>
                <w:sz w:val="26"/>
                <w:szCs w:val="26"/>
                <w:lang w:val="uk-UA"/>
              </w:rPr>
            </w:pPr>
            <w:r w:rsidRPr="001A0E5F">
              <w:rPr>
                <w:b/>
                <w:i/>
                <w:sz w:val="26"/>
                <w:szCs w:val="26"/>
                <w:lang w:val="uk-UA"/>
              </w:rPr>
              <w:t>+5 531,9</w:t>
            </w:r>
          </w:p>
        </w:tc>
        <w:tc>
          <w:tcPr>
            <w:tcW w:w="992" w:type="dxa"/>
          </w:tcPr>
          <w:p w:rsidR="005F08CC" w:rsidRPr="001A0E5F" w:rsidRDefault="005F08CC" w:rsidP="005814FB">
            <w:pPr>
              <w:jc w:val="center"/>
              <w:rPr>
                <w:b/>
                <w:i/>
                <w:sz w:val="26"/>
                <w:szCs w:val="26"/>
                <w:lang w:val="uk-UA"/>
              </w:rPr>
            </w:pPr>
            <w:r w:rsidRPr="001A0E5F">
              <w:rPr>
                <w:b/>
                <w:i/>
                <w:sz w:val="26"/>
                <w:szCs w:val="26"/>
                <w:lang w:val="uk-UA"/>
              </w:rPr>
              <w:t>+356,6</w:t>
            </w:r>
          </w:p>
        </w:tc>
      </w:tr>
      <w:tr w:rsidR="005F08CC" w:rsidRPr="00E043E7" w:rsidTr="00E30E35">
        <w:tc>
          <w:tcPr>
            <w:tcW w:w="2943" w:type="dxa"/>
          </w:tcPr>
          <w:p w:rsidR="005F08CC" w:rsidRPr="001A0E5F" w:rsidRDefault="005F08CC" w:rsidP="005814FB">
            <w:pPr>
              <w:numPr>
                <w:ilvl w:val="0"/>
                <w:numId w:val="17"/>
              </w:numPr>
              <w:rPr>
                <w:b/>
                <w:sz w:val="26"/>
                <w:szCs w:val="26"/>
                <w:lang w:val="uk-UA"/>
              </w:rPr>
            </w:pPr>
            <w:r w:rsidRPr="001A0E5F">
              <w:rPr>
                <w:sz w:val="26"/>
                <w:szCs w:val="26"/>
                <w:lang w:val="uk-UA"/>
              </w:rPr>
              <w:t>бюджет розвитку</w:t>
            </w:r>
          </w:p>
        </w:tc>
        <w:tc>
          <w:tcPr>
            <w:tcW w:w="1418" w:type="dxa"/>
          </w:tcPr>
          <w:p w:rsidR="005F08CC" w:rsidRPr="001A0E5F" w:rsidRDefault="005F08CC" w:rsidP="005814FB">
            <w:pPr>
              <w:jc w:val="center"/>
              <w:rPr>
                <w:sz w:val="26"/>
                <w:szCs w:val="26"/>
                <w:lang w:val="uk-UA"/>
              </w:rPr>
            </w:pPr>
            <w:r w:rsidRPr="001A0E5F">
              <w:rPr>
                <w:sz w:val="26"/>
                <w:szCs w:val="26"/>
                <w:lang w:val="uk-UA"/>
              </w:rPr>
              <w:t>8 853,9</w:t>
            </w:r>
          </w:p>
        </w:tc>
        <w:tc>
          <w:tcPr>
            <w:tcW w:w="1324" w:type="dxa"/>
          </w:tcPr>
          <w:p w:rsidR="005F08CC" w:rsidRPr="001A0E5F" w:rsidRDefault="005F08CC" w:rsidP="005814FB">
            <w:pPr>
              <w:jc w:val="center"/>
              <w:rPr>
                <w:sz w:val="26"/>
                <w:szCs w:val="26"/>
                <w:lang w:val="uk-UA"/>
              </w:rPr>
            </w:pPr>
            <w:r w:rsidRPr="001A0E5F">
              <w:rPr>
                <w:sz w:val="26"/>
                <w:szCs w:val="26"/>
                <w:lang w:val="uk-UA"/>
              </w:rPr>
              <w:t>157,5</w:t>
            </w:r>
          </w:p>
        </w:tc>
        <w:tc>
          <w:tcPr>
            <w:tcW w:w="1443" w:type="dxa"/>
          </w:tcPr>
          <w:p w:rsidR="005F08CC" w:rsidRPr="001A0E5F" w:rsidRDefault="005F08CC" w:rsidP="005814FB">
            <w:pPr>
              <w:jc w:val="center"/>
              <w:rPr>
                <w:sz w:val="26"/>
                <w:szCs w:val="26"/>
                <w:lang w:val="uk-UA"/>
              </w:rPr>
            </w:pPr>
            <w:r w:rsidRPr="001A0E5F">
              <w:rPr>
                <w:sz w:val="26"/>
                <w:szCs w:val="26"/>
                <w:lang w:val="uk-UA"/>
              </w:rPr>
              <w:t>-</w:t>
            </w:r>
          </w:p>
        </w:tc>
        <w:tc>
          <w:tcPr>
            <w:tcW w:w="1419" w:type="dxa"/>
          </w:tcPr>
          <w:p w:rsidR="005F08CC" w:rsidRPr="001A0E5F" w:rsidRDefault="005F08CC" w:rsidP="005814FB">
            <w:pPr>
              <w:jc w:val="center"/>
              <w:rPr>
                <w:sz w:val="26"/>
                <w:szCs w:val="26"/>
                <w:lang w:val="uk-UA"/>
              </w:rPr>
            </w:pPr>
            <w:r w:rsidRPr="001A0E5F">
              <w:rPr>
                <w:sz w:val="26"/>
                <w:szCs w:val="26"/>
                <w:lang w:val="uk-UA"/>
              </w:rPr>
              <w:t>-157,5</w:t>
            </w:r>
          </w:p>
        </w:tc>
        <w:tc>
          <w:tcPr>
            <w:tcW w:w="992" w:type="dxa"/>
          </w:tcPr>
          <w:p w:rsidR="005F08CC" w:rsidRPr="001A0E5F" w:rsidRDefault="005F08CC" w:rsidP="005814FB">
            <w:pPr>
              <w:jc w:val="center"/>
              <w:rPr>
                <w:sz w:val="26"/>
                <w:szCs w:val="26"/>
                <w:lang w:val="uk-UA"/>
              </w:rPr>
            </w:pPr>
            <w:r w:rsidRPr="001A0E5F">
              <w:rPr>
                <w:sz w:val="26"/>
                <w:szCs w:val="26"/>
                <w:lang w:val="uk-UA"/>
              </w:rPr>
              <w:t>-100,0</w:t>
            </w:r>
          </w:p>
        </w:tc>
      </w:tr>
      <w:tr w:rsidR="005F08CC" w:rsidRPr="00E043E7" w:rsidTr="00E30E35">
        <w:tc>
          <w:tcPr>
            <w:tcW w:w="2943" w:type="dxa"/>
          </w:tcPr>
          <w:p w:rsidR="005F08CC" w:rsidRPr="001A0E5F" w:rsidRDefault="005F08CC" w:rsidP="005814FB">
            <w:pPr>
              <w:numPr>
                <w:ilvl w:val="0"/>
                <w:numId w:val="17"/>
              </w:numPr>
              <w:rPr>
                <w:sz w:val="26"/>
                <w:szCs w:val="26"/>
                <w:lang w:val="uk-UA"/>
              </w:rPr>
            </w:pPr>
            <w:r w:rsidRPr="001A0E5F">
              <w:rPr>
                <w:sz w:val="26"/>
                <w:szCs w:val="26"/>
                <w:lang w:val="uk-UA"/>
              </w:rPr>
              <w:t>трансферти</w:t>
            </w:r>
          </w:p>
        </w:tc>
        <w:tc>
          <w:tcPr>
            <w:tcW w:w="1418" w:type="dxa"/>
          </w:tcPr>
          <w:p w:rsidR="005F08CC" w:rsidRPr="001A0E5F" w:rsidRDefault="005F08CC" w:rsidP="005814FB">
            <w:pPr>
              <w:jc w:val="center"/>
              <w:rPr>
                <w:sz w:val="26"/>
                <w:szCs w:val="26"/>
                <w:lang w:val="uk-UA"/>
              </w:rPr>
            </w:pPr>
            <w:r w:rsidRPr="001A0E5F">
              <w:rPr>
                <w:sz w:val="26"/>
                <w:szCs w:val="26"/>
                <w:lang w:val="uk-UA"/>
              </w:rPr>
              <w:t>16 660,5</w:t>
            </w:r>
          </w:p>
        </w:tc>
        <w:tc>
          <w:tcPr>
            <w:tcW w:w="1324" w:type="dxa"/>
          </w:tcPr>
          <w:p w:rsidR="005F08CC" w:rsidRPr="001A0E5F" w:rsidRDefault="005F08CC" w:rsidP="005814FB">
            <w:pPr>
              <w:jc w:val="center"/>
              <w:rPr>
                <w:sz w:val="26"/>
                <w:szCs w:val="26"/>
                <w:lang w:val="uk-UA"/>
              </w:rPr>
            </w:pPr>
            <w:r w:rsidRPr="001A0E5F">
              <w:rPr>
                <w:sz w:val="26"/>
                <w:szCs w:val="26"/>
                <w:lang w:val="uk-UA"/>
              </w:rPr>
              <w:t>-</w:t>
            </w:r>
          </w:p>
        </w:tc>
        <w:tc>
          <w:tcPr>
            <w:tcW w:w="1443" w:type="dxa"/>
          </w:tcPr>
          <w:p w:rsidR="005F08CC" w:rsidRPr="001A0E5F" w:rsidRDefault="005F08CC" w:rsidP="005814FB">
            <w:pPr>
              <w:jc w:val="center"/>
              <w:rPr>
                <w:sz w:val="26"/>
                <w:szCs w:val="26"/>
                <w:lang w:val="uk-UA"/>
              </w:rPr>
            </w:pPr>
            <w:r w:rsidRPr="001A0E5F">
              <w:rPr>
                <w:sz w:val="26"/>
                <w:szCs w:val="26"/>
                <w:lang w:val="uk-UA"/>
              </w:rPr>
              <w:t>-</w:t>
            </w:r>
          </w:p>
        </w:tc>
        <w:tc>
          <w:tcPr>
            <w:tcW w:w="1419" w:type="dxa"/>
          </w:tcPr>
          <w:p w:rsidR="005F08CC" w:rsidRPr="001A0E5F" w:rsidRDefault="005F08CC" w:rsidP="005814FB">
            <w:pPr>
              <w:jc w:val="center"/>
              <w:rPr>
                <w:sz w:val="26"/>
                <w:szCs w:val="26"/>
                <w:lang w:val="uk-UA"/>
              </w:rPr>
            </w:pPr>
            <w:r w:rsidRPr="001A0E5F">
              <w:rPr>
                <w:sz w:val="26"/>
                <w:szCs w:val="26"/>
                <w:lang w:val="uk-UA"/>
              </w:rPr>
              <w:t>-</w:t>
            </w:r>
          </w:p>
        </w:tc>
        <w:tc>
          <w:tcPr>
            <w:tcW w:w="992" w:type="dxa"/>
          </w:tcPr>
          <w:p w:rsidR="005F08CC" w:rsidRPr="001A0E5F" w:rsidRDefault="005F08CC" w:rsidP="005814FB">
            <w:pPr>
              <w:jc w:val="center"/>
              <w:rPr>
                <w:sz w:val="26"/>
                <w:szCs w:val="26"/>
                <w:lang w:val="uk-UA"/>
              </w:rPr>
            </w:pPr>
            <w:r w:rsidRPr="001A0E5F">
              <w:rPr>
                <w:sz w:val="26"/>
                <w:szCs w:val="26"/>
                <w:lang w:val="uk-UA"/>
              </w:rPr>
              <w:t>-</w:t>
            </w:r>
          </w:p>
        </w:tc>
      </w:tr>
    </w:tbl>
    <w:p w:rsidR="005F08CC" w:rsidRPr="00E043E7" w:rsidRDefault="005F08CC" w:rsidP="0078170F">
      <w:pPr>
        <w:ind w:firstLine="708"/>
        <w:jc w:val="both"/>
        <w:rPr>
          <w:bCs/>
          <w:iCs/>
          <w:sz w:val="28"/>
          <w:szCs w:val="28"/>
          <w:lang w:val="uk-UA"/>
        </w:rPr>
      </w:pPr>
    </w:p>
    <w:p w:rsidR="005F08CC" w:rsidRDefault="005F08CC" w:rsidP="0078170F">
      <w:pPr>
        <w:jc w:val="center"/>
        <w:rPr>
          <w:b/>
          <w:bCs/>
          <w:iCs/>
          <w:sz w:val="28"/>
          <w:szCs w:val="28"/>
          <w:lang w:val="uk-UA"/>
        </w:rPr>
      </w:pPr>
    </w:p>
    <w:p w:rsidR="005145DA" w:rsidRPr="00E043E7" w:rsidRDefault="005145DA" w:rsidP="0078170F">
      <w:pPr>
        <w:jc w:val="center"/>
        <w:rPr>
          <w:b/>
          <w:bCs/>
          <w:iCs/>
          <w:sz w:val="28"/>
          <w:szCs w:val="28"/>
          <w:lang w:val="uk-UA"/>
        </w:rPr>
      </w:pPr>
    </w:p>
    <w:p w:rsidR="005F08CC" w:rsidRPr="00E043E7" w:rsidRDefault="005F08CC" w:rsidP="0078170F">
      <w:pPr>
        <w:jc w:val="center"/>
        <w:rPr>
          <w:b/>
          <w:bCs/>
          <w:iCs/>
          <w:sz w:val="28"/>
          <w:szCs w:val="28"/>
          <w:lang w:val="uk-UA"/>
        </w:rPr>
      </w:pPr>
      <w:r w:rsidRPr="00E043E7">
        <w:rPr>
          <w:b/>
          <w:bCs/>
          <w:iCs/>
          <w:sz w:val="28"/>
          <w:szCs w:val="28"/>
          <w:lang w:val="uk-UA"/>
        </w:rPr>
        <w:lastRenderedPageBreak/>
        <w:t>Загальний фонд бюджету міської територіальної громади</w:t>
      </w:r>
    </w:p>
    <w:p w:rsidR="005F08CC" w:rsidRPr="00E043E7" w:rsidRDefault="005F08CC" w:rsidP="0078170F">
      <w:pPr>
        <w:jc w:val="center"/>
        <w:rPr>
          <w:b/>
          <w:bCs/>
          <w:iCs/>
          <w:sz w:val="28"/>
          <w:szCs w:val="28"/>
          <w:lang w:val="uk-UA"/>
        </w:rPr>
      </w:pPr>
    </w:p>
    <w:p w:rsidR="005F08CC" w:rsidRPr="00E043E7" w:rsidRDefault="005F08CC" w:rsidP="0078170F">
      <w:pPr>
        <w:ind w:firstLine="708"/>
        <w:jc w:val="both"/>
        <w:rPr>
          <w:iCs/>
          <w:sz w:val="28"/>
          <w:szCs w:val="28"/>
          <w:lang w:val="uk-UA"/>
        </w:rPr>
      </w:pPr>
      <w:r w:rsidRPr="00E043E7">
        <w:rPr>
          <w:bCs/>
          <w:iCs/>
          <w:sz w:val="28"/>
          <w:szCs w:val="28"/>
          <w:lang w:val="uk-UA"/>
        </w:rPr>
        <w:t>Прогнозні надходження</w:t>
      </w:r>
      <w:r w:rsidRPr="00E043E7">
        <w:rPr>
          <w:iCs/>
          <w:sz w:val="28"/>
          <w:szCs w:val="28"/>
          <w:lang w:val="uk-UA"/>
        </w:rPr>
        <w:t xml:space="preserve"> доходів загального фонду </w:t>
      </w:r>
      <w:r w:rsidRPr="00E043E7">
        <w:rPr>
          <w:bCs/>
          <w:iCs/>
          <w:sz w:val="28"/>
          <w:szCs w:val="28"/>
          <w:lang w:val="uk-UA"/>
        </w:rPr>
        <w:t xml:space="preserve">бюджету міської територіальної громади (без урахування міжбюджетних трансфертів) </w:t>
      </w:r>
      <w:r w:rsidRPr="00E043E7">
        <w:rPr>
          <w:iCs/>
          <w:sz w:val="28"/>
          <w:szCs w:val="28"/>
          <w:lang w:val="uk-UA"/>
        </w:rPr>
        <w:t xml:space="preserve">на </w:t>
      </w:r>
      <w:r w:rsidRPr="00E043E7">
        <w:rPr>
          <w:bCs/>
          <w:iCs/>
          <w:sz w:val="28"/>
          <w:szCs w:val="28"/>
          <w:lang w:val="uk-UA"/>
        </w:rPr>
        <w:t>2023 рік</w:t>
      </w:r>
      <w:r w:rsidRPr="00E043E7">
        <w:rPr>
          <w:iCs/>
          <w:sz w:val="28"/>
          <w:szCs w:val="28"/>
          <w:lang w:val="uk-UA"/>
        </w:rPr>
        <w:t xml:space="preserve"> складають 190 000,0 тис. грн, що на 49 192,5 тис. грн або на 20,6% менше очікуваних надходжень за 2022 рік (239 192,5 тис. грн).</w:t>
      </w:r>
    </w:p>
    <w:p w:rsidR="005F08CC" w:rsidRPr="00E043E7" w:rsidRDefault="005F08CC" w:rsidP="00DD1BEB">
      <w:pPr>
        <w:ind w:firstLine="709"/>
        <w:jc w:val="both"/>
        <w:rPr>
          <w:sz w:val="28"/>
          <w:szCs w:val="28"/>
          <w:lang w:val="uk-UA"/>
        </w:rPr>
      </w:pPr>
      <w:r w:rsidRPr="00E043E7">
        <w:rPr>
          <w:sz w:val="28"/>
          <w:szCs w:val="28"/>
        </w:rPr>
        <w:t xml:space="preserve">Доходи </w:t>
      </w:r>
      <w:proofErr w:type="spellStart"/>
      <w:r w:rsidRPr="00E043E7">
        <w:rPr>
          <w:sz w:val="28"/>
          <w:szCs w:val="28"/>
        </w:rPr>
        <w:t>загального</w:t>
      </w:r>
      <w:proofErr w:type="spellEnd"/>
      <w:r w:rsidRPr="00E043E7">
        <w:rPr>
          <w:sz w:val="28"/>
          <w:szCs w:val="28"/>
        </w:rPr>
        <w:t xml:space="preserve"> фонду бюджету </w:t>
      </w:r>
      <w:proofErr w:type="spellStart"/>
      <w:r w:rsidRPr="00E043E7">
        <w:rPr>
          <w:sz w:val="28"/>
          <w:szCs w:val="28"/>
        </w:rPr>
        <w:t>міської</w:t>
      </w:r>
      <w:proofErr w:type="spellEnd"/>
      <w:r w:rsidRPr="00E043E7">
        <w:rPr>
          <w:sz w:val="28"/>
          <w:szCs w:val="28"/>
        </w:rPr>
        <w:t xml:space="preserve"> </w:t>
      </w:r>
      <w:proofErr w:type="spellStart"/>
      <w:r w:rsidRPr="00E043E7">
        <w:rPr>
          <w:sz w:val="28"/>
          <w:szCs w:val="28"/>
        </w:rPr>
        <w:t>територіальної</w:t>
      </w:r>
      <w:proofErr w:type="spellEnd"/>
      <w:r w:rsidRPr="00E043E7">
        <w:rPr>
          <w:sz w:val="28"/>
          <w:szCs w:val="28"/>
        </w:rPr>
        <w:t xml:space="preserve"> </w:t>
      </w:r>
      <w:proofErr w:type="spellStart"/>
      <w:r w:rsidRPr="00E043E7">
        <w:rPr>
          <w:sz w:val="28"/>
          <w:szCs w:val="28"/>
        </w:rPr>
        <w:t>громади</w:t>
      </w:r>
      <w:proofErr w:type="spellEnd"/>
      <w:r w:rsidRPr="00E043E7">
        <w:rPr>
          <w:sz w:val="28"/>
          <w:szCs w:val="28"/>
        </w:rPr>
        <w:t xml:space="preserve"> на 202</w:t>
      </w:r>
      <w:r w:rsidRPr="00E043E7">
        <w:rPr>
          <w:sz w:val="28"/>
          <w:szCs w:val="28"/>
          <w:lang w:val="uk-UA"/>
        </w:rPr>
        <w:t>3</w:t>
      </w:r>
      <w:r w:rsidRPr="00E043E7">
        <w:rPr>
          <w:sz w:val="28"/>
          <w:szCs w:val="28"/>
        </w:rPr>
        <w:t xml:space="preserve"> </w:t>
      </w:r>
      <w:proofErr w:type="spellStart"/>
      <w:proofErr w:type="gramStart"/>
      <w:r w:rsidRPr="00E043E7">
        <w:rPr>
          <w:sz w:val="28"/>
          <w:szCs w:val="28"/>
        </w:rPr>
        <w:t>р</w:t>
      </w:r>
      <w:proofErr w:type="gramEnd"/>
      <w:r w:rsidRPr="00E043E7">
        <w:rPr>
          <w:sz w:val="28"/>
          <w:szCs w:val="28"/>
        </w:rPr>
        <w:t>ік</w:t>
      </w:r>
      <w:proofErr w:type="spellEnd"/>
      <w:r w:rsidRPr="00E043E7">
        <w:rPr>
          <w:sz w:val="28"/>
          <w:szCs w:val="28"/>
        </w:rPr>
        <w:t xml:space="preserve"> </w:t>
      </w:r>
      <w:proofErr w:type="spellStart"/>
      <w:r w:rsidRPr="00E043E7">
        <w:rPr>
          <w:sz w:val="28"/>
          <w:szCs w:val="28"/>
        </w:rPr>
        <w:t>формуються</w:t>
      </w:r>
      <w:proofErr w:type="spellEnd"/>
      <w:r w:rsidRPr="00E043E7">
        <w:rPr>
          <w:sz w:val="28"/>
          <w:szCs w:val="28"/>
        </w:rPr>
        <w:t xml:space="preserve"> за </w:t>
      </w:r>
      <w:proofErr w:type="spellStart"/>
      <w:r w:rsidRPr="00E043E7">
        <w:rPr>
          <w:sz w:val="28"/>
          <w:szCs w:val="28"/>
        </w:rPr>
        <w:t>рахунок</w:t>
      </w:r>
      <w:proofErr w:type="spellEnd"/>
      <w:r w:rsidRPr="00E043E7">
        <w:rPr>
          <w:sz w:val="28"/>
          <w:szCs w:val="28"/>
        </w:rPr>
        <w:t xml:space="preserve"> </w:t>
      </w:r>
      <w:proofErr w:type="spellStart"/>
      <w:r w:rsidRPr="00E043E7">
        <w:rPr>
          <w:sz w:val="28"/>
          <w:szCs w:val="28"/>
        </w:rPr>
        <w:t>надходження</w:t>
      </w:r>
      <w:proofErr w:type="spellEnd"/>
      <w:r w:rsidRPr="00E043E7">
        <w:rPr>
          <w:sz w:val="28"/>
          <w:szCs w:val="28"/>
        </w:rPr>
        <w:t xml:space="preserve"> </w:t>
      </w:r>
      <w:proofErr w:type="spellStart"/>
      <w:r w:rsidRPr="00E043E7">
        <w:rPr>
          <w:sz w:val="28"/>
          <w:szCs w:val="28"/>
        </w:rPr>
        <w:t>коштів</w:t>
      </w:r>
      <w:proofErr w:type="spellEnd"/>
      <w:r w:rsidRPr="00E043E7">
        <w:rPr>
          <w:sz w:val="28"/>
          <w:szCs w:val="28"/>
        </w:rPr>
        <w:t xml:space="preserve"> по </w:t>
      </w:r>
      <w:r w:rsidRPr="00E043E7">
        <w:rPr>
          <w:sz w:val="28"/>
          <w:szCs w:val="28"/>
          <w:lang w:val="uk-UA"/>
        </w:rPr>
        <w:t>5</w:t>
      </w:r>
      <w:r w:rsidRPr="00E043E7">
        <w:rPr>
          <w:sz w:val="28"/>
          <w:szCs w:val="28"/>
        </w:rPr>
        <w:t xml:space="preserve"> </w:t>
      </w:r>
      <w:proofErr w:type="spellStart"/>
      <w:r w:rsidRPr="00E043E7">
        <w:rPr>
          <w:sz w:val="28"/>
          <w:szCs w:val="28"/>
        </w:rPr>
        <w:t>джерелах</w:t>
      </w:r>
      <w:proofErr w:type="spellEnd"/>
      <w:r w:rsidRPr="00E043E7">
        <w:rPr>
          <w:sz w:val="28"/>
          <w:szCs w:val="28"/>
          <w:lang w:val="uk-UA"/>
        </w:rPr>
        <w:t xml:space="preserve">: податку на доходи фізичних осіб, єдиного податку, акцизного податку, плати за землю, податку на нерухоме майно, відмінне від земельної ділянки. По інших видах доходів надходження не плануються у зв’язку з відсутністю їх зарахування до бюджету в </w:t>
      </w:r>
      <w:r>
        <w:rPr>
          <w:sz w:val="28"/>
          <w:szCs w:val="28"/>
          <w:lang w:val="uk-UA"/>
        </w:rPr>
        <w:t>період</w:t>
      </w:r>
      <w:r w:rsidRPr="00E043E7">
        <w:rPr>
          <w:sz w:val="28"/>
          <w:szCs w:val="28"/>
          <w:lang w:val="uk-UA"/>
        </w:rPr>
        <w:t xml:space="preserve"> дії воєнного часу.  </w:t>
      </w:r>
    </w:p>
    <w:p w:rsidR="005F08CC" w:rsidRPr="00E043E7" w:rsidRDefault="005F08CC" w:rsidP="0078170F">
      <w:pPr>
        <w:ind w:firstLine="567"/>
        <w:jc w:val="both"/>
        <w:rPr>
          <w:iCs/>
          <w:sz w:val="28"/>
          <w:szCs w:val="28"/>
          <w:lang w:val="uk-UA"/>
        </w:rPr>
      </w:pPr>
    </w:p>
    <w:p w:rsidR="005F08CC" w:rsidRPr="00E043E7" w:rsidRDefault="005F08CC" w:rsidP="0078170F">
      <w:pPr>
        <w:ind w:firstLine="709"/>
        <w:jc w:val="center"/>
        <w:rPr>
          <w:b/>
          <w:bCs/>
          <w:sz w:val="28"/>
          <w:szCs w:val="28"/>
          <w:lang w:val="uk-UA"/>
        </w:rPr>
      </w:pPr>
      <w:r w:rsidRPr="00E043E7">
        <w:rPr>
          <w:b/>
          <w:bCs/>
          <w:sz w:val="28"/>
          <w:szCs w:val="28"/>
          <w:lang w:val="uk-UA"/>
        </w:rPr>
        <w:t>11010000 «Податок та збір на доходи фізичних осіб»</w:t>
      </w:r>
    </w:p>
    <w:p w:rsidR="005F08CC" w:rsidRPr="00E043E7" w:rsidRDefault="005F08CC" w:rsidP="0078170F">
      <w:pPr>
        <w:ind w:firstLine="709"/>
        <w:jc w:val="center"/>
        <w:rPr>
          <w:b/>
          <w:bCs/>
          <w:sz w:val="28"/>
          <w:szCs w:val="28"/>
          <w:lang w:val="uk-UA"/>
        </w:rPr>
      </w:pPr>
    </w:p>
    <w:p w:rsidR="005F08CC" w:rsidRPr="00E043E7" w:rsidRDefault="005F08CC" w:rsidP="00DD1BEB">
      <w:pPr>
        <w:tabs>
          <w:tab w:val="left" w:pos="-5245"/>
          <w:tab w:val="left" w:pos="142"/>
          <w:tab w:val="left" w:pos="426"/>
          <w:tab w:val="left" w:pos="567"/>
          <w:tab w:val="left" w:pos="709"/>
          <w:tab w:val="left" w:pos="851"/>
        </w:tabs>
        <w:autoSpaceDE w:val="0"/>
        <w:autoSpaceDN w:val="0"/>
        <w:ind w:right="-2" w:firstLine="709"/>
        <w:jc w:val="both"/>
        <w:rPr>
          <w:sz w:val="28"/>
          <w:szCs w:val="28"/>
          <w:lang w:val="uk-UA" w:eastAsia="en-US"/>
        </w:rPr>
      </w:pPr>
      <w:proofErr w:type="spellStart"/>
      <w:r w:rsidRPr="00E043E7">
        <w:rPr>
          <w:sz w:val="28"/>
          <w:szCs w:val="28"/>
          <w:lang w:eastAsia="en-US"/>
        </w:rPr>
        <w:t>Податок</w:t>
      </w:r>
      <w:proofErr w:type="spellEnd"/>
      <w:r w:rsidRPr="00E043E7">
        <w:rPr>
          <w:sz w:val="28"/>
          <w:szCs w:val="28"/>
          <w:lang w:eastAsia="en-US"/>
        </w:rPr>
        <w:t xml:space="preserve"> </w:t>
      </w:r>
      <w:proofErr w:type="gramStart"/>
      <w:r w:rsidRPr="00E043E7">
        <w:rPr>
          <w:sz w:val="28"/>
          <w:szCs w:val="28"/>
          <w:lang w:eastAsia="en-US"/>
        </w:rPr>
        <w:t>на доходи</w:t>
      </w:r>
      <w:proofErr w:type="gramEnd"/>
      <w:r w:rsidRPr="00E043E7">
        <w:rPr>
          <w:sz w:val="28"/>
          <w:szCs w:val="28"/>
          <w:lang w:eastAsia="en-US"/>
        </w:rPr>
        <w:t xml:space="preserve"> </w:t>
      </w:r>
      <w:proofErr w:type="spellStart"/>
      <w:r w:rsidRPr="00E043E7">
        <w:rPr>
          <w:sz w:val="28"/>
          <w:szCs w:val="28"/>
          <w:lang w:eastAsia="en-US"/>
        </w:rPr>
        <w:t>фізичних</w:t>
      </w:r>
      <w:proofErr w:type="spellEnd"/>
      <w:r w:rsidRPr="00E043E7">
        <w:rPr>
          <w:sz w:val="28"/>
          <w:szCs w:val="28"/>
          <w:lang w:eastAsia="en-US"/>
        </w:rPr>
        <w:t xml:space="preserve"> </w:t>
      </w:r>
      <w:proofErr w:type="spellStart"/>
      <w:r w:rsidRPr="00E043E7">
        <w:rPr>
          <w:sz w:val="28"/>
          <w:szCs w:val="28"/>
          <w:lang w:eastAsia="en-US"/>
        </w:rPr>
        <w:t>осіб</w:t>
      </w:r>
      <w:proofErr w:type="spellEnd"/>
      <w:r w:rsidRPr="00E043E7">
        <w:rPr>
          <w:sz w:val="28"/>
          <w:szCs w:val="28"/>
          <w:lang w:eastAsia="en-US"/>
        </w:rPr>
        <w:t xml:space="preserve"> </w:t>
      </w:r>
      <w:proofErr w:type="spellStart"/>
      <w:r w:rsidRPr="00E043E7">
        <w:rPr>
          <w:sz w:val="28"/>
          <w:szCs w:val="28"/>
          <w:lang w:eastAsia="en-US"/>
        </w:rPr>
        <w:t>залишається</w:t>
      </w:r>
      <w:proofErr w:type="spellEnd"/>
      <w:r w:rsidRPr="00E043E7">
        <w:rPr>
          <w:sz w:val="28"/>
          <w:szCs w:val="28"/>
          <w:lang w:eastAsia="en-US"/>
        </w:rPr>
        <w:t xml:space="preserve"> </w:t>
      </w:r>
      <w:proofErr w:type="spellStart"/>
      <w:r w:rsidRPr="00E043E7">
        <w:rPr>
          <w:sz w:val="28"/>
          <w:szCs w:val="28"/>
          <w:lang w:eastAsia="en-US"/>
        </w:rPr>
        <w:t>базовим</w:t>
      </w:r>
      <w:proofErr w:type="spellEnd"/>
      <w:r w:rsidRPr="00E043E7">
        <w:rPr>
          <w:sz w:val="28"/>
          <w:szCs w:val="28"/>
          <w:lang w:eastAsia="en-US"/>
        </w:rPr>
        <w:t xml:space="preserve"> </w:t>
      </w:r>
      <w:proofErr w:type="spellStart"/>
      <w:r w:rsidRPr="00E043E7">
        <w:rPr>
          <w:sz w:val="28"/>
          <w:szCs w:val="28"/>
          <w:lang w:eastAsia="en-US"/>
        </w:rPr>
        <w:t>джерелом</w:t>
      </w:r>
      <w:proofErr w:type="spellEnd"/>
      <w:r w:rsidRPr="00E043E7">
        <w:rPr>
          <w:sz w:val="28"/>
          <w:szCs w:val="28"/>
          <w:lang w:eastAsia="en-US"/>
        </w:rPr>
        <w:t xml:space="preserve"> </w:t>
      </w:r>
      <w:proofErr w:type="spellStart"/>
      <w:r w:rsidRPr="00E043E7">
        <w:rPr>
          <w:sz w:val="28"/>
          <w:szCs w:val="28"/>
          <w:lang w:eastAsia="en-US"/>
        </w:rPr>
        <w:t>наповнення</w:t>
      </w:r>
      <w:proofErr w:type="spellEnd"/>
      <w:r w:rsidRPr="00E043E7">
        <w:rPr>
          <w:sz w:val="28"/>
          <w:szCs w:val="28"/>
          <w:lang w:eastAsia="en-US"/>
        </w:rPr>
        <w:t xml:space="preserve"> </w:t>
      </w:r>
      <w:proofErr w:type="spellStart"/>
      <w:r w:rsidRPr="00E043E7">
        <w:rPr>
          <w:sz w:val="28"/>
          <w:szCs w:val="28"/>
          <w:lang w:eastAsia="en-US"/>
        </w:rPr>
        <w:t>дохідної</w:t>
      </w:r>
      <w:proofErr w:type="spellEnd"/>
      <w:r w:rsidRPr="00E043E7">
        <w:rPr>
          <w:sz w:val="28"/>
          <w:szCs w:val="28"/>
          <w:lang w:eastAsia="en-US"/>
        </w:rPr>
        <w:t xml:space="preserve"> </w:t>
      </w:r>
      <w:proofErr w:type="spellStart"/>
      <w:r w:rsidRPr="00E043E7">
        <w:rPr>
          <w:sz w:val="28"/>
          <w:szCs w:val="28"/>
          <w:lang w:eastAsia="en-US"/>
        </w:rPr>
        <w:t>частини</w:t>
      </w:r>
      <w:proofErr w:type="spellEnd"/>
      <w:r w:rsidRPr="00E043E7">
        <w:rPr>
          <w:sz w:val="28"/>
          <w:szCs w:val="28"/>
          <w:lang w:eastAsia="en-US"/>
        </w:rPr>
        <w:t xml:space="preserve"> бюджету </w:t>
      </w:r>
      <w:r w:rsidRPr="00E043E7">
        <w:rPr>
          <w:sz w:val="28"/>
          <w:szCs w:val="28"/>
          <w:lang w:val="uk-UA" w:eastAsia="en-US"/>
        </w:rPr>
        <w:t>міської територіальної громади</w:t>
      </w:r>
      <w:r w:rsidRPr="00E043E7">
        <w:rPr>
          <w:sz w:val="28"/>
          <w:szCs w:val="28"/>
          <w:lang w:eastAsia="en-US"/>
        </w:rPr>
        <w:t xml:space="preserve">. </w:t>
      </w:r>
      <w:proofErr w:type="spellStart"/>
      <w:r w:rsidRPr="00E043E7">
        <w:rPr>
          <w:sz w:val="28"/>
          <w:szCs w:val="28"/>
          <w:lang w:eastAsia="en-US"/>
        </w:rPr>
        <w:t>Питома</w:t>
      </w:r>
      <w:proofErr w:type="spellEnd"/>
      <w:r w:rsidRPr="00E043E7">
        <w:rPr>
          <w:sz w:val="28"/>
          <w:szCs w:val="28"/>
          <w:lang w:eastAsia="en-US"/>
        </w:rPr>
        <w:t xml:space="preserve"> вага </w:t>
      </w:r>
      <w:proofErr w:type="spellStart"/>
      <w:r w:rsidRPr="00E043E7">
        <w:rPr>
          <w:sz w:val="28"/>
          <w:szCs w:val="28"/>
          <w:lang w:eastAsia="en-US"/>
        </w:rPr>
        <w:t>податку</w:t>
      </w:r>
      <w:proofErr w:type="spellEnd"/>
      <w:r w:rsidRPr="00E043E7">
        <w:rPr>
          <w:sz w:val="28"/>
          <w:szCs w:val="28"/>
          <w:lang w:eastAsia="en-US"/>
        </w:rPr>
        <w:t xml:space="preserve"> на доходи </w:t>
      </w:r>
      <w:proofErr w:type="spellStart"/>
      <w:r w:rsidRPr="00E043E7">
        <w:rPr>
          <w:sz w:val="28"/>
          <w:szCs w:val="28"/>
          <w:lang w:eastAsia="en-US"/>
        </w:rPr>
        <w:t>фізичних</w:t>
      </w:r>
      <w:proofErr w:type="spellEnd"/>
      <w:r w:rsidRPr="00E043E7">
        <w:rPr>
          <w:sz w:val="28"/>
          <w:szCs w:val="28"/>
          <w:lang w:eastAsia="en-US"/>
        </w:rPr>
        <w:t xml:space="preserve"> </w:t>
      </w:r>
      <w:proofErr w:type="spellStart"/>
      <w:r w:rsidRPr="00E043E7">
        <w:rPr>
          <w:sz w:val="28"/>
          <w:szCs w:val="28"/>
          <w:lang w:eastAsia="en-US"/>
        </w:rPr>
        <w:t>осіб</w:t>
      </w:r>
      <w:proofErr w:type="spellEnd"/>
      <w:r w:rsidRPr="00E043E7">
        <w:rPr>
          <w:sz w:val="28"/>
          <w:szCs w:val="28"/>
          <w:lang w:eastAsia="en-US"/>
        </w:rPr>
        <w:t xml:space="preserve"> в </w:t>
      </w:r>
      <w:proofErr w:type="spellStart"/>
      <w:r w:rsidRPr="00E043E7">
        <w:rPr>
          <w:sz w:val="28"/>
          <w:szCs w:val="28"/>
          <w:lang w:eastAsia="en-US"/>
        </w:rPr>
        <w:t>обсязі</w:t>
      </w:r>
      <w:proofErr w:type="spellEnd"/>
      <w:r w:rsidRPr="00E043E7">
        <w:rPr>
          <w:sz w:val="28"/>
          <w:szCs w:val="28"/>
          <w:lang w:eastAsia="en-US"/>
        </w:rPr>
        <w:t xml:space="preserve"> </w:t>
      </w:r>
      <w:proofErr w:type="spellStart"/>
      <w:r w:rsidRPr="00E043E7">
        <w:rPr>
          <w:sz w:val="28"/>
          <w:szCs w:val="28"/>
          <w:lang w:eastAsia="en-US"/>
        </w:rPr>
        <w:t>доходів</w:t>
      </w:r>
      <w:proofErr w:type="spellEnd"/>
      <w:r w:rsidRPr="00E043E7">
        <w:rPr>
          <w:sz w:val="28"/>
          <w:szCs w:val="28"/>
          <w:lang w:eastAsia="en-US"/>
        </w:rPr>
        <w:t xml:space="preserve"> </w:t>
      </w:r>
      <w:proofErr w:type="spellStart"/>
      <w:r w:rsidRPr="00E043E7">
        <w:rPr>
          <w:sz w:val="28"/>
          <w:szCs w:val="28"/>
          <w:lang w:eastAsia="en-US"/>
        </w:rPr>
        <w:t>загального</w:t>
      </w:r>
      <w:proofErr w:type="spellEnd"/>
      <w:r w:rsidRPr="00E043E7">
        <w:rPr>
          <w:sz w:val="28"/>
          <w:szCs w:val="28"/>
          <w:lang w:eastAsia="en-US"/>
        </w:rPr>
        <w:t xml:space="preserve"> фонду бюджету </w:t>
      </w:r>
      <w:r w:rsidRPr="00E043E7">
        <w:rPr>
          <w:sz w:val="28"/>
          <w:szCs w:val="28"/>
        </w:rPr>
        <w:t xml:space="preserve">без </w:t>
      </w:r>
      <w:proofErr w:type="spellStart"/>
      <w:r w:rsidRPr="00E043E7">
        <w:rPr>
          <w:sz w:val="28"/>
          <w:szCs w:val="28"/>
        </w:rPr>
        <w:t>урахування</w:t>
      </w:r>
      <w:proofErr w:type="spellEnd"/>
      <w:r w:rsidRPr="00E043E7">
        <w:rPr>
          <w:sz w:val="28"/>
          <w:szCs w:val="28"/>
        </w:rPr>
        <w:t xml:space="preserve"> </w:t>
      </w:r>
      <w:proofErr w:type="spellStart"/>
      <w:r w:rsidRPr="00E043E7">
        <w:rPr>
          <w:sz w:val="28"/>
          <w:szCs w:val="28"/>
        </w:rPr>
        <w:t>міжбюджетних</w:t>
      </w:r>
      <w:proofErr w:type="spellEnd"/>
      <w:r w:rsidRPr="00E043E7">
        <w:rPr>
          <w:sz w:val="28"/>
          <w:szCs w:val="28"/>
        </w:rPr>
        <w:t xml:space="preserve"> </w:t>
      </w:r>
      <w:proofErr w:type="spellStart"/>
      <w:r w:rsidRPr="00E043E7">
        <w:rPr>
          <w:sz w:val="28"/>
          <w:szCs w:val="28"/>
        </w:rPr>
        <w:t>трансферті</w:t>
      </w:r>
      <w:proofErr w:type="gramStart"/>
      <w:r w:rsidRPr="00E043E7">
        <w:rPr>
          <w:sz w:val="28"/>
          <w:szCs w:val="28"/>
        </w:rPr>
        <w:t>в</w:t>
      </w:r>
      <w:proofErr w:type="spellEnd"/>
      <w:proofErr w:type="gramEnd"/>
      <w:r w:rsidRPr="00E043E7">
        <w:rPr>
          <w:sz w:val="28"/>
          <w:szCs w:val="28"/>
          <w:lang w:eastAsia="en-US"/>
        </w:rPr>
        <w:t xml:space="preserve"> у 2023 </w:t>
      </w:r>
      <w:proofErr w:type="spellStart"/>
      <w:r w:rsidRPr="00E043E7">
        <w:rPr>
          <w:sz w:val="28"/>
          <w:szCs w:val="28"/>
          <w:lang w:eastAsia="en-US"/>
        </w:rPr>
        <w:t>році</w:t>
      </w:r>
      <w:proofErr w:type="spellEnd"/>
      <w:r w:rsidRPr="00E043E7">
        <w:rPr>
          <w:sz w:val="28"/>
          <w:szCs w:val="28"/>
          <w:lang w:eastAsia="en-US"/>
        </w:rPr>
        <w:t xml:space="preserve"> склад</w:t>
      </w:r>
      <w:proofErr w:type="spellStart"/>
      <w:r w:rsidRPr="00E043E7">
        <w:rPr>
          <w:sz w:val="28"/>
          <w:szCs w:val="28"/>
          <w:lang w:val="uk-UA" w:eastAsia="en-US"/>
        </w:rPr>
        <w:t>ає</w:t>
      </w:r>
      <w:proofErr w:type="spellEnd"/>
      <w:r w:rsidRPr="00E043E7">
        <w:rPr>
          <w:sz w:val="28"/>
          <w:szCs w:val="28"/>
          <w:lang w:eastAsia="en-US"/>
        </w:rPr>
        <w:t xml:space="preserve"> </w:t>
      </w:r>
      <w:r w:rsidRPr="00E043E7">
        <w:rPr>
          <w:sz w:val="28"/>
          <w:szCs w:val="28"/>
          <w:lang w:val="uk-UA" w:eastAsia="en-US"/>
        </w:rPr>
        <w:t>87,6</w:t>
      </w:r>
      <w:r w:rsidRPr="00E043E7">
        <w:rPr>
          <w:sz w:val="28"/>
          <w:szCs w:val="28"/>
          <w:lang w:eastAsia="en-US"/>
        </w:rPr>
        <w:t>%</w:t>
      </w:r>
      <w:r w:rsidRPr="00E043E7">
        <w:rPr>
          <w:sz w:val="28"/>
          <w:szCs w:val="28"/>
          <w:lang w:val="uk-UA" w:eastAsia="en-US"/>
        </w:rPr>
        <w:t>.</w:t>
      </w:r>
    </w:p>
    <w:p w:rsidR="005F08CC" w:rsidRPr="00E043E7" w:rsidRDefault="005F08CC" w:rsidP="009E54C6">
      <w:pPr>
        <w:ind w:firstLine="709"/>
        <w:jc w:val="both"/>
        <w:rPr>
          <w:bCs/>
          <w:sz w:val="28"/>
          <w:szCs w:val="22"/>
          <w:lang w:val="uk-UA" w:eastAsia="en-US"/>
        </w:rPr>
      </w:pPr>
      <w:proofErr w:type="spellStart"/>
      <w:r w:rsidRPr="00E043E7">
        <w:rPr>
          <w:sz w:val="28"/>
          <w:szCs w:val="22"/>
          <w:lang w:eastAsia="en-US"/>
        </w:rPr>
        <w:t>Відповідно</w:t>
      </w:r>
      <w:proofErr w:type="spellEnd"/>
      <w:r w:rsidRPr="00E043E7">
        <w:rPr>
          <w:sz w:val="28"/>
          <w:szCs w:val="22"/>
          <w:lang w:eastAsia="en-US"/>
        </w:rPr>
        <w:t xml:space="preserve"> до </w:t>
      </w:r>
      <w:proofErr w:type="spellStart"/>
      <w:r w:rsidRPr="00E043E7">
        <w:rPr>
          <w:sz w:val="28"/>
          <w:szCs w:val="22"/>
          <w:lang w:eastAsia="en-US"/>
        </w:rPr>
        <w:t>ст</w:t>
      </w:r>
      <w:r w:rsidRPr="00E043E7">
        <w:rPr>
          <w:sz w:val="28"/>
          <w:szCs w:val="22"/>
          <w:lang w:val="uk-UA" w:eastAsia="en-US"/>
        </w:rPr>
        <w:t>атті</w:t>
      </w:r>
      <w:proofErr w:type="spellEnd"/>
      <w:r w:rsidRPr="00E043E7">
        <w:rPr>
          <w:sz w:val="28"/>
          <w:szCs w:val="22"/>
          <w:lang w:eastAsia="en-US"/>
        </w:rPr>
        <w:t xml:space="preserve"> 64 </w:t>
      </w:r>
      <w:proofErr w:type="gramStart"/>
      <w:r w:rsidRPr="00E043E7">
        <w:rPr>
          <w:sz w:val="28"/>
          <w:szCs w:val="22"/>
          <w:lang w:eastAsia="en-US"/>
        </w:rPr>
        <w:t>Бюджетного</w:t>
      </w:r>
      <w:proofErr w:type="gramEnd"/>
      <w:r w:rsidRPr="00E043E7">
        <w:rPr>
          <w:sz w:val="28"/>
          <w:szCs w:val="22"/>
          <w:lang w:eastAsia="en-US"/>
        </w:rPr>
        <w:t xml:space="preserve"> кодексу </w:t>
      </w:r>
      <w:proofErr w:type="spellStart"/>
      <w:r w:rsidRPr="00E043E7">
        <w:rPr>
          <w:sz w:val="28"/>
          <w:szCs w:val="22"/>
          <w:lang w:eastAsia="en-US"/>
        </w:rPr>
        <w:t>України</w:t>
      </w:r>
      <w:proofErr w:type="spellEnd"/>
      <w:r w:rsidRPr="00E043E7">
        <w:rPr>
          <w:sz w:val="28"/>
          <w:szCs w:val="22"/>
          <w:lang w:eastAsia="en-US"/>
        </w:rPr>
        <w:t xml:space="preserve"> до </w:t>
      </w:r>
      <w:proofErr w:type="spellStart"/>
      <w:r w:rsidRPr="00E043E7">
        <w:rPr>
          <w:sz w:val="28"/>
          <w:szCs w:val="22"/>
          <w:lang w:eastAsia="en-US"/>
        </w:rPr>
        <w:t>доходів</w:t>
      </w:r>
      <w:proofErr w:type="spellEnd"/>
      <w:r w:rsidRPr="00E043E7">
        <w:rPr>
          <w:sz w:val="28"/>
          <w:szCs w:val="22"/>
          <w:lang w:eastAsia="en-US"/>
        </w:rPr>
        <w:t xml:space="preserve"> </w:t>
      </w:r>
      <w:proofErr w:type="spellStart"/>
      <w:r w:rsidRPr="00E043E7">
        <w:rPr>
          <w:sz w:val="28"/>
          <w:szCs w:val="22"/>
          <w:lang w:eastAsia="en-US"/>
        </w:rPr>
        <w:t>загального</w:t>
      </w:r>
      <w:proofErr w:type="spellEnd"/>
      <w:r w:rsidRPr="00E043E7">
        <w:rPr>
          <w:sz w:val="28"/>
          <w:szCs w:val="22"/>
          <w:lang w:eastAsia="en-US"/>
        </w:rPr>
        <w:t xml:space="preserve"> фонду </w:t>
      </w:r>
      <w:proofErr w:type="spellStart"/>
      <w:r w:rsidRPr="00E043E7">
        <w:rPr>
          <w:sz w:val="28"/>
          <w:szCs w:val="22"/>
          <w:lang w:eastAsia="en-US"/>
        </w:rPr>
        <w:t>бюджетів</w:t>
      </w:r>
      <w:proofErr w:type="spellEnd"/>
      <w:r w:rsidRPr="00E043E7">
        <w:rPr>
          <w:sz w:val="28"/>
          <w:szCs w:val="22"/>
          <w:lang w:eastAsia="en-US"/>
        </w:rPr>
        <w:t xml:space="preserve"> </w:t>
      </w:r>
      <w:r w:rsidRPr="00E043E7">
        <w:rPr>
          <w:sz w:val="28"/>
          <w:szCs w:val="22"/>
          <w:lang w:val="uk-UA" w:eastAsia="en-US"/>
        </w:rPr>
        <w:t>територіальних громад</w:t>
      </w:r>
      <w:r w:rsidRPr="00E043E7">
        <w:rPr>
          <w:sz w:val="28"/>
          <w:szCs w:val="22"/>
          <w:lang w:eastAsia="en-US"/>
        </w:rPr>
        <w:t xml:space="preserve"> </w:t>
      </w:r>
      <w:proofErr w:type="spellStart"/>
      <w:r w:rsidRPr="00E043E7">
        <w:rPr>
          <w:sz w:val="28"/>
          <w:szCs w:val="22"/>
          <w:lang w:eastAsia="en-US"/>
        </w:rPr>
        <w:t>надходило</w:t>
      </w:r>
      <w:proofErr w:type="spellEnd"/>
      <w:r w:rsidRPr="00E043E7">
        <w:rPr>
          <w:sz w:val="28"/>
          <w:szCs w:val="22"/>
          <w:lang w:eastAsia="en-US"/>
        </w:rPr>
        <w:t xml:space="preserve"> </w:t>
      </w:r>
      <w:r w:rsidRPr="00E043E7">
        <w:rPr>
          <w:bCs/>
          <w:sz w:val="28"/>
          <w:szCs w:val="22"/>
          <w:lang w:eastAsia="en-US"/>
        </w:rPr>
        <w:t xml:space="preserve">60 % </w:t>
      </w:r>
      <w:proofErr w:type="spellStart"/>
      <w:r w:rsidRPr="00E043E7">
        <w:rPr>
          <w:bCs/>
          <w:sz w:val="28"/>
          <w:szCs w:val="22"/>
          <w:lang w:eastAsia="en-US"/>
        </w:rPr>
        <w:t>податку</w:t>
      </w:r>
      <w:proofErr w:type="spellEnd"/>
      <w:r w:rsidRPr="00E043E7">
        <w:rPr>
          <w:bCs/>
          <w:sz w:val="28"/>
          <w:szCs w:val="22"/>
          <w:lang w:eastAsia="en-US"/>
        </w:rPr>
        <w:t xml:space="preserve"> на доходи </w:t>
      </w:r>
      <w:proofErr w:type="spellStart"/>
      <w:r w:rsidRPr="00E043E7">
        <w:rPr>
          <w:bCs/>
          <w:sz w:val="28"/>
          <w:szCs w:val="22"/>
          <w:lang w:eastAsia="en-US"/>
        </w:rPr>
        <w:t>фізичних</w:t>
      </w:r>
      <w:proofErr w:type="spellEnd"/>
      <w:r w:rsidRPr="00E043E7">
        <w:rPr>
          <w:bCs/>
          <w:sz w:val="28"/>
          <w:szCs w:val="22"/>
          <w:lang w:eastAsia="en-US"/>
        </w:rPr>
        <w:t xml:space="preserve"> </w:t>
      </w:r>
      <w:proofErr w:type="spellStart"/>
      <w:r w:rsidRPr="00E043E7">
        <w:rPr>
          <w:bCs/>
          <w:sz w:val="28"/>
          <w:szCs w:val="22"/>
          <w:lang w:eastAsia="en-US"/>
        </w:rPr>
        <w:t>осіб</w:t>
      </w:r>
      <w:proofErr w:type="spellEnd"/>
      <w:r w:rsidRPr="00E043E7">
        <w:rPr>
          <w:bCs/>
          <w:sz w:val="28"/>
          <w:szCs w:val="22"/>
          <w:lang w:eastAsia="en-US"/>
        </w:rPr>
        <w:t xml:space="preserve">. </w:t>
      </w:r>
    </w:p>
    <w:p w:rsidR="005F08CC" w:rsidRPr="00E043E7" w:rsidRDefault="005F08CC" w:rsidP="009E54C6">
      <w:pPr>
        <w:ind w:firstLine="709"/>
        <w:jc w:val="both"/>
        <w:rPr>
          <w:sz w:val="36"/>
          <w:szCs w:val="36"/>
          <w:lang w:eastAsia="en-US"/>
        </w:rPr>
      </w:pPr>
      <w:proofErr w:type="gramStart"/>
      <w:r w:rsidRPr="00E043E7">
        <w:rPr>
          <w:color w:val="1D1D1B"/>
          <w:sz w:val="28"/>
          <w:szCs w:val="22"/>
          <w:shd w:val="clear" w:color="auto" w:fill="FFFFFF"/>
          <w:lang w:eastAsia="en-US"/>
        </w:rPr>
        <w:t>З</w:t>
      </w:r>
      <w:proofErr w:type="gramEnd"/>
      <w:r w:rsidRPr="00E043E7">
        <w:rPr>
          <w:color w:val="1D1D1B"/>
          <w:sz w:val="28"/>
          <w:szCs w:val="22"/>
          <w:shd w:val="clear" w:color="auto" w:fill="FFFFFF"/>
          <w:lang w:eastAsia="en-US"/>
        </w:rPr>
        <w:t xml:space="preserve"> 01</w:t>
      </w:r>
      <w:r w:rsidRPr="00E043E7">
        <w:rPr>
          <w:color w:val="1D1D1B"/>
          <w:sz w:val="28"/>
          <w:szCs w:val="22"/>
          <w:shd w:val="clear" w:color="auto" w:fill="FFFFFF"/>
          <w:lang w:val="uk-UA" w:eastAsia="en-US"/>
        </w:rPr>
        <w:t xml:space="preserve"> січня </w:t>
      </w:r>
      <w:r w:rsidRPr="00E043E7">
        <w:rPr>
          <w:color w:val="1D1D1B"/>
          <w:sz w:val="28"/>
          <w:szCs w:val="22"/>
          <w:shd w:val="clear" w:color="auto" w:fill="FFFFFF"/>
          <w:lang w:eastAsia="en-US"/>
        </w:rPr>
        <w:t xml:space="preserve">2022 року на </w:t>
      </w:r>
      <w:proofErr w:type="spellStart"/>
      <w:r w:rsidRPr="00E043E7">
        <w:rPr>
          <w:color w:val="1D1D1B"/>
          <w:sz w:val="28"/>
          <w:szCs w:val="22"/>
          <w:shd w:val="clear" w:color="auto" w:fill="FFFFFF"/>
          <w:lang w:eastAsia="en-US"/>
        </w:rPr>
        <w:t>виконання</w:t>
      </w:r>
      <w:proofErr w:type="spellEnd"/>
      <w:r w:rsidRPr="00E043E7">
        <w:rPr>
          <w:color w:val="1D1D1B"/>
          <w:sz w:val="28"/>
          <w:szCs w:val="22"/>
          <w:shd w:val="clear" w:color="auto" w:fill="FFFFFF"/>
          <w:lang w:eastAsia="en-US"/>
        </w:rPr>
        <w:t xml:space="preserve"> </w:t>
      </w:r>
      <w:proofErr w:type="spellStart"/>
      <w:r w:rsidRPr="00E043E7">
        <w:rPr>
          <w:color w:val="1D1D1B"/>
          <w:sz w:val="28"/>
          <w:szCs w:val="22"/>
          <w:shd w:val="clear" w:color="auto" w:fill="FFFFFF"/>
          <w:lang w:eastAsia="en-US"/>
        </w:rPr>
        <w:t>ст</w:t>
      </w:r>
      <w:r w:rsidRPr="00E043E7">
        <w:rPr>
          <w:color w:val="1D1D1B"/>
          <w:sz w:val="28"/>
          <w:szCs w:val="22"/>
          <w:shd w:val="clear" w:color="auto" w:fill="FFFFFF"/>
          <w:lang w:val="uk-UA" w:eastAsia="en-US"/>
        </w:rPr>
        <w:t>атті</w:t>
      </w:r>
      <w:proofErr w:type="spellEnd"/>
      <w:r w:rsidRPr="00E043E7">
        <w:rPr>
          <w:color w:val="1D1D1B"/>
          <w:sz w:val="28"/>
          <w:szCs w:val="22"/>
          <w:shd w:val="clear" w:color="auto" w:fill="FFFFFF"/>
          <w:lang w:val="uk-UA" w:eastAsia="en-US"/>
        </w:rPr>
        <w:t xml:space="preserve"> </w:t>
      </w:r>
      <w:r w:rsidRPr="00E043E7">
        <w:rPr>
          <w:color w:val="1D1D1B"/>
          <w:sz w:val="28"/>
          <w:szCs w:val="22"/>
          <w:shd w:val="clear" w:color="auto" w:fill="FFFFFF"/>
          <w:lang w:eastAsia="en-US"/>
        </w:rPr>
        <w:t xml:space="preserve">28 Закону </w:t>
      </w:r>
      <w:proofErr w:type="spellStart"/>
      <w:r w:rsidRPr="00E043E7">
        <w:rPr>
          <w:color w:val="1D1D1B"/>
          <w:sz w:val="28"/>
          <w:szCs w:val="22"/>
          <w:shd w:val="clear" w:color="auto" w:fill="FFFFFF"/>
          <w:lang w:eastAsia="en-US"/>
        </w:rPr>
        <w:t>України</w:t>
      </w:r>
      <w:proofErr w:type="spellEnd"/>
      <w:r w:rsidRPr="00E043E7">
        <w:rPr>
          <w:color w:val="1D1D1B"/>
          <w:sz w:val="28"/>
          <w:szCs w:val="22"/>
          <w:shd w:val="clear" w:color="auto" w:fill="FFFFFF"/>
          <w:lang w:eastAsia="en-US"/>
        </w:rPr>
        <w:t xml:space="preserve"> «Про </w:t>
      </w:r>
      <w:proofErr w:type="spellStart"/>
      <w:r w:rsidRPr="00E043E7">
        <w:rPr>
          <w:color w:val="1D1D1B"/>
          <w:sz w:val="28"/>
          <w:szCs w:val="22"/>
          <w:shd w:val="clear" w:color="auto" w:fill="FFFFFF"/>
          <w:lang w:eastAsia="en-US"/>
        </w:rPr>
        <w:t>Державний</w:t>
      </w:r>
      <w:proofErr w:type="spellEnd"/>
      <w:r w:rsidRPr="00E043E7">
        <w:rPr>
          <w:color w:val="1D1D1B"/>
          <w:sz w:val="28"/>
          <w:szCs w:val="22"/>
          <w:shd w:val="clear" w:color="auto" w:fill="FFFFFF"/>
          <w:lang w:eastAsia="en-US"/>
        </w:rPr>
        <w:t xml:space="preserve"> бюджет </w:t>
      </w:r>
      <w:proofErr w:type="spellStart"/>
      <w:r w:rsidRPr="00E043E7">
        <w:rPr>
          <w:color w:val="1D1D1B"/>
          <w:sz w:val="28"/>
          <w:szCs w:val="22"/>
          <w:shd w:val="clear" w:color="auto" w:fill="FFFFFF"/>
          <w:lang w:eastAsia="en-US"/>
        </w:rPr>
        <w:t>України</w:t>
      </w:r>
      <w:proofErr w:type="spellEnd"/>
      <w:r w:rsidRPr="00E043E7">
        <w:rPr>
          <w:color w:val="1D1D1B"/>
          <w:sz w:val="28"/>
          <w:szCs w:val="22"/>
          <w:shd w:val="clear" w:color="auto" w:fill="FFFFFF"/>
          <w:lang w:eastAsia="en-US"/>
        </w:rPr>
        <w:t xml:space="preserve"> на 2022 </w:t>
      </w:r>
      <w:proofErr w:type="spellStart"/>
      <w:r w:rsidRPr="00E043E7">
        <w:rPr>
          <w:color w:val="1D1D1B"/>
          <w:sz w:val="28"/>
          <w:szCs w:val="22"/>
          <w:shd w:val="clear" w:color="auto" w:fill="FFFFFF"/>
          <w:lang w:eastAsia="en-US"/>
        </w:rPr>
        <w:t>рік</w:t>
      </w:r>
      <w:proofErr w:type="spellEnd"/>
      <w:r w:rsidRPr="00E043E7">
        <w:rPr>
          <w:color w:val="1D1D1B"/>
          <w:sz w:val="28"/>
          <w:szCs w:val="22"/>
          <w:shd w:val="clear" w:color="auto" w:fill="FFFFFF"/>
          <w:lang w:eastAsia="en-US"/>
        </w:rPr>
        <w:t xml:space="preserve">» </w:t>
      </w:r>
      <w:proofErr w:type="spellStart"/>
      <w:r w:rsidRPr="00E043E7">
        <w:rPr>
          <w:color w:val="1D1D1B"/>
          <w:sz w:val="28"/>
          <w:szCs w:val="22"/>
          <w:shd w:val="clear" w:color="auto" w:fill="FFFFFF"/>
          <w:lang w:eastAsia="en-US"/>
        </w:rPr>
        <w:t>передбачено</w:t>
      </w:r>
      <w:proofErr w:type="spellEnd"/>
      <w:r w:rsidRPr="00E043E7">
        <w:rPr>
          <w:color w:val="1D1D1B"/>
          <w:sz w:val="28"/>
          <w:szCs w:val="22"/>
          <w:shd w:val="clear" w:color="auto" w:fill="FFFFFF"/>
          <w:lang w:eastAsia="en-US"/>
        </w:rPr>
        <w:t xml:space="preserve">, </w:t>
      </w:r>
      <w:proofErr w:type="spellStart"/>
      <w:r w:rsidRPr="00E043E7">
        <w:rPr>
          <w:color w:val="1D1D1B"/>
          <w:sz w:val="28"/>
          <w:szCs w:val="22"/>
          <w:shd w:val="clear" w:color="auto" w:fill="FFFFFF"/>
          <w:lang w:eastAsia="en-US"/>
        </w:rPr>
        <w:t>що</w:t>
      </w:r>
      <w:proofErr w:type="spellEnd"/>
      <w:r w:rsidRPr="00E043E7">
        <w:rPr>
          <w:color w:val="1D1D1B"/>
          <w:sz w:val="28"/>
          <w:szCs w:val="22"/>
          <w:shd w:val="clear" w:color="auto" w:fill="FFFFFF"/>
          <w:lang w:eastAsia="en-US"/>
        </w:rPr>
        <w:t xml:space="preserve"> </w:t>
      </w:r>
      <w:r w:rsidRPr="00E043E7">
        <w:rPr>
          <w:sz w:val="28"/>
          <w:szCs w:val="22"/>
          <w:lang w:eastAsia="en-US"/>
        </w:rPr>
        <w:t xml:space="preserve">до </w:t>
      </w:r>
      <w:proofErr w:type="spellStart"/>
      <w:r w:rsidRPr="00E043E7">
        <w:rPr>
          <w:sz w:val="28"/>
          <w:szCs w:val="22"/>
          <w:lang w:eastAsia="en-US"/>
        </w:rPr>
        <w:t>місцевих</w:t>
      </w:r>
      <w:proofErr w:type="spellEnd"/>
      <w:r w:rsidRPr="00E043E7">
        <w:rPr>
          <w:sz w:val="28"/>
          <w:szCs w:val="22"/>
          <w:lang w:eastAsia="en-US"/>
        </w:rPr>
        <w:t xml:space="preserve"> </w:t>
      </w:r>
      <w:proofErr w:type="spellStart"/>
      <w:r w:rsidRPr="00E043E7">
        <w:rPr>
          <w:sz w:val="28"/>
          <w:szCs w:val="22"/>
          <w:lang w:eastAsia="en-US"/>
        </w:rPr>
        <w:t>бюджетів</w:t>
      </w:r>
      <w:proofErr w:type="spellEnd"/>
      <w:r w:rsidRPr="00E043E7">
        <w:rPr>
          <w:sz w:val="28"/>
          <w:szCs w:val="22"/>
          <w:lang w:eastAsia="en-US"/>
        </w:rPr>
        <w:t xml:space="preserve"> </w:t>
      </w:r>
      <w:proofErr w:type="spellStart"/>
      <w:r w:rsidRPr="00E043E7">
        <w:rPr>
          <w:sz w:val="28"/>
          <w:szCs w:val="22"/>
          <w:lang w:eastAsia="en-US"/>
        </w:rPr>
        <w:t>податок</w:t>
      </w:r>
      <w:proofErr w:type="spellEnd"/>
      <w:r w:rsidRPr="00E043E7">
        <w:rPr>
          <w:sz w:val="28"/>
          <w:szCs w:val="22"/>
          <w:lang w:eastAsia="en-US"/>
        </w:rPr>
        <w:t xml:space="preserve"> на доходи </w:t>
      </w:r>
      <w:proofErr w:type="spellStart"/>
      <w:r w:rsidRPr="00E043E7">
        <w:rPr>
          <w:sz w:val="28"/>
          <w:szCs w:val="22"/>
          <w:lang w:eastAsia="en-US"/>
        </w:rPr>
        <w:t>фізичних</w:t>
      </w:r>
      <w:proofErr w:type="spellEnd"/>
      <w:r w:rsidRPr="00E043E7">
        <w:rPr>
          <w:sz w:val="28"/>
          <w:szCs w:val="22"/>
          <w:lang w:eastAsia="en-US"/>
        </w:rPr>
        <w:t xml:space="preserve"> </w:t>
      </w:r>
      <w:proofErr w:type="spellStart"/>
      <w:r w:rsidRPr="00E043E7">
        <w:rPr>
          <w:sz w:val="28"/>
          <w:szCs w:val="22"/>
          <w:lang w:eastAsia="en-US"/>
        </w:rPr>
        <w:t>осіб</w:t>
      </w:r>
      <w:proofErr w:type="spellEnd"/>
      <w:r w:rsidRPr="00E043E7">
        <w:rPr>
          <w:sz w:val="28"/>
          <w:szCs w:val="22"/>
          <w:lang w:eastAsia="en-US"/>
        </w:rPr>
        <w:t xml:space="preserve"> </w:t>
      </w:r>
      <w:proofErr w:type="spellStart"/>
      <w:r w:rsidRPr="00E043E7">
        <w:rPr>
          <w:sz w:val="28"/>
          <w:szCs w:val="22"/>
          <w:lang w:eastAsia="en-US"/>
        </w:rPr>
        <w:t>зараховується</w:t>
      </w:r>
      <w:proofErr w:type="spellEnd"/>
      <w:r w:rsidRPr="00E043E7">
        <w:rPr>
          <w:sz w:val="28"/>
          <w:szCs w:val="22"/>
          <w:lang w:eastAsia="en-US"/>
        </w:rPr>
        <w:t xml:space="preserve"> в </w:t>
      </w:r>
      <w:proofErr w:type="spellStart"/>
      <w:r w:rsidRPr="00E043E7">
        <w:rPr>
          <w:sz w:val="28"/>
          <w:szCs w:val="22"/>
          <w:lang w:eastAsia="en-US"/>
        </w:rPr>
        <w:t>розмірі</w:t>
      </w:r>
      <w:proofErr w:type="spellEnd"/>
      <w:r w:rsidRPr="00E043E7">
        <w:rPr>
          <w:sz w:val="28"/>
          <w:szCs w:val="22"/>
          <w:lang w:eastAsia="en-US"/>
        </w:rPr>
        <w:t xml:space="preserve"> 64%.  </w:t>
      </w:r>
    </w:p>
    <w:p w:rsidR="005F08CC" w:rsidRPr="00E043E7" w:rsidRDefault="005F08CC" w:rsidP="00DD1BEB">
      <w:pPr>
        <w:ind w:firstLine="709"/>
        <w:jc w:val="both"/>
        <w:rPr>
          <w:sz w:val="28"/>
          <w:szCs w:val="22"/>
          <w:lang w:eastAsia="en-US"/>
        </w:rPr>
      </w:pPr>
      <w:proofErr w:type="spellStart"/>
      <w:r w:rsidRPr="00E043E7">
        <w:rPr>
          <w:sz w:val="28"/>
          <w:szCs w:val="22"/>
          <w:lang w:eastAsia="en-US"/>
        </w:rPr>
        <w:t>Згідно</w:t>
      </w:r>
      <w:proofErr w:type="spellEnd"/>
      <w:r w:rsidRPr="00E043E7">
        <w:rPr>
          <w:sz w:val="28"/>
          <w:szCs w:val="22"/>
          <w:lang w:eastAsia="en-US"/>
        </w:rPr>
        <w:t xml:space="preserve"> </w:t>
      </w:r>
      <w:r w:rsidRPr="00E043E7">
        <w:rPr>
          <w:sz w:val="28"/>
          <w:szCs w:val="22"/>
          <w:lang w:val="uk-UA" w:eastAsia="en-US"/>
        </w:rPr>
        <w:t>із</w:t>
      </w:r>
      <w:r w:rsidRPr="00E043E7">
        <w:rPr>
          <w:sz w:val="28"/>
          <w:szCs w:val="22"/>
          <w:lang w:eastAsia="en-US"/>
        </w:rPr>
        <w:t xml:space="preserve"> Закон</w:t>
      </w:r>
      <w:proofErr w:type="spellStart"/>
      <w:r w:rsidRPr="00E043E7">
        <w:rPr>
          <w:sz w:val="28"/>
          <w:szCs w:val="22"/>
          <w:lang w:val="uk-UA" w:eastAsia="en-US"/>
        </w:rPr>
        <w:t>ом</w:t>
      </w:r>
      <w:proofErr w:type="spellEnd"/>
      <w:r w:rsidRPr="00E043E7">
        <w:rPr>
          <w:sz w:val="28"/>
          <w:szCs w:val="22"/>
          <w:lang w:eastAsia="en-US"/>
        </w:rPr>
        <w:t xml:space="preserve"> </w:t>
      </w:r>
      <w:proofErr w:type="spellStart"/>
      <w:r w:rsidRPr="00E043E7">
        <w:rPr>
          <w:sz w:val="28"/>
          <w:szCs w:val="22"/>
          <w:lang w:eastAsia="en-US"/>
        </w:rPr>
        <w:t>України</w:t>
      </w:r>
      <w:proofErr w:type="spellEnd"/>
      <w:r w:rsidRPr="00E043E7">
        <w:rPr>
          <w:sz w:val="28"/>
          <w:szCs w:val="22"/>
          <w:lang w:eastAsia="en-US"/>
        </w:rPr>
        <w:t xml:space="preserve"> «Про </w:t>
      </w:r>
      <w:proofErr w:type="spellStart"/>
      <w:r w:rsidRPr="00E043E7">
        <w:rPr>
          <w:sz w:val="28"/>
          <w:szCs w:val="22"/>
          <w:lang w:eastAsia="en-US"/>
        </w:rPr>
        <w:t>Державний</w:t>
      </w:r>
      <w:proofErr w:type="spellEnd"/>
      <w:r w:rsidRPr="00E043E7">
        <w:rPr>
          <w:sz w:val="28"/>
          <w:szCs w:val="22"/>
          <w:lang w:eastAsia="en-US"/>
        </w:rPr>
        <w:t xml:space="preserve"> бюджет </w:t>
      </w:r>
      <w:proofErr w:type="spellStart"/>
      <w:r w:rsidRPr="00E043E7">
        <w:rPr>
          <w:sz w:val="28"/>
          <w:szCs w:val="22"/>
          <w:lang w:eastAsia="en-US"/>
        </w:rPr>
        <w:t>України</w:t>
      </w:r>
      <w:proofErr w:type="spellEnd"/>
      <w:r w:rsidRPr="00E043E7">
        <w:rPr>
          <w:sz w:val="28"/>
          <w:szCs w:val="22"/>
          <w:lang w:eastAsia="en-US"/>
        </w:rPr>
        <w:t xml:space="preserve"> на 2023 </w:t>
      </w:r>
      <w:proofErr w:type="spellStart"/>
      <w:proofErr w:type="gramStart"/>
      <w:r w:rsidRPr="00E043E7">
        <w:rPr>
          <w:sz w:val="28"/>
          <w:szCs w:val="22"/>
          <w:lang w:eastAsia="en-US"/>
        </w:rPr>
        <w:t>р</w:t>
      </w:r>
      <w:proofErr w:type="gramEnd"/>
      <w:r w:rsidRPr="00E043E7">
        <w:rPr>
          <w:sz w:val="28"/>
          <w:szCs w:val="22"/>
          <w:lang w:eastAsia="en-US"/>
        </w:rPr>
        <w:t>ік</w:t>
      </w:r>
      <w:proofErr w:type="spellEnd"/>
      <w:r w:rsidRPr="00E043E7">
        <w:rPr>
          <w:sz w:val="28"/>
          <w:szCs w:val="22"/>
          <w:lang w:eastAsia="en-US"/>
        </w:rPr>
        <w:t xml:space="preserve">» </w:t>
      </w:r>
      <w:proofErr w:type="spellStart"/>
      <w:r w:rsidRPr="00E043E7">
        <w:rPr>
          <w:sz w:val="28"/>
          <w:szCs w:val="22"/>
          <w:lang w:eastAsia="en-US"/>
        </w:rPr>
        <w:t>передбачено</w:t>
      </w:r>
      <w:proofErr w:type="spellEnd"/>
      <w:r w:rsidRPr="00E043E7">
        <w:rPr>
          <w:sz w:val="28"/>
          <w:szCs w:val="22"/>
          <w:lang w:eastAsia="en-US"/>
        </w:rPr>
        <w:t xml:space="preserve"> </w:t>
      </w:r>
      <w:proofErr w:type="spellStart"/>
      <w:r w:rsidRPr="00E043E7">
        <w:rPr>
          <w:sz w:val="28"/>
          <w:szCs w:val="22"/>
          <w:lang w:eastAsia="en-US"/>
        </w:rPr>
        <w:t>продовження</w:t>
      </w:r>
      <w:proofErr w:type="spellEnd"/>
      <w:r w:rsidRPr="00E043E7">
        <w:rPr>
          <w:sz w:val="28"/>
          <w:szCs w:val="22"/>
          <w:lang w:eastAsia="en-US"/>
        </w:rPr>
        <w:t xml:space="preserve"> </w:t>
      </w:r>
      <w:proofErr w:type="spellStart"/>
      <w:r w:rsidRPr="00E043E7">
        <w:rPr>
          <w:sz w:val="28"/>
          <w:szCs w:val="22"/>
          <w:lang w:eastAsia="en-US"/>
        </w:rPr>
        <w:t>зарахування</w:t>
      </w:r>
      <w:proofErr w:type="spellEnd"/>
      <w:r w:rsidRPr="00E043E7">
        <w:rPr>
          <w:sz w:val="28"/>
          <w:szCs w:val="22"/>
          <w:lang w:eastAsia="en-US"/>
        </w:rPr>
        <w:t xml:space="preserve"> у 2023 </w:t>
      </w:r>
      <w:proofErr w:type="spellStart"/>
      <w:r w:rsidRPr="00E043E7">
        <w:rPr>
          <w:sz w:val="28"/>
          <w:szCs w:val="22"/>
          <w:lang w:eastAsia="en-US"/>
        </w:rPr>
        <w:t>році</w:t>
      </w:r>
      <w:proofErr w:type="spellEnd"/>
      <w:r w:rsidRPr="00E043E7">
        <w:rPr>
          <w:sz w:val="28"/>
          <w:szCs w:val="22"/>
          <w:lang w:eastAsia="en-US"/>
        </w:rPr>
        <w:t xml:space="preserve"> </w:t>
      </w:r>
      <w:proofErr w:type="spellStart"/>
      <w:r w:rsidRPr="00E043E7">
        <w:rPr>
          <w:sz w:val="28"/>
          <w:szCs w:val="22"/>
          <w:lang w:eastAsia="en-US"/>
        </w:rPr>
        <w:t>податку</w:t>
      </w:r>
      <w:proofErr w:type="spellEnd"/>
      <w:r w:rsidRPr="00E043E7">
        <w:rPr>
          <w:sz w:val="28"/>
          <w:szCs w:val="22"/>
          <w:lang w:eastAsia="en-US"/>
        </w:rPr>
        <w:t xml:space="preserve"> на доходи </w:t>
      </w:r>
      <w:proofErr w:type="spellStart"/>
      <w:r w:rsidRPr="00E043E7">
        <w:rPr>
          <w:sz w:val="28"/>
          <w:szCs w:val="22"/>
          <w:lang w:eastAsia="en-US"/>
        </w:rPr>
        <w:t>фізичних</w:t>
      </w:r>
      <w:proofErr w:type="spellEnd"/>
      <w:r w:rsidRPr="00E043E7">
        <w:rPr>
          <w:sz w:val="28"/>
          <w:szCs w:val="22"/>
          <w:lang w:eastAsia="en-US"/>
        </w:rPr>
        <w:t xml:space="preserve"> </w:t>
      </w:r>
      <w:proofErr w:type="spellStart"/>
      <w:r w:rsidRPr="00E043E7">
        <w:rPr>
          <w:sz w:val="28"/>
          <w:szCs w:val="22"/>
          <w:lang w:eastAsia="en-US"/>
        </w:rPr>
        <w:t>осіб</w:t>
      </w:r>
      <w:proofErr w:type="spellEnd"/>
      <w:r w:rsidRPr="00E043E7">
        <w:rPr>
          <w:sz w:val="28"/>
          <w:szCs w:val="22"/>
          <w:lang w:eastAsia="en-US"/>
        </w:rPr>
        <w:t xml:space="preserve"> </w:t>
      </w:r>
      <w:r w:rsidRPr="00E043E7">
        <w:rPr>
          <w:sz w:val="28"/>
          <w:szCs w:val="22"/>
          <w:lang w:val="uk-UA" w:eastAsia="en-US"/>
        </w:rPr>
        <w:t>у</w:t>
      </w:r>
      <w:r w:rsidRPr="00E043E7">
        <w:rPr>
          <w:sz w:val="28"/>
          <w:szCs w:val="22"/>
          <w:lang w:eastAsia="en-US"/>
        </w:rPr>
        <w:t xml:space="preserve"> </w:t>
      </w:r>
      <w:proofErr w:type="spellStart"/>
      <w:r w:rsidRPr="00E043E7">
        <w:rPr>
          <w:sz w:val="28"/>
          <w:szCs w:val="22"/>
          <w:lang w:eastAsia="en-US"/>
        </w:rPr>
        <w:t>розмірі</w:t>
      </w:r>
      <w:proofErr w:type="spellEnd"/>
      <w:r w:rsidRPr="00E043E7">
        <w:rPr>
          <w:sz w:val="28"/>
          <w:szCs w:val="22"/>
          <w:lang w:eastAsia="en-US"/>
        </w:rPr>
        <w:t xml:space="preserve"> 64 %. </w:t>
      </w:r>
    </w:p>
    <w:p w:rsidR="005F08CC" w:rsidRPr="00E043E7" w:rsidRDefault="005F08CC" w:rsidP="00B40A49">
      <w:pPr>
        <w:ind w:firstLine="709"/>
        <w:jc w:val="both"/>
        <w:rPr>
          <w:bCs/>
          <w:sz w:val="28"/>
          <w:szCs w:val="28"/>
          <w:lang w:val="uk-UA"/>
        </w:rPr>
      </w:pPr>
      <w:r w:rsidRPr="00E043E7">
        <w:rPr>
          <w:sz w:val="28"/>
          <w:szCs w:val="28"/>
          <w:lang w:val="uk-UA"/>
        </w:rPr>
        <w:t xml:space="preserve">Прогноз надходжень податку на доходи фізичних осіб на 2023 рік розраховано з урахуванням норм чинного </w:t>
      </w:r>
      <w:r w:rsidRPr="00E043E7">
        <w:rPr>
          <w:sz w:val="28"/>
          <w:szCs w:val="28"/>
          <w:lang w:val="uk-UA" w:bidi="te-IN"/>
        </w:rPr>
        <w:t xml:space="preserve">Бюджетного кодексу України, </w:t>
      </w:r>
      <w:r w:rsidRPr="00E043E7">
        <w:rPr>
          <w:sz w:val="28"/>
          <w:szCs w:val="28"/>
          <w:lang w:val="uk-UA"/>
        </w:rPr>
        <w:t>Податкового кодексу України</w:t>
      </w:r>
      <w:r w:rsidRPr="00E043E7">
        <w:rPr>
          <w:sz w:val="28"/>
          <w:szCs w:val="28"/>
          <w:lang w:val="uk-UA" w:bidi="te-IN"/>
        </w:rPr>
        <w:t xml:space="preserve">, діючих </w:t>
      </w:r>
      <w:r w:rsidRPr="00E043E7">
        <w:rPr>
          <w:sz w:val="28"/>
          <w:szCs w:val="28"/>
          <w:lang w:val="uk-UA"/>
        </w:rPr>
        <w:t>ставок оподаткування доходів фізичних осіб, на підставі аналізу очікуваних надходжень за 2022 рік, виходячи з тенденції фактичних надходжень податку в умовах дії воєнного стану.</w:t>
      </w:r>
      <w:r w:rsidRPr="00E043E7">
        <w:rPr>
          <w:bCs/>
          <w:sz w:val="28"/>
          <w:szCs w:val="28"/>
          <w:lang w:val="uk-UA"/>
        </w:rPr>
        <w:t xml:space="preserve"> </w:t>
      </w:r>
    </w:p>
    <w:p w:rsidR="005F08CC" w:rsidRPr="00E043E7" w:rsidRDefault="005F08CC" w:rsidP="00B40A49">
      <w:pPr>
        <w:ind w:firstLine="709"/>
        <w:jc w:val="both"/>
        <w:rPr>
          <w:sz w:val="28"/>
          <w:szCs w:val="22"/>
          <w:shd w:val="clear" w:color="auto" w:fill="FFFFFF"/>
          <w:lang w:val="uk-UA"/>
        </w:rPr>
      </w:pPr>
      <w:proofErr w:type="spellStart"/>
      <w:r w:rsidRPr="00E043E7">
        <w:rPr>
          <w:sz w:val="28"/>
          <w:szCs w:val="22"/>
          <w:shd w:val="clear" w:color="auto" w:fill="FFFFFF"/>
        </w:rPr>
        <w:t>Зміни</w:t>
      </w:r>
      <w:proofErr w:type="spellEnd"/>
      <w:r w:rsidRPr="00E043E7">
        <w:rPr>
          <w:sz w:val="28"/>
          <w:szCs w:val="22"/>
          <w:shd w:val="clear" w:color="auto" w:fill="FFFFFF"/>
        </w:rPr>
        <w:t xml:space="preserve"> в </w:t>
      </w:r>
      <w:proofErr w:type="spellStart"/>
      <w:r w:rsidRPr="00E043E7">
        <w:rPr>
          <w:sz w:val="28"/>
          <w:szCs w:val="22"/>
          <w:shd w:val="clear" w:color="auto" w:fill="FFFFFF"/>
        </w:rPr>
        <w:t>структурі</w:t>
      </w:r>
      <w:proofErr w:type="spellEnd"/>
      <w:r w:rsidRPr="00E043E7">
        <w:rPr>
          <w:sz w:val="28"/>
          <w:szCs w:val="22"/>
          <w:shd w:val="clear" w:color="auto" w:fill="FFFFFF"/>
        </w:rPr>
        <w:t xml:space="preserve"> </w:t>
      </w:r>
      <w:proofErr w:type="spellStart"/>
      <w:r w:rsidRPr="00E043E7">
        <w:rPr>
          <w:sz w:val="28"/>
          <w:szCs w:val="22"/>
          <w:shd w:val="clear" w:color="auto" w:fill="FFFFFF"/>
        </w:rPr>
        <w:t>загальної</w:t>
      </w:r>
      <w:proofErr w:type="spellEnd"/>
      <w:r w:rsidRPr="00E043E7">
        <w:rPr>
          <w:sz w:val="28"/>
          <w:szCs w:val="22"/>
          <w:shd w:val="clear" w:color="auto" w:fill="FFFFFF"/>
        </w:rPr>
        <w:t xml:space="preserve"> </w:t>
      </w:r>
      <w:proofErr w:type="spellStart"/>
      <w:r w:rsidRPr="00E043E7">
        <w:rPr>
          <w:sz w:val="28"/>
          <w:szCs w:val="22"/>
          <w:shd w:val="clear" w:color="auto" w:fill="FFFFFF"/>
        </w:rPr>
        <w:t>суми</w:t>
      </w:r>
      <w:proofErr w:type="spellEnd"/>
      <w:r w:rsidRPr="00E043E7">
        <w:rPr>
          <w:sz w:val="28"/>
          <w:szCs w:val="22"/>
          <w:shd w:val="clear" w:color="auto" w:fill="FFFFFF"/>
        </w:rPr>
        <w:t xml:space="preserve"> </w:t>
      </w:r>
      <w:proofErr w:type="spellStart"/>
      <w:r w:rsidRPr="00E043E7">
        <w:rPr>
          <w:sz w:val="28"/>
          <w:szCs w:val="22"/>
          <w:shd w:val="clear" w:color="auto" w:fill="FFFFFF"/>
        </w:rPr>
        <w:t>надходжень</w:t>
      </w:r>
      <w:proofErr w:type="spellEnd"/>
      <w:r w:rsidRPr="00E043E7">
        <w:rPr>
          <w:sz w:val="28"/>
          <w:szCs w:val="22"/>
          <w:shd w:val="clear" w:color="auto" w:fill="FFFFFF"/>
        </w:rPr>
        <w:t xml:space="preserve"> </w:t>
      </w:r>
      <w:proofErr w:type="spellStart"/>
      <w:r w:rsidRPr="00E043E7">
        <w:rPr>
          <w:sz w:val="28"/>
          <w:szCs w:val="22"/>
          <w:shd w:val="clear" w:color="auto" w:fill="FFFFFF"/>
        </w:rPr>
        <w:t>податку</w:t>
      </w:r>
      <w:proofErr w:type="spellEnd"/>
      <w:r w:rsidRPr="00E043E7">
        <w:rPr>
          <w:sz w:val="28"/>
          <w:szCs w:val="22"/>
          <w:shd w:val="clear" w:color="auto" w:fill="FFFFFF"/>
        </w:rPr>
        <w:t xml:space="preserve"> на доходи </w:t>
      </w:r>
      <w:proofErr w:type="spellStart"/>
      <w:r w:rsidRPr="00E043E7">
        <w:rPr>
          <w:sz w:val="28"/>
          <w:szCs w:val="22"/>
          <w:shd w:val="clear" w:color="auto" w:fill="FFFFFF"/>
        </w:rPr>
        <w:t>фізичних</w:t>
      </w:r>
      <w:proofErr w:type="spellEnd"/>
      <w:r w:rsidRPr="00E043E7">
        <w:rPr>
          <w:sz w:val="28"/>
          <w:szCs w:val="22"/>
          <w:shd w:val="clear" w:color="auto" w:fill="FFFFFF"/>
        </w:rPr>
        <w:t xml:space="preserve"> </w:t>
      </w:r>
      <w:proofErr w:type="spellStart"/>
      <w:r w:rsidRPr="00E043E7">
        <w:rPr>
          <w:sz w:val="28"/>
          <w:szCs w:val="22"/>
          <w:shd w:val="clear" w:color="auto" w:fill="FFFFFF"/>
        </w:rPr>
        <w:t>осіб</w:t>
      </w:r>
      <w:proofErr w:type="spellEnd"/>
      <w:r w:rsidRPr="00E043E7">
        <w:rPr>
          <w:sz w:val="28"/>
          <w:szCs w:val="22"/>
          <w:shd w:val="clear" w:color="auto" w:fill="FFFFFF"/>
        </w:rPr>
        <w:t xml:space="preserve"> </w:t>
      </w:r>
      <w:proofErr w:type="spellStart"/>
      <w:r w:rsidRPr="00E043E7">
        <w:rPr>
          <w:sz w:val="28"/>
          <w:szCs w:val="22"/>
          <w:shd w:val="clear" w:color="auto" w:fill="FFFFFF"/>
        </w:rPr>
        <w:t>протягом</w:t>
      </w:r>
      <w:proofErr w:type="spellEnd"/>
      <w:r w:rsidRPr="00E043E7">
        <w:rPr>
          <w:sz w:val="28"/>
          <w:szCs w:val="22"/>
          <w:shd w:val="clear" w:color="auto" w:fill="FFFFFF"/>
        </w:rPr>
        <w:t xml:space="preserve"> 2022 року </w:t>
      </w:r>
      <w:proofErr w:type="spellStart"/>
      <w:r w:rsidRPr="00E043E7">
        <w:rPr>
          <w:sz w:val="28"/>
          <w:szCs w:val="22"/>
          <w:shd w:val="clear" w:color="auto" w:fill="FFFFFF"/>
        </w:rPr>
        <w:t>врахован</w:t>
      </w:r>
      <w:proofErr w:type="spellEnd"/>
      <w:r w:rsidRPr="00E043E7">
        <w:rPr>
          <w:sz w:val="28"/>
          <w:szCs w:val="22"/>
          <w:shd w:val="clear" w:color="auto" w:fill="FFFFFF"/>
          <w:lang w:val="uk-UA"/>
        </w:rPr>
        <w:t>о</w:t>
      </w:r>
      <w:r w:rsidRPr="00E043E7">
        <w:rPr>
          <w:sz w:val="28"/>
          <w:szCs w:val="22"/>
          <w:shd w:val="clear" w:color="auto" w:fill="FFFFFF"/>
        </w:rPr>
        <w:t xml:space="preserve"> в про</w:t>
      </w:r>
      <w:r w:rsidRPr="00E043E7">
        <w:rPr>
          <w:sz w:val="28"/>
          <w:szCs w:val="22"/>
          <w:shd w:val="clear" w:color="auto" w:fill="FFFFFF"/>
          <w:lang w:val="uk-UA"/>
        </w:rPr>
        <w:t>е</w:t>
      </w:r>
      <w:proofErr w:type="spellStart"/>
      <w:r w:rsidRPr="00E043E7">
        <w:rPr>
          <w:sz w:val="28"/>
          <w:szCs w:val="22"/>
          <w:shd w:val="clear" w:color="auto" w:fill="FFFFFF"/>
        </w:rPr>
        <w:t>кті</w:t>
      </w:r>
      <w:proofErr w:type="spellEnd"/>
      <w:r w:rsidRPr="00E043E7">
        <w:rPr>
          <w:sz w:val="28"/>
          <w:szCs w:val="22"/>
          <w:shd w:val="clear" w:color="auto" w:fill="FFFFFF"/>
        </w:rPr>
        <w:t xml:space="preserve"> бюджету </w:t>
      </w:r>
      <w:r w:rsidRPr="00E043E7">
        <w:rPr>
          <w:sz w:val="28"/>
          <w:szCs w:val="22"/>
          <w:shd w:val="clear" w:color="auto" w:fill="FFFFFF"/>
          <w:lang w:val="uk-UA"/>
        </w:rPr>
        <w:t xml:space="preserve">міської територіальної громади </w:t>
      </w:r>
      <w:r w:rsidRPr="00E043E7">
        <w:rPr>
          <w:sz w:val="28"/>
          <w:szCs w:val="22"/>
          <w:shd w:val="clear" w:color="auto" w:fill="FFFFFF"/>
        </w:rPr>
        <w:t xml:space="preserve">на 2023 </w:t>
      </w:r>
      <w:proofErr w:type="spellStart"/>
      <w:proofErr w:type="gramStart"/>
      <w:r w:rsidRPr="00E043E7">
        <w:rPr>
          <w:sz w:val="28"/>
          <w:szCs w:val="22"/>
          <w:shd w:val="clear" w:color="auto" w:fill="FFFFFF"/>
        </w:rPr>
        <w:t>р</w:t>
      </w:r>
      <w:proofErr w:type="gramEnd"/>
      <w:r w:rsidRPr="00E043E7">
        <w:rPr>
          <w:sz w:val="28"/>
          <w:szCs w:val="22"/>
          <w:shd w:val="clear" w:color="auto" w:fill="FFFFFF"/>
        </w:rPr>
        <w:t>ік</w:t>
      </w:r>
      <w:proofErr w:type="spellEnd"/>
      <w:r w:rsidRPr="00E043E7">
        <w:rPr>
          <w:sz w:val="28"/>
          <w:szCs w:val="22"/>
          <w:shd w:val="clear" w:color="auto" w:fill="FFFFFF"/>
        </w:rPr>
        <w:t xml:space="preserve">. </w:t>
      </w:r>
    </w:p>
    <w:p w:rsidR="005F08CC" w:rsidRPr="00E043E7" w:rsidRDefault="005F08CC" w:rsidP="0078170F">
      <w:pPr>
        <w:tabs>
          <w:tab w:val="left" w:pos="0"/>
        </w:tabs>
        <w:jc w:val="both"/>
        <w:rPr>
          <w:sz w:val="28"/>
          <w:szCs w:val="28"/>
          <w:lang w:val="uk-UA"/>
        </w:rPr>
      </w:pPr>
      <w:r w:rsidRPr="00E043E7">
        <w:rPr>
          <w:bCs/>
          <w:sz w:val="28"/>
          <w:szCs w:val="28"/>
          <w:lang w:val="uk-UA"/>
        </w:rPr>
        <w:tab/>
      </w:r>
      <w:proofErr w:type="spellStart"/>
      <w:r w:rsidRPr="00E043E7">
        <w:rPr>
          <w:sz w:val="28"/>
          <w:szCs w:val="28"/>
        </w:rPr>
        <w:t>Прогнозний</w:t>
      </w:r>
      <w:proofErr w:type="spellEnd"/>
      <w:r w:rsidRPr="00E043E7">
        <w:rPr>
          <w:sz w:val="28"/>
          <w:szCs w:val="28"/>
        </w:rPr>
        <w:t xml:space="preserve"> </w:t>
      </w:r>
      <w:proofErr w:type="spellStart"/>
      <w:r w:rsidRPr="00E043E7">
        <w:rPr>
          <w:sz w:val="28"/>
          <w:szCs w:val="28"/>
        </w:rPr>
        <w:t>показник</w:t>
      </w:r>
      <w:proofErr w:type="spellEnd"/>
      <w:r w:rsidRPr="00E043E7">
        <w:rPr>
          <w:sz w:val="28"/>
          <w:szCs w:val="28"/>
        </w:rPr>
        <w:t xml:space="preserve"> </w:t>
      </w:r>
      <w:proofErr w:type="spellStart"/>
      <w:r w:rsidRPr="00E043E7">
        <w:rPr>
          <w:sz w:val="28"/>
          <w:szCs w:val="28"/>
        </w:rPr>
        <w:t>надходжень</w:t>
      </w:r>
      <w:proofErr w:type="spellEnd"/>
      <w:r w:rsidRPr="00E043E7">
        <w:rPr>
          <w:sz w:val="28"/>
          <w:szCs w:val="28"/>
        </w:rPr>
        <w:t xml:space="preserve"> </w:t>
      </w:r>
      <w:proofErr w:type="spellStart"/>
      <w:r w:rsidRPr="00E043E7">
        <w:rPr>
          <w:b/>
          <w:sz w:val="28"/>
          <w:szCs w:val="28"/>
        </w:rPr>
        <w:t>податку</w:t>
      </w:r>
      <w:proofErr w:type="spellEnd"/>
      <w:r w:rsidRPr="00E043E7">
        <w:rPr>
          <w:b/>
          <w:sz w:val="28"/>
          <w:szCs w:val="28"/>
        </w:rPr>
        <w:t xml:space="preserve"> на доходи </w:t>
      </w:r>
      <w:proofErr w:type="spellStart"/>
      <w:r w:rsidRPr="00E043E7">
        <w:rPr>
          <w:b/>
          <w:sz w:val="28"/>
          <w:szCs w:val="28"/>
        </w:rPr>
        <w:t>фізичних</w:t>
      </w:r>
      <w:proofErr w:type="spellEnd"/>
      <w:r w:rsidRPr="00E043E7">
        <w:rPr>
          <w:b/>
          <w:sz w:val="28"/>
          <w:szCs w:val="28"/>
        </w:rPr>
        <w:t xml:space="preserve"> </w:t>
      </w:r>
      <w:proofErr w:type="spellStart"/>
      <w:r w:rsidRPr="00E043E7">
        <w:rPr>
          <w:b/>
          <w:sz w:val="28"/>
          <w:szCs w:val="28"/>
        </w:rPr>
        <w:t>осіб</w:t>
      </w:r>
      <w:proofErr w:type="spellEnd"/>
      <w:r w:rsidRPr="00E043E7">
        <w:rPr>
          <w:sz w:val="28"/>
          <w:szCs w:val="28"/>
        </w:rPr>
        <w:t xml:space="preserve"> у 202</w:t>
      </w:r>
      <w:r w:rsidRPr="00E043E7">
        <w:rPr>
          <w:sz w:val="28"/>
          <w:szCs w:val="28"/>
          <w:lang w:val="uk-UA"/>
        </w:rPr>
        <w:t>3</w:t>
      </w:r>
      <w:r w:rsidRPr="00E043E7">
        <w:rPr>
          <w:sz w:val="28"/>
          <w:szCs w:val="28"/>
        </w:rPr>
        <w:t xml:space="preserve"> </w:t>
      </w:r>
      <w:proofErr w:type="spellStart"/>
      <w:r w:rsidRPr="00E043E7">
        <w:rPr>
          <w:sz w:val="28"/>
          <w:szCs w:val="28"/>
        </w:rPr>
        <w:t>році</w:t>
      </w:r>
      <w:proofErr w:type="spellEnd"/>
      <w:r w:rsidRPr="00E043E7">
        <w:rPr>
          <w:sz w:val="28"/>
          <w:szCs w:val="28"/>
        </w:rPr>
        <w:t xml:space="preserve"> </w:t>
      </w:r>
      <w:proofErr w:type="spellStart"/>
      <w:r w:rsidRPr="00E043E7">
        <w:rPr>
          <w:sz w:val="28"/>
          <w:szCs w:val="28"/>
        </w:rPr>
        <w:t>становитиме</w:t>
      </w:r>
      <w:proofErr w:type="spellEnd"/>
      <w:r w:rsidRPr="00E043E7">
        <w:rPr>
          <w:sz w:val="28"/>
          <w:szCs w:val="28"/>
        </w:rPr>
        <w:t xml:space="preserve"> </w:t>
      </w:r>
      <w:r w:rsidRPr="00E043E7">
        <w:rPr>
          <w:b/>
          <w:sz w:val="28"/>
          <w:szCs w:val="28"/>
          <w:lang w:val="uk-UA"/>
        </w:rPr>
        <w:t>166 500,0</w:t>
      </w:r>
      <w:r w:rsidRPr="00E043E7">
        <w:rPr>
          <w:b/>
          <w:sz w:val="28"/>
          <w:szCs w:val="28"/>
        </w:rPr>
        <w:t xml:space="preserve"> тис. </w:t>
      </w:r>
      <w:proofErr w:type="spellStart"/>
      <w:r w:rsidRPr="00E043E7">
        <w:rPr>
          <w:b/>
          <w:sz w:val="28"/>
          <w:szCs w:val="28"/>
        </w:rPr>
        <w:t>грн</w:t>
      </w:r>
      <w:proofErr w:type="spellEnd"/>
      <w:r w:rsidRPr="00E043E7">
        <w:rPr>
          <w:sz w:val="28"/>
          <w:szCs w:val="28"/>
        </w:rPr>
        <w:t xml:space="preserve">, </w:t>
      </w:r>
      <w:proofErr w:type="spellStart"/>
      <w:r w:rsidRPr="00E043E7">
        <w:rPr>
          <w:sz w:val="28"/>
          <w:szCs w:val="28"/>
        </w:rPr>
        <w:t>що</w:t>
      </w:r>
      <w:proofErr w:type="spellEnd"/>
      <w:r w:rsidRPr="00E043E7">
        <w:rPr>
          <w:sz w:val="28"/>
          <w:szCs w:val="28"/>
        </w:rPr>
        <w:t xml:space="preserve"> на </w:t>
      </w:r>
      <w:r w:rsidRPr="00E043E7">
        <w:rPr>
          <w:sz w:val="28"/>
          <w:szCs w:val="28"/>
          <w:lang w:val="uk-UA"/>
        </w:rPr>
        <w:t>22 631,2</w:t>
      </w:r>
      <w:r w:rsidRPr="00E043E7">
        <w:rPr>
          <w:sz w:val="28"/>
          <w:szCs w:val="28"/>
        </w:rPr>
        <w:t xml:space="preserve"> тис. </w:t>
      </w:r>
      <w:proofErr w:type="spellStart"/>
      <w:r w:rsidRPr="00E043E7">
        <w:rPr>
          <w:sz w:val="28"/>
          <w:szCs w:val="28"/>
        </w:rPr>
        <w:t>грн</w:t>
      </w:r>
      <w:proofErr w:type="spellEnd"/>
      <w:r w:rsidRPr="00E043E7">
        <w:rPr>
          <w:sz w:val="28"/>
          <w:szCs w:val="28"/>
        </w:rPr>
        <w:t xml:space="preserve"> </w:t>
      </w:r>
      <w:proofErr w:type="spellStart"/>
      <w:r w:rsidRPr="00E043E7">
        <w:rPr>
          <w:sz w:val="28"/>
          <w:szCs w:val="28"/>
        </w:rPr>
        <w:t>або</w:t>
      </w:r>
      <w:proofErr w:type="spellEnd"/>
      <w:r w:rsidRPr="00E043E7">
        <w:rPr>
          <w:sz w:val="28"/>
          <w:szCs w:val="28"/>
        </w:rPr>
        <w:t xml:space="preserve"> на </w:t>
      </w:r>
      <w:r w:rsidRPr="00E043E7">
        <w:rPr>
          <w:sz w:val="28"/>
          <w:szCs w:val="28"/>
          <w:lang w:val="uk-UA"/>
        </w:rPr>
        <w:t>12,0</w:t>
      </w:r>
      <w:r w:rsidRPr="00E043E7">
        <w:rPr>
          <w:sz w:val="28"/>
          <w:szCs w:val="28"/>
        </w:rPr>
        <w:t xml:space="preserve">% </w:t>
      </w:r>
      <w:r w:rsidRPr="00E043E7">
        <w:rPr>
          <w:sz w:val="28"/>
          <w:szCs w:val="28"/>
          <w:lang w:val="uk-UA"/>
        </w:rPr>
        <w:t>менше</w:t>
      </w:r>
      <w:r w:rsidRPr="00E043E7">
        <w:rPr>
          <w:sz w:val="28"/>
          <w:szCs w:val="28"/>
        </w:rPr>
        <w:t xml:space="preserve"> </w:t>
      </w:r>
      <w:proofErr w:type="spellStart"/>
      <w:r w:rsidRPr="00E043E7">
        <w:rPr>
          <w:sz w:val="28"/>
          <w:szCs w:val="28"/>
        </w:rPr>
        <w:t>очікуваного</w:t>
      </w:r>
      <w:proofErr w:type="spellEnd"/>
      <w:r w:rsidRPr="00E043E7">
        <w:rPr>
          <w:sz w:val="28"/>
          <w:szCs w:val="28"/>
        </w:rPr>
        <w:t xml:space="preserve"> </w:t>
      </w:r>
      <w:proofErr w:type="spellStart"/>
      <w:r w:rsidRPr="00E043E7">
        <w:rPr>
          <w:sz w:val="28"/>
          <w:szCs w:val="28"/>
        </w:rPr>
        <w:t>показника</w:t>
      </w:r>
      <w:proofErr w:type="spellEnd"/>
      <w:r w:rsidRPr="00E043E7">
        <w:rPr>
          <w:sz w:val="28"/>
          <w:szCs w:val="28"/>
        </w:rPr>
        <w:t xml:space="preserve"> за 202</w:t>
      </w:r>
      <w:r w:rsidRPr="00E043E7">
        <w:rPr>
          <w:sz w:val="28"/>
          <w:szCs w:val="28"/>
          <w:lang w:val="uk-UA"/>
        </w:rPr>
        <w:t>2</w:t>
      </w:r>
      <w:r w:rsidRPr="00E043E7">
        <w:rPr>
          <w:sz w:val="28"/>
          <w:szCs w:val="28"/>
        </w:rPr>
        <w:t xml:space="preserve"> </w:t>
      </w:r>
      <w:proofErr w:type="spellStart"/>
      <w:proofErr w:type="gramStart"/>
      <w:r w:rsidRPr="00E043E7">
        <w:rPr>
          <w:sz w:val="28"/>
          <w:szCs w:val="28"/>
        </w:rPr>
        <w:t>р</w:t>
      </w:r>
      <w:proofErr w:type="gramEnd"/>
      <w:r w:rsidRPr="00E043E7">
        <w:rPr>
          <w:sz w:val="28"/>
          <w:szCs w:val="28"/>
        </w:rPr>
        <w:t>ік</w:t>
      </w:r>
      <w:proofErr w:type="spellEnd"/>
      <w:r w:rsidRPr="00E043E7">
        <w:rPr>
          <w:sz w:val="28"/>
          <w:szCs w:val="28"/>
        </w:rPr>
        <w:t xml:space="preserve"> (</w:t>
      </w:r>
      <w:r w:rsidRPr="00E043E7">
        <w:rPr>
          <w:sz w:val="28"/>
          <w:szCs w:val="28"/>
          <w:lang w:val="uk-UA"/>
        </w:rPr>
        <w:t xml:space="preserve">189 131,2 </w:t>
      </w:r>
      <w:r w:rsidRPr="00E043E7">
        <w:rPr>
          <w:sz w:val="28"/>
          <w:szCs w:val="28"/>
        </w:rPr>
        <w:t xml:space="preserve">тис. </w:t>
      </w:r>
      <w:proofErr w:type="spellStart"/>
      <w:r w:rsidRPr="00E043E7">
        <w:rPr>
          <w:sz w:val="28"/>
          <w:szCs w:val="28"/>
        </w:rPr>
        <w:t>грн</w:t>
      </w:r>
      <w:proofErr w:type="spellEnd"/>
      <w:r w:rsidRPr="00E043E7">
        <w:rPr>
          <w:sz w:val="28"/>
          <w:szCs w:val="28"/>
        </w:rPr>
        <w:t xml:space="preserve">). </w:t>
      </w:r>
    </w:p>
    <w:p w:rsidR="005F08CC" w:rsidRPr="00E043E7" w:rsidRDefault="005F08CC" w:rsidP="0078170F">
      <w:pPr>
        <w:tabs>
          <w:tab w:val="left" w:pos="0"/>
        </w:tabs>
        <w:jc w:val="both"/>
        <w:rPr>
          <w:sz w:val="28"/>
          <w:szCs w:val="28"/>
          <w:lang w:val="uk-UA"/>
        </w:rPr>
      </w:pPr>
      <w:r w:rsidRPr="00E043E7">
        <w:rPr>
          <w:bCs/>
          <w:sz w:val="28"/>
          <w:szCs w:val="28"/>
          <w:lang w:val="uk-UA"/>
        </w:rPr>
        <w:tab/>
      </w:r>
      <w:r w:rsidRPr="00E043E7">
        <w:rPr>
          <w:sz w:val="28"/>
          <w:szCs w:val="28"/>
          <w:lang w:val="uk-UA"/>
        </w:rPr>
        <w:t>Планування прогнозних показників податку на доходи фізичних осіб здійснено за окремими напрямками, а саме податку, який сплачується:</w:t>
      </w:r>
    </w:p>
    <w:p w:rsidR="005F08CC" w:rsidRPr="00E043E7" w:rsidRDefault="005F08CC" w:rsidP="00B304CA">
      <w:pPr>
        <w:tabs>
          <w:tab w:val="left" w:pos="709"/>
        </w:tabs>
        <w:contextualSpacing/>
        <w:jc w:val="both"/>
        <w:rPr>
          <w:sz w:val="28"/>
          <w:szCs w:val="28"/>
          <w:lang w:val="uk-UA"/>
        </w:rPr>
      </w:pPr>
      <w:r w:rsidRPr="00E043E7">
        <w:rPr>
          <w:sz w:val="28"/>
          <w:szCs w:val="28"/>
          <w:lang w:val="uk-UA"/>
        </w:rPr>
        <w:tab/>
        <w:t xml:space="preserve">- податковими агентами з доходів у вигляді заробітної плати в сумі 55 000,0 тис. грн, що менше на 36 458,0 тис. грн або на 39,9% порівняно з </w:t>
      </w:r>
      <w:r w:rsidRPr="00E043E7">
        <w:rPr>
          <w:sz w:val="28"/>
          <w:szCs w:val="28"/>
          <w:lang w:val="uk-UA"/>
        </w:rPr>
        <w:lastRenderedPageBreak/>
        <w:t>очікуваним показником 2022 року (ф</w:t>
      </w:r>
      <w:r w:rsidRPr="00E043E7">
        <w:rPr>
          <w:sz w:val="28"/>
          <w:szCs w:val="22"/>
          <w:lang w:val="uk-UA" w:eastAsia="en-US"/>
        </w:rPr>
        <w:t>акторами впливу на спад надходжень є зменшення ділової активності суб’єктів господарювання в період дії воєнного стану та тимчасової окупації території; перехід підприємств, установ, організацій на роботу в режимі простою</w:t>
      </w:r>
      <w:r w:rsidRPr="00E043E7">
        <w:rPr>
          <w:sz w:val="28"/>
          <w:szCs w:val="28"/>
          <w:lang w:val="uk-UA"/>
        </w:rPr>
        <w:t>);</w:t>
      </w:r>
    </w:p>
    <w:p w:rsidR="005F08CC" w:rsidRPr="00E043E7" w:rsidRDefault="005F08CC" w:rsidP="0078170F">
      <w:pPr>
        <w:numPr>
          <w:ilvl w:val="0"/>
          <w:numId w:val="6"/>
        </w:numPr>
        <w:tabs>
          <w:tab w:val="left" w:pos="709"/>
        </w:tabs>
        <w:ind w:left="0" w:firstLine="709"/>
        <w:contextualSpacing/>
        <w:jc w:val="both"/>
        <w:rPr>
          <w:sz w:val="28"/>
          <w:szCs w:val="28"/>
          <w:lang w:val="uk-UA"/>
        </w:rPr>
      </w:pPr>
      <w:r w:rsidRPr="00E043E7">
        <w:rPr>
          <w:sz w:val="28"/>
          <w:szCs w:val="28"/>
          <w:lang w:val="uk-UA"/>
        </w:rPr>
        <w:t xml:space="preserve">з грошового забезпечення військовослужбовців у сумі </w:t>
      </w:r>
      <w:r w:rsidRPr="00E043E7">
        <w:rPr>
          <w:sz w:val="28"/>
          <w:szCs w:val="28"/>
          <w:lang w:val="uk-UA"/>
        </w:rPr>
        <w:br/>
        <w:t>111 000,0 тис. грн, що на 15 158,9 тис. грн або на 15,8% більше порівняно з очікуваним виконанням за 2022 рік;</w:t>
      </w:r>
    </w:p>
    <w:p w:rsidR="005F08CC" w:rsidRPr="00E043E7" w:rsidRDefault="005F08CC" w:rsidP="0078170F">
      <w:pPr>
        <w:numPr>
          <w:ilvl w:val="0"/>
          <w:numId w:val="6"/>
        </w:numPr>
        <w:tabs>
          <w:tab w:val="left" w:pos="709"/>
        </w:tabs>
        <w:ind w:left="0" w:firstLine="709"/>
        <w:contextualSpacing/>
        <w:jc w:val="both"/>
        <w:rPr>
          <w:sz w:val="28"/>
          <w:szCs w:val="28"/>
          <w:lang w:val="uk-UA"/>
        </w:rPr>
      </w:pPr>
      <w:r w:rsidRPr="00E043E7">
        <w:rPr>
          <w:sz w:val="28"/>
          <w:szCs w:val="28"/>
          <w:lang w:val="uk-UA"/>
        </w:rPr>
        <w:t>з доходів інших, ніж заробітна плата в сумі 500,0 тис. грн, що на 1 633,3 тис. грн або на 76,6% менше очікуваних надходжень 2022 року.</w:t>
      </w:r>
    </w:p>
    <w:p w:rsidR="005F08CC" w:rsidRPr="00E043E7" w:rsidRDefault="005F08CC" w:rsidP="004A665C">
      <w:pPr>
        <w:tabs>
          <w:tab w:val="left" w:pos="709"/>
          <w:tab w:val="left" w:pos="1134"/>
        </w:tabs>
        <w:contextualSpacing/>
        <w:jc w:val="both"/>
        <w:rPr>
          <w:bCs/>
          <w:sz w:val="28"/>
          <w:szCs w:val="28"/>
          <w:lang w:val="uk-UA" w:eastAsia="en-US"/>
        </w:rPr>
      </w:pPr>
      <w:r w:rsidRPr="00E043E7">
        <w:rPr>
          <w:bCs/>
          <w:sz w:val="28"/>
          <w:szCs w:val="28"/>
          <w:lang w:val="uk-UA" w:eastAsia="en-US"/>
        </w:rPr>
        <w:tab/>
        <w:t xml:space="preserve">Податок на доходи фізичних осіб </w:t>
      </w:r>
      <w:r w:rsidRPr="00E043E7">
        <w:rPr>
          <w:sz w:val="28"/>
          <w:szCs w:val="28"/>
          <w:lang w:val="uk-UA"/>
        </w:rPr>
        <w:t>по структурі надходжень</w:t>
      </w:r>
      <w:r w:rsidRPr="00E043E7">
        <w:rPr>
          <w:bCs/>
          <w:sz w:val="28"/>
          <w:szCs w:val="28"/>
          <w:lang w:val="uk-UA" w:eastAsia="en-US"/>
        </w:rPr>
        <w:t xml:space="preserve"> у 2023 році сформований на 33,0% - від заробітної плати; на 66,7% - від грошового забезпечення </w:t>
      </w:r>
      <w:r w:rsidRPr="00E043E7">
        <w:rPr>
          <w:bCs/>
          <w:i/>
          <w:sz w:val="28"/>
          <w:szCs w:val="28"/>
          <w:lang w:val="uk-UA" w:eastAsia="en-US"/>
        </w:rPr>
        <w:t>(основний платник – військова частина А 1736, питома вага якого в загальному обсязі надходжень податку становить 93,1%);</w:t>
      </w:r>
      <w:r w:rsidRPr="00E043E7">
        <w:rPr>
          <w:bCs/>
          <w:sz w:val="28"/>
          <w:szCs w:val="28"/>
          <w:lang w:val="uk-UA" w:eastAsia="en-US"/>
        </w:rPr>
        <w:t xml:space="preserve"> на 0,3% - від інших джерел, крім заробітної плати.</w:t>
      </w:r>
    </w:p>
    <w:p w:rsidR="005F08CC" w:rsidRPr="00E043E7" w:rsidRDefault="005F08CC" w:rsidP="004A665C">
      <w:pPr>
        <w:tabs>
          <w:tab w:val="left" w:pos="709"/>
          <w:tab w:val="left" w:pos="1134"/>
        </w:tabs>
        <w:contextualSpacing/>
        <w:jc w:val="both"/>
        <w:rPr>
          <w:sz w:val="28"/>
          <w:szCs w:val="28"/>
        </w:rPr>
      </w:pPr>
      <w:r w:rsidRPr="00E043E7">
        <w:rPr>
          <w:bCs/>
          <w:sz w:val="28"/>
          <w:szCs w:val="28"/>
          <w:lang w:val="uk-UA" w:eastAsia="en-US"/>
        </w:rPr>
        <w:tab/>
      </w:r>
      <w:r w:rsidRPr="00E043E7">
        <w:rPr>
          <w:sz w:val="28"/>
          <w:szCs w:val="28"/>
        </w:rPr>
        <w:t xml:space="preserve">Треба </w:t>
      </w:r>
      <w:proofErr w:type="spellStart"/>
      <w:r w:rsidRPr="00E043E7">
        <w:rPr>
          <w:sz w:val="28"/>
          <w:szCs w:val="28"/>
        </w:rPr>
        <w:t>додати</w:t>
      </w:r>
      <w:proofErr w:type="spellEnd"/>
      <w:r w:rsidRPr="00E043E7">
        <w:rPr>
          <w:sz w:val="28"/>
          <w:szCs w:val="28"/>
        </w:rPr>
        <w:t xml:space="preserve">, </w:t>
      </w:r>
      <w:proofErr w:type="spellStart"/>
      <w:r w:rsidRPr="00E043E7">
        <w:rPr>
          <w:sz w:val="28"/>
          <w:szCs w:val="28"/>
        </w:rPr>
        <w:t>що</w:t>
      </w:r>
      <w:proofErr w:type="spellEnd"/>
      <w:r w:rsidRPr="00E043E7">
        <w:rPr>
          <w:sz w:val="28"/>
          <w:szCs w:val="28"/>
        </w:rPr>
        <w:t xml:space="preserve"> </w:t>
      </w:r>
      <w:proofErr w:type="spellStart"/>
      <w:r w:rsidRPr="00E043E7">
        <w:rPr>
          <w:sz w:val="28"/>
          <w:szCs w:val="28"/>
        </w:rPr>
        <w:t>особливістю</w:t>
      </w:r>
      <w:proofErr w:type="spellEnd"/>
      <w:r w:rsidRPr="00E043E7">
        <w:rPr>
          <w:sz w:val="28"/>
          <w:szCs w:val="28"/>
        </w:rPr>
        <w:t xml:space="preserve"> </w:t>
      </w:r>
      <w:proofErr w:type="spellStart"/>
      <w:r w:rsidRPr="00E043E7">
        <w:rPr>
          <w:sz w:val="28"/>
          <w:szCs w:val="28"/>
        </w:rPr>
        <w:t>наповнення</w:t>
      </w:r>
      <w:proofErr w:type="spellEnd"/>
      <w:r w:rsidRPr="00E043E7">
        <w:rPr>
          <w:sz w:val="28"/>
          <w:szCs w:val="28"/>
        </w:rPr>
        <w:t xml:space="preserve"> бюджету </w:t>
      </w:r>
      <w:proofErr w:type="spellStart"/>
      <w:r w:rsidRPr="00E043E7">
        <w:rPr>
          <w:sz w:val="28"/>
          <w:szCs w:val="28"/>
        </w:rPr>
        <w:t>податком</w:t>
      </w:r>
      <w:proofErr w:type="spellEnd"/>
      <w:r w:rsidRPr="00E043E7">
        <w:rPr>
          <w:sz w:val="28"/>
          <w:szCs w:val="28"/>
        </w:rPr>
        <w:t xml:space="preserve"> </w:t>
      </w:r>
      <w:proofErr w:type="gramStart"/>
      <w:r w:rsidRPr="00E043E7">
        <w:rPr>
          <w:sz w:val="28"/>
          <w:szCs w:val="28"/>
        </w:rPr>
        <w:t>на доходи</w:t>
      </w:r>
      <w:proofErr w:type="gramEnd"/>
      <w:r w:rsidRPr="00E043E7">
        <w:rPr>
          <w:sz w:val="28"/>
          <w:szCs w:val="28"/>
        </w:rPr>
        <w:t xml:space="preserve"> </w:t>
      </w:r>
      <w:proofErr w:type="spellStart"/>
      <w:r w:rsidRPr="00E043E7">
        <w:rPr>
          <w:sz w:val="28"/>
          <w:szCs w:val="28"/>
        </w:rPr>
        <w:t>фізичних</w:t>
      </w:r>
      <w:proofErr w:type="spellEnd"/>
      <w:r w:rsidRPr="00E043E7">
        <w:rPr>
          <w:sz w:val="28"/>
          <w:szCs w:val="28"/>
        </w:rPr>
        <w:t xml:space="preserve"> </w:t>
      </w:r>
      <w:proofErr w:type="spellStart"/>
      <w:r w:rsidRPr="00E043E7">
        <w:rPr>
          <w:sz w:val="28"/>
          <w:szCs w:val="28"/>
        </w:rPr>
        <w:t>осіб</w:t>
      </w:r>
      <w:proofErr w:type="spellEnd"/>
      <w:r w:rsidRPr="00E043E7">
        <w:rPr>
          <w:sz w:val="28"/>
          <w:szCs w:val="28"/>
        </w:rPr>
        <w:t xml:space="preserve"> у 202</w:t>
      </w:r>
      <w:r w:rsidRPr="00E043E7">
        <w:rPr>
          <w:sz w:val="28"/>
          <w:szCs w:val="28"/>
          <w:lang w:val="uk-UA"/>
        </w:rPr>
        <w:t>3</w:t>
      </w:r>
      <w:r w:rsidRPr="00E043E7">
        <w:rPr>
          <w:sz w:val="28"/>
          <w:szCs w:val="28"/>
        </w:rPr>
        <w:t xml:space="preserve"> </w:t>
      </w:r>
      <w:proofErr w:type="spellStart"/>
      <w:r w:rsidRPr="00E043E7">
        <w:rPr>
          <w:sz w:val="28"/>
          <w:szCs w:val="28"/>
        </w:rPr>
        <w:t>році</w:t>
      </w:r>
      <w:proofErr w:type="spellEnd"/>
      <w:r w:rsidRPr="00E043E7">
        <w:rPr>
          <w:sz w:val="28"/>
          <w:szCs w:val="28"/>
        </w:rPr>
        <w:t xml:space="preserve"> є </w:t>
      </w:r>
      <w:proofErr w:type="spellStart"/>
      <w:r w:rsidRPr="00E043E7">
        <w:rPr>
          <w:sz w:val="28"/>
          <w:szCs w:val="28"/>
        </w:rPr>
        <w:t>збільшення</w:t>
      </w:r>
      <w:proofErr w:type="spellEnd"/>
      <w:r w:rsidRPr="00E043E7">
        <w:rPr>
          <w:sz w:val="28"/>
          <w:szCs w:val="28"/>
        </w:rPr>
        <w:t xml:space="preserve"> </w:t>
      </w:r>
      <w:proofErr w:type="spellStart"/>
      <w:r w:rsidRPr="00E043E7">
        <w:rPr>
          <w:sz w:val="28"/>
          <w:szCs w:val="28"/>
        </w:rPr>
        <w:t>надходжень</w:t>
      </w:r>
      <w:proofErr w:type="spellEnd"/>
      <w:r w:rsidRPr="00E043E7">
        <w:rPr>
          <w:sz w:val="28"/>
          <w:szCs w:val="28"/>
        </w:rPr>
        <w:t xml:space="preserve"> по </w:t>
      </w:r>
      <w:bookmarkStart w:id="0" w:name="_Hlk116646699"/>
      <w:proofErr w:type="spellStart"/>
      <w:r w:rsidRPr="00E043E7">
        <w:rPr>
          <w:sz w:val="28"/>
          <w:szCs w:val="28"/>
        </w:rPr>
        <w:t>податку</w:t>
      </w:r>
      <w:proofErr w:type="spellEnd"/>
      <w:r w:rsidRPr="00E043E7">
        <w:rPr>
          <w:sz w:val="28"/>
          <w:szCs w:val="28"/>
        </w:rPr>
        <w:t xml:space="preserve"> на доходи з грошового </w:t>
      </w:r>
      <w:proofErr w:type="spellStart"/>
      <w:r w:rsidRPr="00E043E7">
        <w:rPr>
          <w:sz w:val="28"/>
          <w:szCs w:val="28"/>
        </w:rPr>
        <w:t>забезпечення</w:t>
      </w:r>
      <w:proofErr w:type="spellEnd"/>
      <w:r w:rsidRPr="00E043E7">
        <w:rPr>
          <w:sz w:val="28"/>
          <w:szCs w:val="28"/>
        </w:rPr>
        <w:t xml:space="preserve"> та </w:t>
      </w:r>
      <w:proofErr w:type="spellStart"/>
      <w:r w:rsidRPr="00E043E7">
        <w:rPr>
          <w:sz w:val="28"/>
          <w:szCs w:val="28"/>
        </w:rPr>
        <w:t>інших</w:t>
      </w:r>
      <w:proofErr w:type="spellEnd"/>
      <w:r w:rsidRPr="00E043E7">
        <w:rPr>
          <w:sz w:val="28"/>
          <w:szCs w:val="28"/>
        </w:rPr>
        <w:t xml:space="preserve"> </w:t>
      </w:r>
      <w:proofErr w:type="spellStart"/>
      <w:r w:rsidRPr="00E043E7">
        <w:rPr>
          <w:sz w:val="28"/>
          <w:szCs w:val="28"/>
        </w:rPr>
        <w:t>виплат</w:t>
      </w:r>
      <w:proofErr w:type="spellEnd"/>
      <w:r w:rsidRPr="00E043E7">
        <w:rPr>
          <w:sz w:val="28"/>
          <w:szCs w:val="28"/>
        </w:rPr>
        <w:t xml:space="preserve">, </w:t>
      </w:r>
      <w:proofErr w:type="spellStart"/>
      <w:r w:rsidRPr="00E043E7">
        <w:rPr>
          <w:sz w:val="28"/>
          <w:szCs w:val="28"/>
        </w:rPr>
        <w:t>отриманих</w:t>
      </w:r>
      <w:proofErr w:type="spellEnd"/>
      <w:r w:rsidRPr="00E043E7">
        <w:rPr>
          <w:sz w:val="28"/>
          <w:szCs w:val="28"/>
        </w:rPr>
        <w:t xml:space="preserve"> </w:t>
      </w:r>
      <w:proofErr w:type="spellStart"/>
      <w:r w:rsidRPr="00E043E7">
        <w:rPr>
          <w:sz w:val="28"/>
          <w:szCs w:val="28"/>
        </w:rPr>
        <w:t>військовослужбовцями</w:t>
      </w:r>
      <w:bookmarkEnd w:id="0"/>
      <w:proofErr w:type="spellEnd"/>
      <w:r w:rsidRPr="00E043E7">
        <w:rPr>
          <w:sz w:val="28"/>
          <w:szCs w:val="28"/>
        </w:rPr>
        <w:t xml:space="preserve">, особами рядового та </w:t>
      </w:r>
      <w:proofErr w:type="spellStart"/>
      <w:r w:rsidRPr="00E043E7">
        <w:rPr>
          <w:sz w:val="28"/>
          <w:szCs w:val="28"/>
        </w:rPr>
        <w:t>начальницького</w:t>
      </w:r>
      <w:proofErr w:type="spellEnd"/>
      <w:r w:rsidRPr="00E043E7">
        <w:rPr>
          <w:sz w:val="28"/>
          <w:szCs w:val="28"/>
        </w:rPr>
        <w:t xml:space="preserve"> складу. </w:t>
      </w:r>
    </w:p>
    <w:p w:rsidR="005F08CC" w:rsidRPr="00C934A0" w:rsidRDefault="005F08CC" w:rsidP="00E043E7">
      <w:pPr>
        <w:ind w:firstLine="708"/>
        <w:jc w:val="both"/>
        <w:rPr>
          <w:sz w:val="28"/>
          <w:szCs w:val="28"/>
          <w:lang w:val="uk-UA"/>
        </w:rPr>
      </w:pPr>
      <w:r w:rsidRPr="00E043E7">
        <w:rPr>
          <w:sz w:val="28"/>
          <w:szCs w:val="28"/>
          <w:lang w:val="uk-UA"/>
        </w:rPr>
        <w:t xml:space="preserve">Через збройну агресію російської федерації проти України з 1 березня 2022 року військовослужбовцям Збройних Сил відповідно до постанови Кабінету Міністрів України від 28 лютого 2022 року № 168 «Питання деяких виплат військовослужбовцям, особам рядового і начальницького складу, поліцейським та їх сім’ям під час дії воєнного стану», встановлено щомісячні додаткові виплати в розмірі 30,0 тис. грн. </w:t>
      </w:r>
      <w:r w:rsidRPr="00C934A0">
        <w:rPr>
          <w:sz w:val="28"/>
          <w:szCs w:val="28"/>
          <w:lang w:val="uk-UA"/>
        </w:rPr>
        <w:t xml:space="preserve">А тим з них, які беруть безпосередню участь у бойових діях або забезпечують здійснення заходів з національної безпеки і оборони, відсічі і стримування збройної агресії, перебуваючи безпосередньо в районах у період здійснення зазначених заходів (у тому числі військовослужбовцям строкової служби), </w:t>
      </w:r>
      <w:r w:rsidRPr="00C934A0">
        <w:rPr>
          <w:snapToGrid w:val="0"/>
          <w:sz w:val="28"/>
          <w:szCs w:val="28"/>
          <w:lang w:val="uk-UA"/>
        </w:rPr>
        <w:t>–</w:t>
      </w:r>
      <w:r w:rsidRPr="00C934A0">
        <w:rPr>
          <w:sz w:val="28"/>
          <w:szCs w:val="28"/>
          <w:lang w:val="uk-UA"/>
        </w:rPr>
        <w:t xml:space="preserve"> розмір цієї додаткової винагороди збільшується до 100,0 тис. грн в розрахунку на місяць </w:t>
      </w:r>
      <w:proofErr w:type="spellStart"/>
      <w:r w:rsidRPr="00C934A0">
        <w:rPr>
          <w:sz w:val="28"/>
          <w:szCs w:val="28"/>
          <w:lang w:val="uk-UA"/>
        </w:rPr>
        <w:t>пропорційно</w:t>
      </w:r>
      <w:proofErr w:type="spellEnd"/>
      <w:r w:rsidRPr="00C934A0">
        <w:rPr>
          <w:sz w:val="28"/>
          <w:szCs w:val="28"/>
          <w:lang w:val="uk-UA"/>
        </w:rPr>
        <w:t xml:space="preserve"> часу участі у таких діях та заходах.</w:t>
      </w:r>
    </w:p>
    <w:p w:rsidR="005F08CC" w:rsidRPr="00E043E7" w:rsidRDefault="005F08CC" w:rsidP="00B40A49">
      <w:pPr>
        <w:ind w:firstLine="709"/>
        <w:jc w:val="both"/>
        <w:rPr>
          <w:bCs/>
          <w:sz w:val="28"/>
          <w:szCs w:val="28"/>
          <w:lang w:val="uk-UA" w:eastAsia="en-US"/>
        </w:rPr>
      </w:pPr>
      <w:r w:rsidRPr="00E043E7">
        <w:rPr>
          <w:sz w:val="28"/>
          <w:szCs w:val="28"/>
        </w:rPr>
        <w:t xml:space="preserve">Тому, </w:t>
      </w:r>
      <w:proofErr w:type="spellStart"/>
      <w:r w:rsidRPr="00E043E7">
        <w:rPr>
          <w:sz w:val="28"/>
          <w:szCs w:val="28"/>
        </w:rPr>
        <w:t>якщо</w:t>
      </w:r>
      <w:proofErr w:type="spellEnd"/>
      <w:r w:rsidRPr="00E043E7">
        <w:rPr>
          <w:sz w:val="28"/>
          <w:szCs w:val="28"/>
        </w:rPr>
        <w:t xml:space="preserve"> в </w:t>
      </w:r>
      <w:proofErr w:type="spellStart"/>
      <w:r w:rsidRPr="00E043E7">
        <w:rPr>
          <w:sz w:val="28"/>
          <w:szCs w:val="28"/>
        </w:rPr>
        <w:t>попередні</w:t>
      </w:r>
      <w:proofErr w:type="spellEnd"/>
      <w:r w:rsidRPr="00E043E7">
        <w:rPr>
          <w:sz w:val="28"/>
          <w:szCs w:val="28"/>
        </w:rPr>
        <w:t xml:space="preserve"> роки </w:t>
      </w:r>
      <w:proofErr w:type="spellStart"/>
      <w:r w:rsidRPr="00E043E7">
        <w:rPr>
          <w:sz w:val="28"/>
          <w:szCs w:val="28"/>
        </w:rPr>
        <w:t>надходження</w:t>
      </w:r>
      <w:proofErr w:type="spellEnd"/>
      <w:r w:rsidRPr="00E043E7">
        <w:rPr>
          <w:sz w:val="28"/>
          <w:szCs w:val="28"/>
        </w:rPr>
        <w:t xml:space="preserve"> до бюджету з </w:t>
      </w:r>
      <w:proofErr w:type="spellStart"/>
      <w:r w:rsidRPr="00E043E7">
        <w:rPr>
          <w:sz w:val="28"/>
          <w:szCs w:val="28"/>
        </w:rPr>
        <w:t>податку</w:t>
      </w:r>
      <w:proofErr w:type="spellEnd"/>
      <w:r w:rsidRPr="00E043E7">
        <w:rPr>
          <w:sz w:val="28"/>
          <w:szCs w:val="28"/>
        </w:rPr>
        <w:t xml:space="preserve"> на доходи з грошового </w:t>
      </w:r>
      <w:proofErr w:type="spellStart"/>
      <w:r w:rsidRPr="00E043E7">
        <w:rPr>
          <w:sz w:val="28"/>
          <w:szCs w:val="28"/>
        </w:rPr>
        <w:t>забезпечення</w:t>
      </w:r>
      <w:proofErr w:type="spellEnd"/>
      <w:r w:rsidRPr="00E043E7">
        <w:rPr>
          <w:sz w:val="28"/>
          <w:szCs w:val="28"/>
        </w:rPr>
        <w:t xml:space="preserve"> та </w:t>
      </w:r>
      <w:proofErr w:type="spellStart"/>
      <w:r w:rsidRPr="00E043E7">
        <w:rPr>
          <w:sz w:val="28"/>
          <w:szCs w:val="28"/>
        </w:rPr>
        <w:t>інших</w:t>
      </w:r>
      <w:proofErr w:type="spellEnd"/>
      <w:r w:rsidRPr="00E043E7">
        <w:rPr>
          <w:sz w:val="28"/>
          <w:szCs w:val="28"/>
        </w:rPr>
        <w:t xml:space="preserve"> </w:t>
      </w:r>
      <w:proofErr w:type="spellStart"/>
      <w:r w:rsidRPr="00E043E7">
        <w:rPr>
          <w:sz w:val="28"/>
          <w:szCs w:val="28"/>
        </w:rPr>
        <w:t>виплат</w:t>
      </w:r>
      <w:proofErr w:type="spellEnd"/>
      <w:r w:rsidRPr="00E043E7">
        <w:rPr>
          <w:sz w:val="28"/>
          <w:szCs w:val="28"/>
        </w:rPr>
        <w:t xml:space="preserve">, </w:t>
      </w:r>
      <w:proofErr w:type="spellStart"/>
      <w:r w:rsidRPr="00E043E7">
        <w:rPr>
          <w:sz w:val="28"/>
          <w:szCs w:val="28"/>
        </w:rPr>
        <w:t>отриманих</w:t>
      </w:r>
      <w:proofErr w:type="spellEnd"/>
      <w:r w:rsidRPr="00E043E7">
        <w:rPr>
          <w:sz w:val="28"/>
          <w:szCs w:val="28"/>
        </w:rPr>
        <w:t xml:space="preserve"> </w:t>
      </w:r>
      <w:proofErr w:type="spellStart"/>
      <w:r w:rsidRPr="00E043E7">
        <w:rPr>
          <w:sz w:val="28"/>
          <w:szCs w:val="28"/>
        </w:rPr>
        <w:t>військовослужбовцями</w:t>
      </w:r>
      <w:proofErr w:type="spellEnd"/>
      <w:r w:rsidRPr="00E043E7">
        <w:rPr>
          <w:sz w:val="28"/>
          <w:szCs w:val="28"/>
        </w:rPr>
        <w:t xml:space="preserve">, </w:t>
      </w:r>
      <w:proofErr w:type="spellStart"/>
      <w:r w:rsidRPr="00E043E7">
        <w:rPr>
          <w:sz w:val="28"/>
          <w:szCs w:val="28"/>
        </w:rPr>
        <w:t>складали</w:t>
      </w:r>
      <w:proofErr w:type="spellEnd"/>
      <w:r w:rsidRPr="00E043E7">
        <w:rPr>
          <w:sz w:val="28"/>
          <w:szCs w:val="28"/>
        </w:rPr>
        <w:t xml:space="preserve"> в </w:t>
      </w:r>
      <w:proofErr w:type="spellStart"/>
      <w:r w:rsidRPr="00E043E7">
        <w:rPr>
          <w:sz w:val="28"/>
          <w:szCs w:val="28"/>
        </w:rPr>
        <w:t>середньому</w:t>
      </w:r>
      <w:proofErr w:type="spellEnd"/>
      <w:r w:rsidRPr="00E043E7">
        <w:rPr>
          <w:sz w:val="28"/>
          <w:szCs w:val="28"/>
        </w:rPr>
        <w:t xml:space="preserve"> в </w:t>
      </w:r>
      <w:proofErr w:type="spellStart"/>
      <w:r w:rsidRPr="00E043E7">
        <w:rPr>
          <w:sz w:val="28"/>
          <w:szCs w:val="28"/>
        </w:rPr>
        <w:t>місяць</w:t>
      </w:r>
      <w:proofErr w:type="spellEnd"/>
      <w:r w:rsidRPr="00E043E7">
        <w:rPr>
          <w:sz w:val="28"/>
          <w:szCs w:val="28"/>
        </w:rPr>
        <w:t xml:space="preserve"> </w:t>
      </w:r>
      <w:r w:rsidRPr="00E043E7">
        <w:rPr>
          <w:sz w:val="28"/>
          <w:szCs w:val="28"/>
          <w:lang w:val="uk-UA"/>
        </w:rPr>
        <w:t>6 500,0</w:t>
      </w:r>
      <w:r w:rsidRPr="00E043E7">
        <w:rPr>
          <w:sz w:val="28"/>
          <w:szCs w:val="28"/>
        </w:rPr>
        <w:t> тис</w:t>
      </w:r>
      <w:proofErr w:type="gramStart"/>
      <w:r w:rsidRPr="00E043E7">
        <w:rPr>
          <w:sz w:val="28"/>
          <w:szCs w:val="28"/>
        </w:rPr>
        <w:t>.</w:t>
      </w:r>
      <w:proofErr w:type="gramEnd"/>
      <w:r w:rsidRPr="00E043E7">
        <w:rPr>
          <w:sz w:val="28"/>
          <w:szCs w:val="28"/>
        </w:rPr>
        <w:t xml:space="preserve"> </w:t>
      </w:r>
      <w:proofErr w:type="spellStart"/>
      <w:proofErr w:type="gramStart"/>
      <w:r w:rsidRPr="00E043E7">
        <w:rPr>
          <w:sz w:val="28"/>
          <w:szCs w:val="28"/>
        </w:rPr>
        <w:t>г</w:t>
      </w:r>
      <w:proofErr w:type="gramEnd"/>
      <w:r w:rsidRPr="00E043E7">
        <w:rPr>
          <w:sz w:val="28"/>
          <w:szCs w:val="28"/>
        </w:rPr>
        <w:t>рн</w:t>
      </w:r>
      <w:proofErr w:type="spellEnd"/>
      <w:r w:rsidRPr="00E043E7">
        <w:rPr>
          <w:sz w:val="28"/>
          <w:szCs w:val="28"/>
        </w:rPr>
        <w:t xml:space="preserve">, то </w:t>
      </w:r>
      <w:r w:rsidRPr="00E043E7">
        <w:rPr>
          <w:sz w:val="28"/>
          <w:szCs w:val="28"/>
          <w:lang w:val="uk-UA"/>
        </w:rPr>
        <w:t xml:space="preserve">у </w:t>
      </w:r>
      <w:r w:rsidRPr="00E043E7">
        <w:rPr>
          <w:sz w:val="28"/>
          <w:szCs w:val="28"/>
        </w:rPr>
        <w:t xml:space="preserve">2022 </w:t>
      </w:r>
      <w:proofErr w:type="spellStart"/>
      <w:r w:rsidRPr="00E043E7">
        <w:rPr>
          <w:sz w:val="28"/>
          <w:szCs w:val="28"/>
        </w:rPr>
        <w:t>ро</w:t>
      </w:r>
      <w:proofErr w:type="spellEnd"/>
      <w:r w:rsidRPr="00E043E7">
        <w:rPr>
          <w:sz w:val="28"/>
          <w:szCs w:val="28"/>
          <w:lang w:val="uk-UA"/>
        </w:rPr>
        <w:t>ці</w:t>
      </w:r>
      <w:r w:rsidRPr="00E043E7">
        <w:rPr>
          <w:sz w:val="28"/>
          <w:szCs w:val="28"/>
        </w:rPr>
        <w:t xml:space="preserve"> </w:t>
      </w:r>
      <w:r w:rsidRPr="00E043E7">
        <w:rPr>
          <w:sz w:val="28"/>
          <w:szCs w:val="28"/>
          <w:lang w:val="uk-UA"/>
        </w:rPr>
        <w:t>(військова частина А 1736 розпочала перераховувати податок до бюджету міської територіальної громади</w:t>
      </w:r>
      <w:r w:rsidRPr="00E043E7">
        <w:rPr>
          <w:sz w:val="28"/>
          <w:szCs w:val="28"/>
        </w:rPr>
        <w:t xml:space="preserve"> </w:t>
      </w:r>
      <w:proofErr w:type="spellStart"/>
      <w:r w:rsidRPr="00E043E7">
        <w:rPr>
          <w:sz w:val="28"/>
          <w:szCs w:val="28"/>
        </w:rPr>
        <w:t>починаючи</w:t>
      </w:r>
      <w:proofErr w:type="spellEnd"/>
      <w:r w:rsidRPr="00E043E7">
        <w:rPr>
          <w:sz w:val="28"/>
          <w:szCs w:val="28"/>
        </w:rPr>
        <w:t xml:space="preserve"> з </w:t>
      </w:r>
      <w:r w:rsidRPr="00E043E7">
        <w:rPr>
          <w:sz w:val="28"/>
          <w:szCs w:val="28"/>
          <w:lang w:val="uk-UA"/>
        </w:rPr>
        <w:t xml:space="preserve">жовтня) </w:t>
      </w:r>
      <w:proofErr w:type="spellStart"/>
      <w:r w:rsidRPr="00E043E7">
        <w:rPr>
          <w:sz w:val="28"/>
          <w:szCs w:val="28"/>
        </w:rPr>
        <w:t>складають</w:t>
      </w:r>
      <w:proofErr w:type="spellEnd"/>
      <w:r w:rsidRPr="00E043E7">
        <w:rPr>
          <w:sz w:val="28"/>
          <w:szCs w:val="28"/>
        </w:rPr>
        <w:t xml:space="preserve"> </w:t>
      </w:r>
      <w:r w:rsidRPr="00E043E7">
        <w:rPr>
          <w:sz w:val="28"/>
          <w:szCs w:val="28"/>
          <w:lang w:val="uk-UA"/>
        </w:rPr>
        <w:t>27 600,0</w:t>
      </w:r>
      <w:r w:rsidRPr="00E043E7">
        <w:rPr>
          <w:sz w:val="28"/>
          <w:szCs w:val="28"/>
        </w:rPr>
        <w:t xml:space="preserve"> тис. </w:t>
      </w:r>
      <w:proofErr w:type="spellStart"/>
      <w:r w:rsidRPr="00E043E7">
        <w:rPr>
          <w:sz w:val="28"/>
          <w:szCs w:val="28"/>
        </w:rPr>
        <w:t>грн</w:t>
      </w:r>
      <w:proofErr w:type="spellEnd"/>
      <w:r w:rsidRPr="00E043E7">
        <w:rPr>
          <w:sz w:val="28"/>
          <w:szCs w:val="28"/>
        </w:rPr>
        <w:t xml:space="preserve"> </w:t>
      </w:r>
      <w:proofErr w:type="spellStart"/>
      <w:r w:rsidRPr="00E043E7">
        <w:rPr>
          <w:sz w:val="28"/>
          <w:szCs w:val="28"/>
        </w:rPr>
        <w:t>або</w:t>
      </w:r>
      <w:proofErr w:type="spellEnd"/>
      <w:r w:rsidRPr="00E043E7">
        <w:rPr>
          <w:sz w:val="28"/>
          <w:szCs w:val="28"/>
        </w:rPr>
        <w:t xml:space="preserve"> в 4,</w:t>
      </w:r>
      <w:r w:rsidRPr="00E043E7">
        <w:rPr>
          <w:sz w:val="28"/>
          <w:szCs w:val="28"/>
          <w:lang w:val="uk-UA"/>
        </w:rPr>
        <w:t>2</w:t>
      </w:r>
      <w:r w:rsidRPr="00E043E7">
        <w:rPr>
          <w:sz w:val="28"/>
          <w:szCs w:val="28"/>
        </w:rPr>
        <w:t xml:space="preserve"> раз</w:t>
      </w:r>
      <w:r w:rsidRPr="00E043E7">
        <w:rPr>
          <w:sz w:val="28"/>
          <w:szCs w:val="28"/>
          <w:lang w:val="uk-UA"/>
        </w:rPr>
        <w:t>и</w:t>
      </w:r>
      <w:r w:rsidRPr="00E043E7">
        <w:rPr>
          <w:sz w:val="28"/>
          <w:szCs w:val="28"/>
        </w:rPr>
        <w:t xml:space="preserve"> </w:t>
      </w:r>
      <w:proofErr w:type="spellStart"/>
      <w:r w:rsidRPr="00E043E7">
        <w:rPr>
          <w:sz w:val="28"/>
          <w:szCs w:val="28"/>
        </w:rPr>
        <w:t>більше</w:t>
      </w:r>
      <w:proofErr w:type="spellEnd"/>
      <w:r w:rsidRPr="00E043E7">
        <w:rPr>
          <w:sz w:val="28"/>
          <w:szCs w:val="28"/>
        </w:rPr>
        <w:t xml:space="preserve"> (</w:t>
      </w:r>
      <w:r>
        <w:rPr>
          <w:sz w:val="28"/>
          <w:szCs w:val="28"/>
          <w:lang w:val="uk-UA"/>
        </w:rPr>
        <w:t>д</w:t>
      </w:r>
      <w:proofErr w:type="spellStart"/>
      <w:r w:rsidRPr="00E043E7">
        <w:rPr>
          <w:sz w:val="28"/>
          <w:szCs w:val="28"/>
        </w:rPr>
        <w:t>овідково</w:t>
      </w:r>
      <w:proofErr w:type="spellEnd"/>
      <w:r w:rsidRPr="00E043E7">
        <w:rPr>
          <w:sz w:val="28"/>
          <w:szCs w:val="28"/>
        </w:rPr>
        <w:t>:</w:t>
      </w:r>
      <w:r w:rsidRPr="00E043E7">
        <w:rPr>
          <w:sz w:val="28"/>
          <w:szCs w:val="28"/>
          <w:lang w:val="uk-UA"/>
        </w:rPr>
        <w:t xml:space="preserve"> на 2023 </w:t>
      </w:r>
      <w:proofErr w:type="gramStart"/>
      <w:r w:rsidRPr="00E043E7">
        <w:rPr>
          <w:sz w:val="28"/>
          <w:szCs w:val="28"/>
          <w:lang w:val="uk-UA"/>
        </w:rPr>
        <w:t>р</w:t>
      </w:r>
      <w:proofErr w:type="gramEnd"/>
      <w:r w:rsidRPr="00E043E7">
        <w:rPr>
          <w:sz w:val="28"/>
          <w:szCs w:val="28"/>
          <w:lang w:val="uk-UA"/>
        </w:rPr>
        <w:t>ік надходження податку з врахуванням додаткових виплат передбачаються на 2 місяці, на період подовження дії воєнного стану в Україні).</w:t>
      </w:r>
      <w:r w:rsidRPr="00E043E7">
        <w:rPr>
          <w:bCs/>
          <w:sz w:val="28"/>
          <w:szCs w:val="28"/>
          <w:lang w:val="uk-UA" w:eastAsia="en-US"/>
        </w:rPr>
        <w:tab/>
      </w:r>
    </w:p>
    <w:p w:rsidR="005F08CC" w:rsidRDefault="005F08CC" w:rsidP="0078170F">
      <w:pPr>
        <w:tabs>
          <w:tab w:val="left" w:pos="709"/>
          <w:tab w:val="left" w:pos="1134"/>
        </w:tabs>
        <w:contextualSpacing/>
        <w:jc w:val="both"/>
        <w:rPr>
          <w:bCs/>
          <w:sz w:val="28"/>
          <w:szCs w:val="28"/>
          <w:lang w:val="uk-UA" w:eastAsia="en-US"/>
        </w:rPr>
      </w:pPr>
      <w:r w:rsidRPr="00E043E7">
        <w:rPr>
          <w:bCs/>
          <w:sz w:val="28"/>
          <w:szCs w:val="28"/>
          <w:lang w:val="uk-UA" w:eastAsia="en-US"/>
        </w:rPr>
        <w:tab/>
      </w:r>
    </w:p>
    <w:p w:rsidR="005145DA" w:rsidRDefault="005145DA" w:rsidP="0078170F">
      <w:pPr>
        <w:tabs>
          <w:tab w:val="left" w:pos="709"/>
          <w:tab w:val="left" w:pos="1134"/>
        </w:tabs>
        <w:contextualSpacing/>
        <w:jc w:val="both"/>
        <w:rPr>
          <w:bCs/>
          <w:sz w:val="28"/>
          <w:szCs w:val="28"/>
          <w:lang w:val="uk-UA" w:eastAsia="en-US"/>
        </w:rPr>
      </w:pPr>
    </w:p>
    <w:p w:rsidR="005145DA" w:rsidRDefault="005145DA" w:rsidP="0078170F">
      <w:pPr>
        <w:tabs>
          <w:tab w:val="left" w:pos="709"/>
          <w:tab w:val="left" w:pos="1134"/>
        </w:tabs>
        <w:contextualSpacing/>
        <w:jc w:val="both"/>
        <w:rPr>
          <w:bCs/>
          <w:sz w:val="28"/>
          <w:szCs w:val="28"/>
          <w:lang w:val="uk-UA" w:eastAsia="en-US"/>
        </w:rPr>
      </w:pPr>
    </w:p>
    <w:p w:rsidR="005145DA" w:rsidRDefault="005145DA" w:rsidP="0078170F">
      <w:pPr>
        <w:tabs>
          <w:tab w:val="left" w:pos="709"/>
          <w:tab w:val="left" w:pos="1134"/>
        </w:tabs>
        <w:contextualSpacing/>
        <w:jc w:val="both"/>
        <w:rPr>
          <w:bCs/>
          <w:sz w:val="28"/>
          <w:szCs w:val="28"/>
          <w:lang w:val="uk-UA" w:eastAsia="en-US"/>
        </w:rPr>
      </w:pPr>
    </w:p>
    <w:p w:rsidR="005145DA" w:rsidRDefault="005145DA" w:rsidP="0078170F">
      <w:pPr>
        <w:tabs>
          <w:tab w:val="left" w:pos="709"/>
          <w:tab w:val="left" w:pos="1134"/>
        </w:tabs>
        <w:contextualSpacing/>
        <w:jc w:val="both"/>
        <w:rPr>
          <w:bCs/>
          <w:sz w:val="28"/>
          <w:szCs w:val="28"/>
          <w:lang w:val="uk-UA" w:eastAsia="en-US"/>
        </w:rPr>
      </w:pPr>
    </w:p>
    <w:p w:rsidR="005145DA" w:rsidRPr="00E043E7" w:rsidRDefault="005145DA" w:rsidP="0078170F">
      <w:pPr>
        <w:tabs>
          <w:tab w:val="left" w:pos="709"/>
          <w:tab w:val="left" w:pos="1134"/>
        </w:tabs>
        <w:contextualSpacing/>
        <w:jc w:val="both"/>
        <w:rPr>
          <w:bCs/>
          <w:sz w:val="28"/>
          <w:szCs w:val="28"/>
          <w:lang w:eastAsia="en-US"/>
        </w:rPr>
      </w:pPr>
    </w:p>
    <w:p w:rsidR="005F08CC" w:rsidRPr="00E043E7" w:rsidRDefault="005F08CC" w:rsidP="0078170F">
      <w:pPr>
        <w:autoSpaceDE w:val="0"/>
        <w:autoSpaceDN w:val="0"/>
        <w:adjustRightInd w:val="0"/>
        <w:jc w:val="center"/>
        <w:rPr>
          <w:b/>
          <w:bCs/>
          <w:iCs/>
          <w:sz w:val="28"/>
          <w:szCs w:val="28"/>
          <w:lang w:val="uk-UA"/>
        </w:rPr>
      </w:pPr>
      <w:r w:rsidRPr="00E043E7">
        <w:rPr>
          <w:b/>
          <w:bCs/>
          <w:iCs/>
          <w:sz w:val="28"/>
          <w:szCs w:val="28"/>
          <w:lang w:val="uk-UA"/>
        </w:rPr>
        <w:lastRenderedPageBreak/>
        <w:t>14020000 «Акцизний податок з вироблених в Україні підакцизних товарів (продукції)», 14030000 «Акцизний податок з ввезених на митну територію України підакцизних товарів (продукції)», 14040000 «Акцизний податок з реалізації суб'єктами господарювання роздрібної торгівлі підакцизних товарів»</w:t>
      </w:r>
    </w:p>
    <w:p w:rsidR="005F08CC" w:rsidRPr="00E043E7" w:rsidRDefault="005F08CC" w:rsidP="0078170F">
      <w:pPr>
        <w:autoSpaceDE w:val="0"/>
        <w:autoSpaceDN w:val="0"/>
        <w:adjustRightInd w:val="0"/>
        <w:jc w:val="center"/>
        <w:rPr>
          <w:b/>
          <w:bCs/>
          <w:iCs/>
          <w:sz w:val="26"/>
          <w:szCs w:val="26"/>
          <w:lang w:val="uk-UA"/>
        </w:rPr>
      </w:pP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 xml:space="preserve">Відповідно до пунктів 16, </w:t>
      </w:r>
      <w:r w:rsidRPr="00E043E7">
        <w:rPr>
          <w:sz w:val="28"/>
          <w:szCs w:val="28"/>
          <w:shd w:val="clear" w:color="auto" w:fill="FFFFFF"/>
          <w:lang w:val="uk-UA"/>
        </w:rPr>
        <w:t>16</w:t>
      </w:r>
      <w:r w:rsidRPr="00E043E7">
        <w:rPr>
          <w:rStyle w:val="rvts37"/>
          <w:b/>
          <w:bCs/>
          <w:sz w:val="28"/>
          <w:szCs w:val="28"/>
          <w:shd w:val="clear" w:color="auto" w:fill="FFFFFF"/>
          <w:vertAlign w:val="superscript"/>
          <w:lang w:val="uk-UA"/>
        </w:rPr>
        <w:t>-1</w:t>
      </w:r>
      <w:r w:rsidRPr="00E043E7">
        <w:rPr>
          <w:sz w:val="28"/>
          <w:szCs w:val="28"/>
          <w:lang w:val="uk-UA"/>
        </w:rPr>
        <w:t xml:space="preserve"> частини першої статті 64 Бюджетного кодексу України до бюджету міської територіальної громади зараховується акцизний податок з реалізації суб’єктами господарювання роздрібної торгівлі </w:t>
      </w:r>
      <w:r w:rsidRPr="00E043E7">
        <w:rPr>
          <w:bCs/>
          <w:iCs/>
          <w:sz w:val="28"/>
          <w:szCs w:val="28"/>
          <w:lang w:val="uk-UA"/>
        </w:rPr>
        <w:t>підакцизних товарів,</w:t>
      </w:r>
      <w:r w:rsidRPr="00E043E7">
        <w:rPr>
          <w:sz w:val="28"/>
          <w:szCs w:val="28"/>
          <w:lang w:val="uk-UA"/>
        </w:rPr>
        <w:t xml:space="preserve"> акцизний податок з виробленого в Україні пального </w:t>
      </w:r>
      <w:r w:rsidRPr="00E043E7">
        <w:rPr>
          <w:bCs/>
          <w:iCs/>
          <w:sz w:val="28"/>
          <w:szCs w:val="28"/>
          <w:lang w:val="uk-UA"/>
        </w:rPr>
        <w:t xml:space="preserve">(13,44 відсотка від надходжень податку) </w:t>
      </w:r>
      <w:r w:rsidRPr="00E043E7">
        <w:rPr>
          <w:sz w:val="28"/>
          <w:szCs w:val="28"/>
          <w:lang w:val="uk-UA"/>
        </w:rPr>
        <w:t>та акцизний податок з ввезеного на митну територію України пального (13,44 відсотка від надходжень податку).</w:t>
      </w:r>
    </w:p>
    <w:p w:rsidR="005F08CC" w:rsidRPr="00E043E7" w:rsidRDefault="005F08CC" w:rsidP="0078170F">
      <w:pPr>
        <w:autoSpaceDE w:val="0"/>
        <w:autoSpaceDN w:val="0"/>
        <w:adjustRightInd w:val="0"/>
        <w:ind w:firstLine="708"/>
        <w:jc w:val="both"/>
        <w:rPr>
          <w:sz w:val="28"/>
          <w:szCs w:val="28"/>
          <w:shd w:val="clear" w:color="auto" w:fill="FFFFFF"/>
          <w:lang w:val="uk-UA"/>
        </w:rPr>
      </w:pPr>
      <w:r w:rsidRPr="00E043E7">
        <w:rPr>
          <w:sz w:val="28"/>
          <w:szCs w:val="28"/>
          <w:lang w:val="uk-UA"/>
        </w:rPr>
        <w:t xml:space="preserve">Згідно з вимогами Податкового кодексу України (стаття 215) для підакцизних товарів </w:t>
      </w:r>
      <w:r w:rsidRPr="00E043E7">
        <w:rPr>
          <w:sz w:val="28"/>
          <w:szCs w:val="28"/>
          <w:shd w:val="clear" w:color="auto" w:fill="FFFFFF"/>
          <w:lang w:val="uk-UA"/>
        </w:rPr>
        <w:t>ставка податку становить 5 відсотків</w:t>
      </w:r>
      <w:r w:rsidRPr="00E043E7">
        <w:rPr>
          <w:sz w:val="28"/>
          <w:szCs w:val="28"/>
          <w:lang w:val="uk-UA"/>
        </w:rPr>
        <w:t xml:space="preserve"> від вартості реалізації (з податком на додану вартість)</w:t>
      </w:r>
      <w:r w:rsidRPr="00E043E7">
        <w:rPr>
          <w:sz w:val="28"/>
          <w:szCs w:val="28"/>
          <w:shd w:val="clear" w:color="auto" w:fill="FFFFFF"/>
          <w:lang w:val="uk-UA"/>
        </w:rPr>
        <w:t xml:space="preserve">. </w:t>
      </w: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 xml:space="preserve">Надходження </w:t>
      </w:r>
      <w:r w:rsidRPr="00E043E7">
        <w:rPr>
          <w:b/>
          <w:sz w:val="28"/>
          <w:szCs w:val="28"/>
          <w:lang w:val="uk-UA"/>
        </w:rPr>
        <w:t>акцизного податку з реалізації суб’єктами господарювання роздрібної торгівлі</w:t>
      </w:r>
      <w:r w:rsidRPr="00E043E7">
        <w:rPr>
          <w:sz w:val="28"/>
          <w:szCs w:val="28"/>
          <w:lang w:val="uk-UA"/>
        </w:rPr>
        <w:t xml:space="preserve"> </w:t>
      </w:r>
      <w:r w:rsidRPr="00E043E7">
        <w:rPr>
          <w:b/>
          <w:bCs/>
          <w:iCs/>
          <w:sz w:val="28"/>
          <w:szCs w:val="28"/>
          <w:lang w:val="uk-UA"/>
        </w:rPr>
        <w:t>підакцизних товарів</w:t>
      </w:r>
      <w:r w:rsidRPr="00E043E7">
        <w:rPr>
          <w:sz w:val="28"/>
          <w:szCs w:val="28"/>
          <w:lang w:val="uk-UA"/>
        </w:rPr>
        <w:t xml:space="preserve"> прогнозуються в сумі </w:t>
      </w:r>
      <w:r w:rsidRPr="00E043E7">
        <w:rPr>
          <w:b/>
          <w:sz w:val="28"/>
          <w:szCs w:val="28"/>
          <w:lang w:val="uk-UA"/>
        </w:rPr>
        <w:t>100,0 тис. грн</w:t>
      </w:r>
      <w:r w:rsidRPr="00E043E7">
        <w:rPr>
          <w:sz w:val="28"/>
          <w:szCs w:val="28"/>
          <w:lang w:val="uk-UA"/>
        </w:rPr>
        <w:t xml:space="preserve">, що на 4 398,9 тис. грн або 97,8% менше очікуваних надходжень за 2022 рік (4 498,9 тис. грн). Розрахунок проведено з урахуванням тенденції надходжень податку в 2022 році (найбільший платник цього податку в умовах воєнного стану - ТОВ «АТБ-Маркет» з червня місяця перестав сплачувати податок до бюджету, надходження в середньому на місяць складали 202,0 тис. грн). </w:t>
      </w:r>
    </w:p>
    <w:p w:rsidR="005F08CC" w:rsidRPr="00E043E7" w:rsidRDefault="005F08CC" w:rsidP="0078170F">
      <w:pPr>
        <w:autoSpaceDE w:val="0"/>
        <w:autoSpaceDN w:val="0"/>
        <w:adjustRightInd w:val="0"/>
        <w:ind w:firstLine="708"/>
        <w:jc w:val="both"/>
        <w:rPr>
          <w:i/>
          <w:sz w:val="28"/>
          <w:szCs w:val="28"/>
          <w:lang w:val="uk-UA"/>
        </w:rPr>
      </w:pPr>
      <w:r w:rsidRPr="00E043E7">
        <w:rPr>
          <w:sz w:val="28"/>
          <w:szCs w:val="28"/>
        </w:rPr>
        <w:t xml:space="preserve">Законом </w:t>
      </w:r>
      <w:proofErr w:type="spellStart"/>
      <w:r w:rsidRPr="00E043E7">
        <w:rPr>
          <w:sz w:val="28"/>
          <w:szCs w:val="28"/>
        </w:rPr>
        <w:t>України</w:t>
      </w:r>
      <w:proofErr w:type="spellEnd"/>
      <w:r w:rsidRPr="00E043E7">
        <w:rPr>
          <w:sz w:val="28"/>
          <w:szCs w:val="28"/>
        </w:rPr>
        <w:t xml:space="preserve"> </w:t>
      </w:r>
      <w:proofErr w:type="spellStart"/>
      <w:r w:rsidRPr="00E043E7">
        <w:rPr>
          <w:sz w:val="28"/>
          <w:szCs w:val="28"/>
        </w:rPr>
        <w:t>від</w:t>
      </w:r>
      <w:proofErr w:type="spellEnd"/>
      <w:r w:rsidRPr="00E043E7">
        <w:rPr>
          <w:sz w:val="28"/>
          <w:szCs w:val="28"/>
        </w:rPr>
        <w:t xml:space="preserve"> 15 </w:t>
      </w:r>
      <w:proofErr w:type="spellStart"/>
      <w:r w:rsidRPr="00E043E7">
        <w:rPr>
          <w:sz w:val="28"/>
          <w:szCs w:val="28"/>
        </w:rPr>
        <w:t>березня</w:t>
      </w:r>
      <w:proofErr w:type="spellEnd"/>
      <w:r w:rsidRPr="00E043E7">
        <w:rPr>
          <w:sz w:val="28"/>
          <w:szCs w:val="28"/>
        </w:rPr>
        <w:t xml:space="preserve"> 2022 року № 2120-ІХ на </w:t>
      </w:r>
      <w:proofErr w:type="spellStart"/>
      <w:r w:rsidRPr="00E043E7">
        <w:rPr>
          <w:sz w:val="28"/>
          <w:szCs w:val="28"/>
        </w:rPr>
        <w:t>період</w:t>
      </w:r>
      <w:proofErr w:type="spellEnd"/>
      <w:r w:rsidRPr="00E043E7">
        <w:rPr>
          <w:sz w:val="28"/>
          <w:szCs w:val="28"/>
        </w:rPr>
        <w:t xml:space="preserve"> </w:t>
      </w:r>
      <w:proofErr w:type="spellStart"/>
      <w:r w:rsidRPr="00E043E7">
        <w:rPr>
          <w:sz w:val="28"/>
          <w:szCs w:val="28"/>
        </w:rPr>
        <w:t>дії</w:t>
      </w:r>
      <w:proofErr w:type="spellEnd"/>
      <w:r w:rsidRPr="00E043E7">
        <w:rPr>
          <w:sz w:val="28"/>
          <w:szCs w:val="28"/>
        </w:rPr>
        <w:t xml:space="preserve"> </w:t>
      </w:r>
      <w:proofErr w:type="spellStart"/>
      <w:r w:rsidRPr="00E043E7">
        <w:rPr>
          <w:sz w:val="28"/>
          <w:szCs w:val="28"/>
        </w:rPr>
        <w:t>воєнного</w:t>
      </w:r>
      <w:proofErr w:type="spellEnd"/>
      <w:r w:rsidRPr="00E043E7">
        <w:rPr>
          <w:sz w:val="28"/>
          <w:szCs w:val="28"/>
        </w:rPr>
        <w:t xml:space="preserve"> стану </w:t>
      </w:r>
      <w:proofErr w:type="spellStart"/>
      <w:r w:rsidRPr="00E043E7">
        <w:rPr>
          <w:sz w:val="28"/>
          <w:szCs w:val="28"/>
        </w:rPr>
        <w:t>було</w:t>
      </w:r>
      <w:proofErr w:type="spellEnd"/>
      <w:r w:rsidRPr="00E043E7">
        <w:rPr>
          <w:sz w:val="28"/>
          <w:szCs w:val="28"/>
        </w:rPr>
        <w:t xml:space="preserve"> </w:t>
      </w:r>
      <w:proofErr w:type="spellStart"/>
      <w:r w:rsidRPr="00E043E7">
        <w:rPr>
          <w:sz w:val="28"/>
          <w:szCs w:val="28"/>
        </w:rPr>
        <w:t>встановлено</w:t>
      </w:r>
      <w:proofErr w:type="spellEnd"/>
      <w:r w:rsidRPr="00E043E7">
        <w:rPr>
          <w:sz w:val="28"/>
          <w:szCs w:val="28"/>
        </w:rPr>
        <w:t xml:space="preserve"> ставку акцизу на </w:t>
      </w:r>
      <w:proofErr w:type="spellStart"/>
      <w:r w:rsidRPr="00E043E7">
        <w:rPr>
          <w:sz w:val="28"/>
          <w:szCs w:val="28"/>
        </w:rPr>
        <w:t>пальне</w:t>
      </w:r>
      <w:proofErr w:type="spellEnd"/>
      <w:r w:rsidRPr="00E043E7">
        <w:rPr>
          <w:sz w:val="28"/>
          <w:szCs w:val="28"/>
        </w:rPr>
        <w:t xml:space="preserve"> в </w:t>
      </w:r>
      <w:proofErr w:type="spellStart"/>
      <w:r w:rsidRPr="00E043E7">
        <w:rPr>
          <w:sz w:val="28"/>
          <w:szCs w:val="28"/>
        </w:rPr>
        <w:t>розмі</w:t>
      </w:r>
      <w:proofErr w:type="gramStart"/>
      <w:r w:rsidRPr="00E043E7">
        <w:rPr>
          <w:sz w:val="28"/>
          <w:szCs w:val="28"/>
        </w:rPr>
        <w:t>р</w:t>
      </w:r>
      <w:proofErr w:type="gramEnd"/>
      <w:r w:rsidRPr="00E043E7">
        <w:rPr>
          <w:sz w:val="28"/>
          <w:szCs w:val="28"/>
        </w:rPr>
        <w:t>і</w:t>
      </w:r>
      <w:proofErr w:type="spellEnd"/>
      <w:r w:rsidRPr="00E043E7">
        <w:rPr>
          <w:sz w:val="28"/>
          <w:szCs w:val="28"/>
        </w:rPr>
        <w:t xml:space="preserve"> 0 </w:t>
      </w:r>
      <w:proofErr w:type="spellStart"/>
      <w:r w:rsidRPr="00E043E7">
        <w:rPr>
          <w:sz w:val="28"/>
          <w:szCs w:val="28"/>
        </w:rPr>
        <w:t>євро</w:t>
      </w:r>
      <w:proofErr w:type="spellEnd"/>
      <w:r w:rsidRPr="00E043E7">
        <w:rPr>
          <w:sz w:val="28"/>
          <w:szCs w:val="28"/>
        </w:rPr>
        <w:t xml:space="preserve">. </w:t>
      </w:r>
      <w:r w:rsidRPr="00E043E7">
        <w:rPr>
          <w:i/>
          <w:sz w:val="28"/>
          <w:szCs w:val="28"/>
        </w:rPr>
        <w:t xml:space="preserve">  </w:t>
      </w:r>
    </w:p>
    <w:p w:rsidR="005F08CC" w:rsidRPr="00E043E7" w:rsidRDefault="005F08CC" w:rsidP="00AD5669">
      <w:pPr>
        <w:ind w:firstLine="709"/>
        <w:jc w:val="both"/>
        <w:rPr>
          <w:sz w:val="28"/>
          <w:szCs w:val="28"/>
        </w:rPr>
      </w:pPr>
      <w:r w:rsidRPr="00E043E7">
        <w:rPr>
          <w:sz w:val="28"/>
          <w:szCs w:val="28"/>
        </w:rPr>
        <w:t xml:space="preserve">21 </w:t>
      </w:r>
      <w:proofErr w:type="spellStart"/>
      <w:r w:rsidRPr="00E043E7">
        <w:rPr>
          <w:sz w:val="28"/>
          <w:szCs w:val="28"/>
        </w:rPr>
        <w:t>вересня</w:t>
      </w:r>
      <w:proofErr w:type="spellEnd"/>
      <w:r w:rsidRPr="00E043E7">
        <w:rPr>
          <w:sz w:val="28"/>
          <w:szCs w:val="28"/>
        </w:rPr>
        <w:t xml:space="preserve"> 2022 року </w:t>
      </w:r>
      <w:r w:rsidRPr="00E043E7">
        <w:rPr>
          <w:sz w:val="28"/>
          <w:szCs w:val="22"/>
          <w:lang w:eastAsia="en-US"/>
        </w:rPr>
        <w:t xml:space="preserve">Законом </w:t>
      </w:r>
      <w:proofErr w:type="spellStart"/>
      <w:r w:rsidRPr="00E043E7">
        <w:rPr>
          <w:sz w:val="28"/>
          <w:szCs w:val="22"/>
          <w:lang w:eastAsia="en-US"/>
        </w:rPr>
        <w:t>України</w:t>
      </w:r>
      <w:proofErr w:type="spellEnd"/>
      <w:r w:rsidRPr="00E043E7">
        <w:rPr>
          <w:sz w:val="28"/>
          <w:szCs w:val="22"/>
          <w:lang w:eastAsia="en-US"/>
        </w:rPr>
        <w:t xml:space="preserve"> № 2618-IX «Про </w:t>
      </w:r>
      <w:proofErr w:type="spellStart"/>
      <w:r w:rsidRPr="00E043E7">
        <w:rPr>
          <w:sz w:val="28"/>
          <w:szCs w:val="22"/>
          <w:lang w:eastAsia="en-US"/>
        </w:rPr>
        <w:t>внесення</w:t>
      </w:r>
      <w:proofErr w:type="spellEnd"/>
      <w:r w:rsidRPr="00E043E7">
        <w:rPr>
          <w:sz w:val="28"/>
          <w:szCs w:val="22"/>
          <w:lang w:eastAsia="en-US"/>
        </w:rPr>
        <w:t xml:space="preserve"> </w:t>
      </w:r>
      <w:proofErr w:type="spellStart"/>
      <w:r w:rsidRPr="00E043E7">
        <w:rPr>
          <w:sz w:val="28"/>
          <w:szCs w:val="22"/>
          <w:lang w:eastAsia="en-US"/>
        </w:rPr>
        <w:t>змін</w:t>
      </w:r>
      <w:proofErr w:type="spellEnd"/>
      <w:r w:rsidRPr="00E043E7">
        <w:rPr>
          <w:sz w:val="28"/>
          <w:szCs w:val="22"/>
          <w:lang w:eastAsia="en-US"/>
        </w:rPr>
        <w:t xml:space="preserve"> до </w:t>
      </w:r>
      <w:proofErr w:type="spellStart"/>
      <w:r w:rsidRPr="00E043E7">
        <w:rPr>
          <w:sz w:val="28"/>
          <w:szCs w:val="22"/>
          <w:lang w:eastAsia="en-US"/>
        </w:rPr>
        <w:t>розділу</w:t>
      </w:r>
      <w:proofErr w:type="spellEnd"/>
      <w:r w:rsidRPr="00E043E7">
        <w:rPr>
          <w:sz w:val="28"/>
          <w:szCs w:val="22"/>
          <w:lang w:eastAsia="en-US"/>
        </w:rPr>
        <w:t xml:space="preserve"> XX «</w:t>
      </w:r>
      <w:proofErr w:type="spellStart"/>
      <w:r w:rsidRPr="00E043E7">
        <w:rPr>
          <w:sz w:val="28"/>
          <w:szCs w:val="22"/>
          <w:lang w:eastAsia="en-US"/>
        </w:rPr>
        <w:t>Перехідні</w:t>
      </w:r>
      <w:proofErr w:type="spellEnd"/>
      <w:r w:rsidRPr="00E043E7">
        <w:rPr>
          <w:sz w:val="28"/>
          <w:szCs w:val="22"/>
          <w:lang w:eastAsia="en-US"/>
        </w:rPr>
        <w:t xml:space="preserve"> </w:t>
      </w:r>
      <w:proofErr w:type="spellStart"/>
      <w:r w:rsidRPr="00E043E7">
        <w:rPr>
          <w:sz w:val="28"/>
          <w:szCs w:val="22"/>
          <w:lang w:eastAsia="en-US"/>
        </w:rPr>
        <w:t>положення</w:t>
      </w:r>
      <w:proofErr w:type="spellEnd"/>
      <w:r w:rsidRPr="00E043E7">
        <w:rPr>
          <w:sz w:val="28"/>
          <w:szCs w:val="22"/>
          <w:lang w:eastAsia="en-US"/>
        </w:rPr>
        <w:t xml:space="preserve">» </w:t>
      </w:r>
      <w:proofErr w:type="spellStart"/>
      <w:r w:rsidRPr="00E043E7">
        <w:rPr>
          <w:sz w:val="28"/>
          <w:szCs w:val="22"/>
          <w:lang w:eastAsia="en-US"/>
        </w:rPr>
        <w:t>Податкового</w:t>
      </w:r>
      <w:proofErr w:type="spellEnd"/>
      <w:r w:rsidRPr="00E043E7">
        <w:rPr>
          <w:sz w:val="28"/>
          <w:szCs w:val="22"/>
          <w:lang w:eastAsia="en-US"/>
        </w:rPr>
        <w:t xml:space="preserve"> кодексу </w:t>
      </w:r>
      <w:proofErr w:type="spellStart"/>
      <w:r w:rsidRPr="00E043E7">
        <w:rPr>
          <w:sz w:val="28"/>
          <w:szCs w:val="22"/>
          <w:lang w:eastAsia="en-US"/>
        </w:rPr>
        <w:t>України</w:t>
      </w:r>
      <w:proofErr w:type="spellEnd"/>
      <w:r w:rsidRPr="00E043E7">
        <w:rPr>
          <w:sz w:val="28"/>
          <w:szCs w:val="22"/>
          <w:lang w:eastAsia="en-US"/>
        </w:rPr>
        <w:t xml:space="preserve"> </w:t>
      </w:r>
      <w:proofErr w:type="spellStart"/>
      <w:r w:rsidRPr="00E043E7">
        <w:rPr>
          <w:sz w:val="28"/>
          <w:szCs w:val="22"/>
          <w:lang w:eastAsia="en-US"/>
        </w:rPr>
        <w:t>щодо</w:t>
      </w:r>
      <w:proofErr w:type="spellEnd"/>
      <w:r w:rsidRPr="00E043E7">
        <w:rPr>
          <w:sz w:val="28"/>
          <w:szCs w:val="22"/>
          <w:lang w:eastAsia="en-US"/>
        </w:rPr>
        <w:t xml:space="preserve"> ставок акцизного </w:t>
      </w:r>
      <w:proofErr w:type="spellStart"/>
      <w:r w:rsidRPr="00E043E7">
        <w:rPr>
          <w:sz w:val="28"/>
          <w:szCs w:val="22"/>
          <w:lang w:eastAsia="en-US"/>
        </w:rPr>
        <w:t>податку</w:t>
      </w:r>
      <w:proofErr w:type="spellEnd"/>
      <w:r w:rsidRPr="00E043E7">
        <w:rPr>
          <w:sz w:val="28"/>
          <w:szCs w:val="22"/>
          <w:lang w:eastAsia="en-US"/>
        </w:rPr>
        <w:t xml:space="preserve"> </w:t>
      </w:r>
      <w:proofErr w:type="gramStart"/>
      <w:r w:rsidRPr="00E043E7">
        <w:rPr>
          <w:sz w:val="28"/>
          <w:szCs w:val="22"/>
          <w:lang w:eastAsia="en-US"/>
        </w:rPr>
        <w:t>на</w:t>
      </w:r>
      <w:proofErr w:type="gramEnd"/>
      <w:r w:rsidRPr="00E043E7">
        <w:rPr>
          <w:sz w:val="28"/>
          <w:szCs w:val="22"/>
          <w:lang w:eastAsia="en-US"/>
        </w:rPr>
        <w:t xml:space="preserve"> </w:t>
      </w:r>
      <w:proofErr w:type="spellStart"/>
      <w:r w:rsidRPr="00E043E7">
        <w:rPr>
          <w:sz w:val="28"/>
          <w:szCs w:val="22"/>
          <w:lang w:eastAsia="en-US"/>
        </w:rPr>
        <w:t>пері</w:t>
      </w:r>
      <w:proofErr w:type="gramStart"/>
      <w:r w:rsidRPr="00E043E7">
        <w:rPr>
          <w:sz w:val="28"/>
          <w:szCs w:val="22"/>
          <w:lang w:eastAsia="en-US"/>
        </w:rPr>
        <w:t>од</w:t>
      </w:r>
      <w:proofErr w:type="spellEnd"/>
      <w:proofErr w:type="gramEnd"/>
      <w:r w:rsidRPr="00E043E7">
        <w:rPr>
          <w:sz w:val="28"/>
          <w:szCs w:val="22"/>
          <w:lang w:eastAsia="en-US"/>
        </w:rPr>
        <w:t xml:space="preserve"> </w:t>
      </w:r>
      <w:proofErr w:type="spellStart"/>
      <w:r w:rsidRPr="00E043E7">
        <w:rPr>
          <w:sz w:val="28"/>
          <w:szCs w:val="22"/>
          <w:lang w:eastAsia="en-US"/>
        </w:rPr>
        <w:t>дії</w:t>
      </w:r>
      <w:proofErr w:type="spellEnd"/>
      <w:r w:rsidRPr="00E043E7">
        <w:rPr>
          <w:sz w:val="28"/>
          <w:szCs w:val="22"/>
          <w:lang w:eastAsia="en-US"/>
        </w:rPr>
        <w:t xml:space="preserve"> правового режиму </w:t>
      </w:r>
      <w:proofErr w:type="spellStart"/>
      <w:r w:rsidRPr="00E043E7">
        <w:rPr>
          <w:sz w:val="28"/>
          <w:szCs w:val="22"/>
          <w:lang w:eastAsia="en-US"/>
        </w:rPr>
        <w:t>воєнного</w:t>
      </w:r>
      <w:proofErr w:type="spellEnd"/>
      <w:r w:rsidRPr="00E043E7">
        <w:rPr>
          <w:sz w:val="28"/>
          <w:szCs w:val="22"/>
          <w:lang w:eastAsia="en-US"/>
        </w:rPr>
        <w:t xml:space="preserve">, </w:t>
      </w:r>
      <w:proofErr w:type="spellStart"/>
      <w:r w:rsidRPr="00E043E7">
        <w:rPr>
          <w:sz w:val="28"/>
          <w:szCs w:val="22"/>
          <w:lang w:eastAsia="en-US"/>
        </w:rPr>
        <w:t>надзвичайного</w:t>
      </w:r>
      <w:proofErr w:type="spellEnd"/>
      <w:r w:rsidRPr="00E043E7">
        <w:rPr>
          <w:sz w:val="28"/>
          <w:szCs w:val="22"/>
          <w:lang w:eastAsia="en-US"/>
        </w:rPr>
        <w:t xml:space="preserve"> стану» </w:t>
      </w:r>
      <w:proofErr w:type="spellStart"/>
      <w:r w:rsidRPr="00E043E7">
        <w:rPr>
          <w:sz w:val="28"/>
          <w:szCs w:val="22"/>
          <w:lang w:eastAsia="en-US"/>
        </w:rPr>
        <w:t>відновлен</w:t>
      </w:r>
      <w:proofErr w:type="spellEnd"/>
      <w:r w:rsidRPr="00E043E7">
        <w:rPr>
          <w:sz w:val="28"/>
          <w:szCs w:val="22"/>
          <w:lang w:val="uk-UA" w:eastAsia="en-US"/>
        </w:rPr>
        <w:t>о</w:t>
      </w:r>
      <w:r w:rsidRPr="00E043E7">
        <w:rPr>
          <w:sz w:val="28"/>
          <w:szCs w:val="22"/>
          <w:lang w:eastAsia="en-US"/>
        </w:rPr>
        <w:t xml:space="preserve"> ставки акцизного </w:t>
      </w:r>
      <w:proofErr w:type="spellStart"/>
      <w:r w:rsidRPr="00E043E7">
        <w:rPr>
          <w:sz w:val="28"/>
          <w:szCs w:val="22"/>
          <w:lang w:eastAsia="en-US"/>
        </w:rPr>
        <w:t>податку</w:t>
      </w:r>
      <w:proofErr w:type="spellEnd"/>
      <w:r w:rsidRPr="00E043E7">
        <w:rPr>
          <w:sz w:val="28"/>
          <w:szCs w:val="22"/>
          <w:lang w:eastAsia="en-US"/>
        </w:rPr>
        <w:t xml:space="preserve"> на </w:t>
      </w:r>
      <w:proofErr w:type="spellStart"/>
      <w:r w:rsidRPr="00E043E7">
        <w:rPr>
          <w:sz w:val="28"/>
          <w:szCs w:val="22"/>
          <w:lang w:eastAsia="en-US"/>
        </w:rPr>
        <w:t>пальне</w:t>
      </w:r>
      <w:proofErr w:type="spellEnd"/>
      <w:r w:rsidRPr="00E043E7">
        <w:rPr>
          <w:sz w:val="28"/>
          <w:szCs w:val="22"/>
          <w:lang w:eastAsia="en-US"/>
        </w:rPr>
        <w:t>.</w:t>
      </w: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У 2023 році</w:t>
      </w:r>
      <w:r w:rsidRPr="00E043E7">
        <w:rPr>
          <w:b/>
          <w:sz w:val="28"/>
          <w:szCs w:val="28"/>
          <w:lang w:val="uk-UA"/>
        </w:rPr>
        <w:t xml:space="preserve"> акцизного податку з пального із загального фонду державного бюджету </w:t>
      </w:r>
      <w:r w:rsidRPr="00E043E7">
        <w:rPr>
          <w:sz w:val="28"/>
          <w:szCs w:val="28"/>
          <w:lang w:val="uk-UA"/>
        </w:rPr>
        <w:t>планується отримати в сумі</w:t>
      </w:r>
      <w:r w:rsidRPr="00E043E7">
        <w:rPr>
          <w:b/>
          <w:sz w:val="28"/>
          <w:szCs w:val="28"/>
          <w:lang w:val="uk-UA"/>
        </w:rPr>
        <w:t xml:space="preserve"> 500,0 тис. грн, </w:t>
      </w:r>
      <w:r w:rsidRPr="00E043E7">
        <w:rPr>
          <w:sz w:val="28"/>
          <w:szCs w:val="28"/>
          <w:lang w:val="uk-UA"/>
        </w:rPr>
        <w:t xml:space="preserve">з них: з виробленого пального – 100,0 тис. грн, з ввезеного пального – 400,0 тис. грн. Це менше  очікуваних надходжень в 2022 році на 2 940,8 тис. грн або на 92,4%. Прогнозні надходження розраховано з врахуванням тенденції надходжень в 2022 році. </w:t>
      </w:r>
    </w:p>
    <w:p w:rsidR="005F08CC" w:rsidRPr="00E043E7" w:rsidRDefault="005F08CC" w:rsidP="00AD5669">
      <w:pPr>
        <w:autoSpaceDE w:val="0"/>
        <w:autoSpaceDN w:val="0"/>
        <w:adjustRightInd w:val="0"/>
        <w:ind w:firstLine="708"/>
        <w:jc w:val="both"/>
        <w:rPr>
          <w:sz w:val="28"/>
          <w:szCs w:val="28"/>
          <w:shd w:val="clear" w:color="auto" w:fill="FFFFFF"/>
          <w:lang w:val="uk-UA"/>
        </w:rPr>
      </w:pPr>
      <w:r w:rsidRPr="00E043E7">
        <w:rPr>
          <w:sz w:val="28"/>
          <w:szCs w:val="28"/>
          <w:shd w:val="clear" w:color="auto" w:fill="FFFFFF"/>
          <w:lang w:val="uk-UA"/>
        </w:rPr>
        <w:t>Відповідно до Закону України від 03.1.2022 № 2709-ІХ «</w:t>
      </w:r>
      <w:r w:rsidRPr="00E043E7">
        <w:rPr>
          <w:bCs/>
          <w:sz w:val="28"/>
          <w:szCs w:val="28"/>
          <w:shd w:val="clear" w:color="auto" w:fill="FFFFFF"/>
          <w:lang w:val="uk-UA"/>
        </w:rPr>
        <w:t>Про внесення змін до Бюджетного кодексу України щодо актуалізації та удосконалення деяких положень</w:t>
      </w:r>
      <w:r w:rsidRPr="00E043E7">
        <w:rPr>
          <w:sz w:val="28"/>
          <w:szCs w:val="28"/>
          <w:shd w:val="clear" w:color="auto" w:fill="FFFFFF"/>
          <w:lang w:val="uk-UA"/>
        </w:rPr>
        <w:t>» з 01 січня 2023 року зарахування частини акцизного податку з пального буде здійснюватися у порядку, встановленому Кабінетом Міністрів України, автоматично відповідно до часток, що будуть визначатися один раз на півріччя, як співвідношення обсягу реалізованого суб’єктами господарювання роздрібної торгівлі пального на відповідній території за попереднє півріччя до загального обсягу такого реалізованого пального за попереднє півріччя в цілому по Україні.</w:t>
      </w:r>
    </w:p>
    <w:p w:rsidR="005F08CC" w:rsidRPr="00E043E7" w:rsidRDefault="005F08CC" w:rsidP="0078170F">
      <w:pPr>
        <w:autoSpaceDE w:val="0"/>
        <w:autoSpaceDN w:val="0"/>
        <w:adjustRightInd w:val="0"/>
        <w:jc w:val="center"/>
        <w:rPr>
          <w:b/>
          <w:bCs/>
          <w:iCs/>
          <w:sz w:val="28"/>
          <w:szCs w:val="28"/>
          <w:lang w:val="uk-UA"/>
        </w:rPr>
      </w:pPr>
    </w:p>
    <w:p w:rsidR="005F08CC" w:rsidRPr="00E043E7" w:rsidRDefault="005F08CC" w:rsidP="0078170F">
      <w:pPr>
        <w:autoSpaceDE w:val="0"/>
        <w:autoSpaceDN w:val="0"/>
        <w:adjustRightInd w:val="0"/>
        <w:jc w:val="center"/>
        <w:rPr>
          <w:b/>
          <w:bCs/>
          <w:iCs/>
          <w:sz w:val="28"/>
          <w:szCs w:val="28"/>
          <w:lang w:val="uk-UA"/>
        </w:rPr>
      </w:pPr>
      <w:r w:rsidRPr="00E043E7">
        <w:rPr>
          <w:b/>
          <w:bCs/>
          <w:iCs/>
          <w:sz w:val="28"/>
          <w:szCs w:val="28"/>
          <w:lang w:val="uk-UA"/>
        </w:rPr>
        <w:lastRenderedPageBreak/>
        <w:t>Місцеві податки</w:t>
      </w:r>
    </w:p>
    <w:p w:rsidR="005F08CC" w:rsidRPr="00E043E7" w:rsidRDefault="005F08CC" w:rsidP="0078170F">
      <w:pPr>
        <w:tabs>
          <w:tab w:val="left" w:pos="-6946"/>
          <w:tab w:val="left" w:pos="-5245"/>
        </w:tabs>
        <w:ind w:right="-5" w:firstLine="709"/>
        <w:jc w:val="both"/>
        <w:rPr>
          <w:sz w:val="28"/>
          <w:szCs w:val="28"/>
          <w:lang w:val="uk-UA"/>
        </w:rPr>
      </w:pPr>
    </w:p>
    <w:p w:rsidR="005F08CC" w:rsidRPr="00E043E7" w:rsidRDefault="005F08CC" w:rsidP="0078170F">
      <w:pPr>
        <w:tabs>
          <w:tab w:val="left" w:pos="-6946"/>
          <w:tab w:val="left" w:pos="-5245"/>
        </w:tabs>
        <w:ind w:right="-5" w:firstLine="709"/>
        <w:jc w:val="both"/>
        <w:rPr>
          <w:sz w:val="28"/>
          <w:szCs w:val="28"/>
          <w:lang w:val="uk-UA"/>
        </w:rPr>
      </w:pPr>
      <w:r w:rsidRPr="00E043E7">
        <w:rPr>
          <w:sz w:val="28"/>
          <w:szCs w:val="28"/>
          <w:lang w:val="uk-UA"/>
        </w:rPr>
        <w:t>Відповідно до положень Податкового кодексу України (пункт 10.1 статті 10) до місцевих податків належать:</w:t>
      </w:r>
    </w:p>
    <w:p w:rsidR="005F08CC" w:rsidRPr="00E043E7" w:rsidRDefault="005F08CC" w:rsidP="0078170F">
      <w:pPr>
        <w:numPr>
          <w:ilvl w:val="0"/>
          <w:numId w:val="7"/>
        </w:numPr>
        <w:tabs>
          <w:tab w:val="left" w:pos="-6946"/>
          <w:tab w:val="left" w:pos="-5245"/>
        </w:tabs>
        <w:ind w:right="-5"/>
        <w:jc w:val="both"/>
        <w:rPr>
          <w:sz w:val="28"/>
          <w:szCs w:val="28"/>
          <w:lang w:val="uk-UA"/>
        </w:rPr>
      </w:pPr>
      <w:r w:rsidRPr="00E043E7">
        <w:rPr>
          <w:sz w:val="28"/>
          <w:szCs w:val="28"/>
          <w:lang w:val="uk-UA"/>
        </w:rPr>
        <w:t xml:space="preserve">єдиний податок; </w:t>
      </w:r>
    </w:p>
    <w:p w:rsidR="005F08CC" w:rsidRPr="00E043E7" w:rsidRDefault="005F08CC" w:rsidP="0078170F">
      <w:pPr>
        <w:numPr>
          <w:ilvl w:val="0"/>
          <w:numId w:val="7"/>
        </w:numPr>
        <w:tabs>
          <w:tab w:val="left" w:pos="-6946"/>
          <w:tab w:val="left" w:pos="-5245"/>
        </w:tabs>
        <w:ind w:right="-5"/>
        <w:jc w:val="both"/>
        <w:rPr>
          <w:sz w:val="28"/>
          <w:szCs w:val="28"/>
          <w:lang w:val="uk-UA"/>
        </w:rPr>
      </w:pPr>
      <w:r w:rsidRPr="00E043E7">
        <w:rPr>
          <w:sz w:val="28"/>
          <w:szCs w:val="28"/>
          <w:lang w:val="uk-UA"/>
        </w:rPr>
        <w:t>податок на майно.</w:t>
      </w:r>
    </w:p>
    <w:p w:rsidR="005F08CC" w:rsidRPr="00E043E7" w:rsidRDefault="005F08CC" w:rsidP="0078170F">
      <w:pPr>
        <w:tabs>
          <w:tab w:val="left" w:pos="-6946"/>
          <w:tab w:val="left" w:pos="-5245"/>
        </w:tabs>
        <w:ind w:right="-5" w:firstLine="900"/>
        <w:jc w:val="both"/>
        <w:rPr>
          <w:sz w:val="28"/>
          <w:szCs w:val="28"/>
          <w:lang w:val="uk-UA"/>
        </w:rPr>
      </w:pPr>
      <w:r w:rsidRPr="00E043E7">
        <w:rPr>
          <w:sz w:val="28"/>
          <w:szCs w:val="28"/>
          <w:lang w:val="uk-UA"/>
        </w:rPr>
        <w:t>Згідно з пунктом 19 частини першої статті 64 Бюджетного кодексу України місцеві податки зараховуються до бюджету міської територіальної громади.</w:t>
      </w:r>
    </w:p>
    <w:p w:rsidR="005F08CC" w:rsidRPr="00E043E7" w:rsidRDefault="005F08CC" w:rsidP="0078170F">
      <w:pPr>
        <w:autoSpaceDE w:val="0"/>
        <w:autoSpaceDN w:val="0"/>
        <w:adjustRightInd w:val="0"/>
        <w:jc w:val="center"/>
        <w:rPr>
          <w:b/>
          <w:bCs/>
          <w:iCs/>
          <w:sz w:val="28"/>
          <w:szCs w:val="28"/>
          <w:lang w:val="uk-UA"/>
        </w:rPr>
      </w:pPr>
    </w:p>
    <w:p w:rsidR="005F08CC" w:rsidRPr="00E043E7" w:rsidRDefault="005F08CC" w:rsidP="0078170F">
      <w:pPr>
        <w:autoSpaceDE w:val="0"/>
        <w:autoSpaceDN w:val="0"/>
        <w:adjustRightInd w:val="0"/>
        <w:jc w:val="center"/>
        <w:rPr>
          <w:b/>
          <w:bCs/>
          <w:iCs/>
          <w:sz w:val="28"/>
          <w:szCs w:val="28"/>
          <w:lang w:val="uk-UA"/>
        </w:rPr>
      </w:pPr>
      <w:r w:rsidRPr="00E043E7">
        <w:rPr>
          <w:b/>
          <w:bCs/>
          <w:iCs/>
          <w:sz w:val="28"/>
          <w:szCs w:val="28"/>
          <w:lang w:val="uk-UA"/>
        </w:rPr>
        <w:t>18050000 «Єдиний податок»</w:t>
      </w:r>
    </w:p>
    <w:p w:rsidR="005F08CC" w:rsidRPr="00E043E7" w:rsidRDefault="005F08CC" w:rsidP="00253154">
      <w:pPr>
        <w:pStyle w:val="rvps2"/>
        <w:shd w:val="clear" w:color="auto" w:fill="FFFFFF"/>
        <w:spacing w:before="0" w:beforeAutospacing="0" w:after="0" w:afterAutospacing="0"/>
        <w:jc w:val="both"/>
        <w:rPr>
          <w:b/>
          <w:bCs/>
          <w:iCs/>
          <w:sz w:val="28"/>
          <w:szCs w:val="28"/>
          <w:lang w:val="uk-UA"/>
        </w:rPr>
      </w:pPr>
    </w:p>
    <w:p w:rsidR="005F08CC" w:rsidRPr="00E043E7" w:rsidRDefault="005F08CC" w:rsidP="00253154">
      <w:pPr>
        <w:pStyle w:val="rvps2"/>
        <w:shd w:val="clear" w:color="auto" w:fill="FFFFFF"/>
        <w:spacing w:before="0" w:beforeAutospacing="0" w:after="0" w:afterAutospacing="0"/>
        <w:ind w:firstLine="708"/>
        <w:jc w:val="both"/>
        <w:rPr>
          <w:sz w:val="28"/>
          <w:szCs w:val="28"/>
          <w:lang w:val="uk-UA"/>
        </w:rPr>
      </w:pPr>
      <w:r w:rsidRPr="00E043E7">
        <w:rPr>
          <w:sz w:val="28"/>
          <w:szCs w:val="28"/>
          <w:lang w:val="uk-UA"/>
        </w:rPr>
        <w:t>Відповідно до податкового законодавства суб'єкти господарювання, які застосовують спрощену систему оподаткування, обліку та звітності на території громади, є платниками І, ІІ, ІІІ та І</w:t>
      </w:r>
      <w:r w:rsidRPr="00E043E7">
        <w:rPr>
          <w:sz w:val="28"/>
          <w:szCs w:val="28"/>
          <w:lang w:val="en-US"/>
        </w:rPr>
        <w:t>V</w:t>
      </w:r>
      <w:r w:rsidRPr="00E043E7">
        <w:rPr>
          <w:sz w:val="28"/>
          <w:szCs w:val="28"/>
          <w:lang w:val="uk-UA"/>
        </w:rPr>
        <w:t xml:space="preserve"> груп платників єдиного податку (пункт 291.4 статті 291).</w:t>
      </w:r>
    </w:p>
    <w:p w:rsidR="005F08CC" w:rsidRPr="00E043E7" w:rsidRDefault="005F08CC" w:rsidP="0078170F">
      <w:pPr>
        <w:pStyle w:val="rvps2"/>
        <w:shd w:val="clear" w:color="auto" w:fill="FFFFFF"/>
        <w:spacing w:before="0" w:beforeAutospacing="0" w:after="0" w:afterAutospacing="0"/>
        <w:ind w:firstLine="709"/>
        <w:jc w:val="both"/>
        <w:rPr>
          <w:sz w:val="28"/>
          <w:szCs w:val="28"/>
          <w:lang w:val="uk-UA"/>
        </w:rPr>
      </w:pPr>
      <w:r w:rsidRPr="00E043E7">
        <w:rPr>
          <w:sz w:val="28"/>
          <w:szCs w:val="28"/>
          <w:lang w:val="uk-UA"/>
        </w:rPr>
        <w:t xml:space="preserve">У 2022 році очікуються надходження єдиного податку в сумі </w:t>
      </w:r>
      <w:r w:rsidRPr="00E043E7">
        <w:rPr>
          <w:sz w:val="28"/>
          <w:szCs w:val="28"/>
          <w:lang w:val="uk-UA"/>
        </w:rPr>
        <w:br/>
        <w:t xml:space="preserve">30 939,9 тис. грн, у тому числі: від юридичних осіб – у сумі 3 865,5 тис. грн, від фізичних осіб – у сумі 26 900,4 тис. грн, від сільськогосподарських товаровиробників – у сумі 174,0 тис. грн.  </w:t>
      </w:r>
    </w:p>
    <w:p w:rsidR="005F08CC" w:rsidRPr="00E043E7" w:rsidRDefault="005F08CC" w:rsidP="00414B59">
      <w:pPr>
        <w:pStyle w:val="rvps2"/>
        <w:shd w:val="clear" w:color="auto" w:fill="FFFFFF"/>
        <w:spacing w:before="0" w:beforeAutospacing="0" w:after="0" w:afterAutospacing="0"/>
        <w:ind w:firstLine="708"/>
        <w:jc w:val="both"/>
        <w:rPr>
          <w:sz w:val="28"/>
          <w:szCs w:val="28"/>
          <w:shd w:val="clear" w:color="auto" w:fill="FFFFFF"/>
          <w:lang w:val="uk-UA"/>
        </w:rPr>
      </w:pPr>
      <w:r w:rsidRPr="00E043E7">
        <w:rPr>
          <w:sz w:val="28"/>
          <w:szCs w:val="28"/>
          <w:lang w:val="uk-UA"/>
        </w:rPr>
        <w:t>Відповідно до пункту 12.3.5 статті 12 Податкового кодексу України у</w:t>
      </w:r>
      <w:r w:rsidRPr="00E043E7">
        <w:rPr>
          <w:sz w:val="28"/>
          <w:szCs w:val="28"/>
          <w:shd w:val="clear" w:color="auto" w:fill="FFFFFF"/>
          <w:lang w:val="uk-UA"/>
        </w:rPr>
        <w:t xml:space="preserve"> разі якщо до 15 липня року, що передує бюджетному періоду, в якому планується застосування місцевих міська рада не прийняла рішення про встановлення відповідних місцевих податків, такі податки справляються із застосуванням ставок, які діяли до 31 грудня року, що передує бюджетному періоду, в якому планується застосування таких місцевих податків.</w:t>
      </w:r>
    </w:p>
    <w:p w:rsidR="005F08CC" w:rsidRPr="00E043E7" w:rsidRDefault="005F08CC" w:rsidP="0078170F">
      <w:pPr>
        <w:pStyle w:val="af8"/>
        <w:tabs>
          <w:tab w:val="left" w:pos="708"/>
        </w:tabs>
        <w:jc w:val="both"/>
        <w:rPr>
          <w:color w:val="000000"/>
          <w:sz w:val="28"/>
          <w:szCs w:val="28"/>
          <w:bdr w:val="none" w:sz="0" w:space="0" w:color="auto" w:frame="1"/>
        </w:rPr>
      </w:pPr>
      <w:bookmarkStart w:id="1" w:name="n12006"/>
      <w:bookmarkStart w:id="2" w:name="n7079"/>
      <w:bookmarkEnd w:id="1"/>
      <w:bookmarkEnd w:id="2"/>
      <w:r w:rsidRPr="00E043E7">
        <w:rPr>
          <w:sz w:val="28"/>
          <w:szCs w:val="28"/>
        </w:rPr>
        <w:tab/>
        <w:t xml:space="preserve">Отже, у 2023 році будуть діяти ставки </w:t>
      </w:r>
      <w:r w:rsidRPr="00E043E7">
        <w:rPr>
          <w:color w:val="000000"/>
          <w:sz w:val="28"/>
          <w:szCs w:val="28"/>
          <w:shd w:val="clear" w:color="auto" w:fill="FFFFFF"/>
        </w:rPr>
        <w:t>єдиного податку для платників І та ІІ групи (фізичних осіб-підприємців), які здійснюють господарську діяльність на території громади</w:t>
      </w:r>
      <w:r w:rsidRPr="00E043E7">
        <w:rPr>
          <w:sz w:val="28"/>
          <w:szCs w:val="28"/>
        </w:rPr>
        <w:t xml:space="preserve"> згідно з рішеннями </w:t>
      </w:r>
      <w:proofErr w:type="spellStart"/>
      <w:r w:rsidRPr="00E043E7">
        <w:rPr>
          <w:sz w:val="28"/>
          <w:szCs w:val="28"/>
        </w:rPr>
        <w:t>Новокаховської</w:t>
      </w:r>
      <w:proofErr w:type="spellEnd"/>
      <w:r w:rsidRPr="00E043E7">
        <w:rPr>
          <w:sz w:val="28"/>
          <w:szCs w:val="28"/>
        </w:rPr>
        <w:t xml:space="preserve"> міської ради від 20.06.2012 № 722 «Про встановлення фіксованих ставок єдиного податку» та від 30.03.2017 № 701 «Про внесення змін до рішення міської ради від 20.06.2012 року № 722». </w:t>
      </w:r>
      <w:r w:rsidRPr="00E043E7">
        <w:rPr>
          <w:color w:val="000000"/>
          <w:sz w:val="28"/>
          <w:szCs w:val="28"/>
          <w:shd w:val="clear" w:color="auto" w:fill="FFFFFF"/>
        </w:rPr>
        <w:t xml:space="preserve">Ставки встановлено від розміру прожиткового мінімуму </w:t>
      </w:r>
      <w:r w:rsidRPr="00E043E7">
        <w:rPr>
          <w:sz w:val="28"/>
          <w:szCs w:val="28"/>
        </w:rPr>
        <w:t xml:space="preserve">для працездатних осіб та розміру </w:t>
      </w:r>
      <w:r w:rsidRPr="00E043E7">
        <w:rPr>
          <w:color w:val="000000"/>
          <w:sz w:val="28"/>
          <w:szCs w:val="28"/>
          <w:shd w:val="clear" w:color="auto" w:fill="FFFFFF"/>
        </w:rPr>
        <w:t xml:space="preserve">мінімальної заробітної плати </w:t>
      </w:r>
      <w:r w:rsidRPr="00E043E7">
        <w:rPr>
          <w:color w:val="000000"/>
          <w:sz w:val="28"/>
          <w:szCs w:val="28"/>
          <w:bdr w:val="none" w:sz="0" w:space="0" w:color="auto" w:frame="1"/>
        </w:rPr>
        <w:t>за видами економічної діяльності для платників:</w:t>
      </w:r>
    </w:p>
    <w:p w:rsidR="005F08CC" w:rsidRPr="00E043E7" w:rsidRDefault="005F08CC" w:rsidP="0078170F">
      <w:pPr>
        <w:pStyle w:val="aa"/>
        <w:numPr>
          <w:ilvl w:val="0"/>
          <w:numId w:val="15"/>
        </w:numPr>
        <w:spacing w:before="0" w:beforeAutospacing="0" w:after="0" w:afterAutospacing="0"/>
        <w:jc w:val="both"/>
        <w:textAlignment w:val="baseline"/>
        <w:rPr>
          <w:sz w:val="28"/>
          <w:szCs w:val="28"/>
          <w:lang w:val="uk-UA"/>
        </w:rPr>
      </w:pPr>
      <w:r w:rsidRPr="00E043E7">
        <w:rPr>
          <w:sz w:val="28"/>
          <w:szCs w:val="28"/>
          <w:lang w:val="uk-UA"/>
        </w:rPr>
        <w:t xml:space="preserve">І групи </w:t>
      </w:r>
      <w:r w:rsidRPr="00E043E7">
        <w:rPr>
          <w:sz w:val="28"/>
          <w:szCs w:val="28"/>
          <w:lang w:val="uk-UA"/>
        </w:rPr>
        <w:tab/>
      </w:r>
      <w:r w:rsidRPr="00E043E7">
        <w:rPr>
          <w:sz w:val="28"/>
          <w:szCs w:val="28"/>
          <w:lang w:val="uk-UA"/>
        </w:rPr>
        <w:tab/>
        <w:t>- від 6,1% до 10%;</w:t>
      </w:r>
    </w:p>
    <w:p w:rsidR="005F08CC" w:rsidRPr="00E043E7" w:rsidRDefault="005F08CC" w:rsidP="0078170F">
      <w:pPr>
        <w:pStyle w:val="aa"/>
        <w:numPr>
          <w:ilvl w:val="0"/>
          <w:numId w:val="15"/>
        </w:numPr>
        <w:spacing w:before="0" w:beforeAutospacing="0" w:after="0" w:afterAutospacing="0"/>
        <w:jc w:val="both"/>
        <w:textAlignment w:val="baseline"/>
        <w:rPr>
          <w:sz w:val="28"/>
          <w:szCs w:val="28"/>
          <w:lang w:val="uk-UA"/>
        </w:rPr>
      </w:pPr>
      <w:r w:rsidRPr="00E043E7">
        <w:rPr>
          <w:sz w:val="28"/>
          <w:szCs w:val="28"/>
          <w:lang w:val="uk-UA"/>
        </w:rPr>
        <w:t xml:space="preserve">ІІ групи </w:t>
      </w:r>
      <w:r w:rsidRPr="00E043E7">
        <w:rPr>
          <w:sz w:val="28"/>
          <w:szCs w:val="28"/>
          <w:lang w:val="uk-UA"/>
        </w:rPr>
        <w:tab/>
      </w:r>
      <w:r w:rsidRPr="00E043E7">
        <w:rPr>
          <w:sz w:val="28"/>
          <w:szCs w:val="28"/>
          <w:lang w:val="uk-UA"/>
        </w:rPr>
        <w:tab/>
        <w:t>- від 7,9% до 20%.</w:t>
      </w:r>
    </w:p>
    <w:p w:rsidR="005F08CC" w:rsidRPr="00E043E7" w:rsidRDefault="005F08CC" w:rsidP="002A30E2">
      <w:pPr>
        <w:shd w:val="clear" w:color="auto" w:fill="FFFFFF"/>
        <w:ind w:firstLine="708"/>
        <w:jc w:val="both"/>
        <w:rPr>
          <w:sz w:val="28"/>
          <w:szCs w:val="28"/>
          <w:lang w:val="uk-UA"/>
        </w:rPr>
      </w:pPr>
      <w:r w:rsidRPr="00E043E7">
        <w:rPr>
          <w:sz w:val="28"/>
          <w:szCs w:val="28"/>
          <w:lang w:val="uk-UA"/>
        </w:rPr>
        <w:t>Законом України від 15.03.2022 № 2120-ІХ «</w:t>
      </w:r>
      <w:r w:rsidRPr="00E043E7">
        <w:rPr>
          <w:bCs/>
          <w:sz w:val="28"/>
          <w:szCs w:val="28"/>
          <w:shd w:val="clear" w:color="auto" w:fill="FFFFFF"/>
          <w:lang w:val="uk-UA"/>
        </w:rPr>
        <w:t>Про внесення змін до Податкового кодексу України та інших законодавчих актів України щодо дії норм на період дії воєнного стану</w:t>
      </w:r>
      <w:r w:rsidRPr="00E043E7">
        <w:rPr>
          <w:sz w:val="28"/>
          <w:szCs w:val="28"/>
          <w:lang w:val="uk-UA"/>
        </w:rPr>
        <w:t xml:space="preserve">» встановлено, що </w:t>
      </w:r>
      <w:r w:rsidRPr="00E043E7">
        <w:rPr>
          <w:sz w:val="28"/>
          <w:szCs w:val="28"/>
          <w:shd w:val="clear" w:color="auto" w:fill="FFFFFF"/>
          <w:lang w:val="uk-UA"/>
        </w:rPr>
        <w:t xml:space="preserve">з 1 квітня 2022 року до припинення або скасування воєнного, надзвичайного стану на території України </w:t>
      </w:r>
      <w:r w:rsidRPr="00E043E7">
        <w:rPr>
          <w:sz w:val="28"/>
          <w:szCs w:val="28"/>
          <w:lang w:val="uk-UA"/>
        </w:rPr>
        <w:t>ф</w:t>
      </w:r>
      <w:r w:rsidRPr="00E043E7">
        <w:rPr>
          <w:bCs/>
          <w:sz w:val="28"/>
          <w:szCs w:val="28"/>
          <w:lang w:val="uk-UA"/>
        </w:rPr>
        <w:t>ізичні особи – підприємці</w:t>
      </w:r>
      <w:r w:rsidRPr="00E043E7">
        <w:rPr>
          <w:sz w:val="28"/>
          <w:szCs w:val="28"/>
        </w:rPr>
        <w:t> </w:t>
      </w:r>
      <w:r w:rsidRPr="00E043E7">
        <w:rPr>
          <w:sz w:val="28"/>
          <w:szCs w:val="28"/>
          <w:lang w:val="uk-UA"/>
        </w:rPr>
        <w:t>– платники єдиного податку</w:t>
      </w:r>
      <w:r w:rsidRPr="00E043E7">
        <w:rPr>
          <w:sz w:val="28"/>
          <w:szCs w:val="28"/>
        </w:rPr>
        <w:t> </w:t>
      </w:r>
      <w:r w:rsidRPr="00E043E7">
        <w:rPr>
          <w:bCs/>
          <w:sz w:val="28"/>
          <w:szCs w:val="28"/>
          <w:lang w:val="uk-UA"/>
        </w:rPr>
        <w:t>першої</w:t>
      </w:r>
      <w:r w:rsidRPr="00E043E7">
        <w:rPr>
          <w:rFonts w:ascii="Open Sans" w:hAnsi="Open Sans"/>
          <w:b/>
          <w:bCs/>
          <w:sz w:val="28"/>
          <w:szCs w:val="28"/>
          <w:lang w:val="uk-UA"/>
        </w:rPr>
        <w:t xml:space="preserve"> </w:t>
      </w:r>
      <w:r w:rsidRPr="00E043E7">
        <w:rPr>
          <w:bCs/>
          <w:sz w:val="28"/>
          <w:szCs w:val="28"/>
          <w:lang w:val="uk-UA"/>
        </w:rPr>
        <w:t>та другої групи</w:t>
      </w:r>
      <w:r w:rsidRPr="00E043E7">
        <w:rPr>
          <w:sz w:val="28"/>
          <w:szCs w:val="28"/>
          <w:lang w:val="uk-UA"/>
        </w:rPr>
        <w:t>, мають право</w:t>
      </w:r>
      <w:r w:rsidRPr="00E043E7">
        <w:rPr>
          <w:sz w:val="28"/>
          <w:szCs w:val="28"/>
        </w:rPr>
        <w:t> </w:t>
      </w:r>
      <w:r w:rsidRPr="00E043E7">
        <w:rPr>
          <w:bCs/>
          <w:sz w:val="28"/>
          <w:szCs w:val="28"/>
          <w:u w:val="single"/>
          <w:lang w:val="uk-UA"/>
        </w:rPr>
        <w:t>не сплачувати</w:t>
      </w:r>
      <w:r w:rsidRPr="00E043E7">
        <w:rPr>
          <w:bCs/>
          <w:sz w:val="28"/>
          <w:szCs w:val="28"/>
          <w:lang w:val="uk-UA"/>
        </w:rPr>
        <w:t xml:space="preserve"> єдиний податок</w:t>
      </w:r>
      <w:r w:rsidRPr="00E043E7">
        <w:rPr>
          <w:sz w:val="28"/>
          <w:szCs w:val="28"/>
          <w:lang w:val="uk-UA"/>
        </w:rPr>
        <w:t>.</w:t>
      </w:r>
    </w:p>
    <w:p w:rsidR="005F08CC" w:rsidRPr="00E043E7" w:rsidRDefault="005F08CC" w:rsidP="005805C9">
      <w:pPr>
        <w:pStyle w:val="aa"/>
        <w:spacing w:before="0" w:beforeAutospacing="0" w:after="0" w:afterAutospacing="0"/>
        <w:ind w:firstLine="720"/>
        <w:jc w:val="both"/>
        <w:textAlignment w:val="baseline"/>
        <w:rPr>
          <w:sz w:val="28"/>
          <w:szCs w:val="28"/>
          <w:lang w:val="ru-RU"/>
        </w:rPr>
      </w:pPr>
      <w:r w:rsidRPr="00E043E7">
        <w:rPr>
          <w:bCs/>
          <w:sz w:val="28"/>
          <w:szCs w:val="28"/>
          <w:shd w:val="clear" w:color="auto" w:fill="FFFFFF"/>
          <w:lang w:val="uk-UA"/>
        </w:rPr>
        <w:t>Крім того, платниками третьої групи</w:t>
      </w:r>
      <w:r w:rsidRPr="00E043E7">
        <w:rPr>
          <w:sz w:val="28"/>
          <w:szCs w:val="28"/>
          <w:shd w:val="clear" w:color="auto" w:fill="FFFFFF"/>
        </w:rPr>
        <w:t> </w:t>
      </w:r>
      <w:r w:rsidRPr="00E043E7">
        <w:rPr>
          <w:sz w:val="28"/>
          <w:szCs w:val="28"/>
          <w:shd w:val="clear" w:color="auto" w:fill="FFFFFF"/>
          <w:lang w:val="uk-UA"/>
        </w:rPr>
        <w:t xml:space="preserve">єдиного податку </w:t>
      </w:r>
      <w:r w:rsidRPr="00E043E7">
        <w:rPr>
          <w:bCs/>
          <w:sz w:val="28"/>
          <w:szCs w:val="28"/>
          <w:shd w:val="clear" w:color="auto" w:fill="FFFFFF"/>
          <w:lang w:val="uk-UA"/>
        </w:rPr>
        <w:t>можуть бути фізичні особи –підприємці та юридичні особи</w:t>
      </w:r>
      <w:r w:rsidRPr="00E043E7">
        <w:rPr>
          <w:sz w:val="28"/>
          <w:szCs w:val="28"/>
          <w:shd w:val="clear" w:color="auto" w:fill="FFFFFF"/>
        </w:rPr>
        <w:t> </w:t>
      </w:r>
      <w:r w:rsidRPr="00E043E7">
        <w:rPr>
          <w:sz w:val="28"/>
          <w:szCs w:val="28"/>
          <w:shd w:val="clear" w:color="auto" w:fill="FFFFFF"/>
          <w:lang w:val="uk-UA"/>
        </w:rPr>
        <w:t>без обмеження щодо кількості осіб, які перебувають з ними у трудових відносинах</w:t>
      </w:r>
      <w:r w:rsidRPr="00E043E7">
        <w:rPr>
          <w:sz w:val="28"/>
          <w:szCs w:val="28"/>
          <w:shd w:val="clear" w:color="auto" w:fill="FFFFFF"/>
        </w:rPr>
        <w:t> </w:t>
      </w:r>
      <w:r w:rsidRPr="00E043E7">
        <w:rPr>
          <w:bCs/>
          <w:sz w:val="28"/>
          <w:szCs w:val="28"/>
          <w:shd w:val="clear" w:color="auto" w:fill="FFFFFF"/>
          <w:lang w:val="uk-UA"/>
        </w:rPr>
        <w:t xml:space="preserve">з розміром доходу до </w:t>
      </w:r>
      <w:r>
        <w:rPr>
          <w:bCs/>
          <w:sz w:val="28"/>
          <w:szCs w:val="28"/>
          <w:shd w:val="clear" w:color="auto" w:fill="FFFFFF"/>
          <w:lang w:val="uk-UA"/>
        </w:rPr>
        <w:br/>
      </w:r>
      <w:r w:rsidRPr="00E043E7">
        <w:rPr>
          <w:bCs/>
          <w:sz w:val="28"/>
          <w:szCs w:val="28"/>
          <w:shd w:val="clear" w:color="auto" w:fill="FFFFFF"/>
          <w:lang w:val="uk-UA"/>
        </w:rPr>
        <w:lastRenderedPageBreak/>
        <w:t>10 мільярдів гривень</w:t>
      </w:r>
      <w:r w:rsidRPr="00E043E7">
        <w:rPr>
          <w:sz w:val="28"/>
          <w:szCs w:val="28"/>
          <w:shd w:val="clear" w:color="auto" w:fill="FFFFFF"/>
        </w:rPr>
        <w:t> </w:t>
      </w:r>
      <w:r w:rsidRPr="00E043E7">
        <w:rPr>
          <w:sz w:val="28"/>
          <w:szCs w:val="28"/>
          <w:shd w:val="clear" w:color="auto" w:fill="FFFFFF"/>
          <w:lang w:val="uk-UA"/>
        </w:rPr>
        <w:t>(</w:t>
      </w:r>
      <w:r>
        <w:rPr>
          <w:sz w:val="28"/>
          <w:szCs w:val="28"/>
          <w:shd w:val="clear" w:color="auto" w:fill="FFFFFF"/>
          <w:lang w:val="uk-UA"/>
        </w:rPr>
        <w:t>д</w:t>
      </w:r>
      <w:r w:rsidRPr="00E043E7">
        <w:rPr>
          <w:sz w:val="28"/>
          <w:szCs w:val="28"/>
          <w:shd w:val="clear" w:color="auto" w:fill="FFFFFF"/>
          <w:lang w:val="uk-UA"/>
        </w:rPr>
        <w:t>о цього 7,6 млн грн).</w:t>
      </w:r>
      <w:r w:rsidRPr="00E043E7">
        <w:rPr>
          <w:sz w:val="28"/>
          <w:szCs w:val="28"/>
          <w:shd w:val="clear" w:color="auto" w:fill="FFFFFF"/>
        </w:rPr>
        <w:t> </w:t>
      </w:r>
      <w:proofErr w:type="spellStart"/>
      <w:r w:rsidRPr="00E043E7">
        <w:rPr>
          <w:bCs/>
          <w:sz w:val="28"/>
          <w:szCs w:val="28"/>
          <w:shd w:val="clear" w:color="auto" w:fill="FFFFFF"/>
          <w:lang w:val="ru-RU"/>
        </w:rPr>
        <w:t>Відсоткова</w:t>
      </w:r>
      <w:proofErr w:type="spellEnd"/>
      <w:r w:rsidRPr="00E043E7">
        <w:rPr>
          <w:bCs/>
          <w:sz w:val="28"/>
          <w:szCs w:val="28"/>
          <w:shd w:val="clear" w:color="auto" w:fill="FFFFFF"/>
          <w:lang w:val="ru-RU"/>
        </w:rPr>
        <w:t xml:space="preserve"> ставка </w:t>
      </w:r>
      <w:proofErr w:type="spellStart"/>
      <w:r w:rsidRPr="00E043E7">
        <w:rPr>
          <w:bCs/>
          <w:sz w:val="28"/>
          <w:szCs w:val="28"/>
          <w:shd w:val="clear" w:color="auto" w:fill="FFFFFF"/>
          <w:lang w:val="ru-RU"/>
        </w:rPr>
        <w:t>єдиного</w:t>
      </w:r>
      <w:proofErr w:type="spellEnd"/>
      <w:r w:rsidRPr="00E043E7">
        <w:rPr>
          <w:bCs/>
          <w:sz w:val="28"/>
          <w:szCs w:val="28"/>
          <w:shd w:val="clear" w:color="auto" w:fill="FFFFFF"/>
          <w:lang w:val="ru-RU"/>
        </w:rPr>
        <w:t xml:space="preserve"> </w:t>
      </w:r>
      <w:proofErr w:type="spellStart"/>
      <w:r w:rsidRPr="00E043E7">
        <w:rPr>
          <w:bCs/>
          <w:sz w:val="28"/>
          <w:szCs w:val="28"/>
          <w:shd w:val="clear" w:color="auto" w:fill="FFFFFF"/>
          <w:lang w:val="ru-RU"/>
        </w:rPr>
        <w:t>податку</w:t>
      </w:r>
      <w:proofErr w:type="spellEnd"/>
      <w:r w:rsidRPr="00E043E7">
        <w:rPr>
          <w:bCs/>
          <w:sz w:val="28"/>
          <w:szCs w:val="28"/>
          <w:shd w:val="clear" w:color="auto" w:fill="FFFFFF"/>
          <w:lang w:val="ru-RU"/>
        </w:rPr>
        <w:t xml:space="preserve"> для </w:t>
      </w:r>
      <w:proofErr w:type="spellStart"/>
      <w:r w:rsidRPr="00E043E7">
        <w:rPr>
          <w:bCs/>
          <w:sz w:val="28"/>
          <w:szCs w:val="28"/>
          <w:shd w:val="clear" w:color="auto" w:fill="FFFFFF"/>
          <w:lang w:val="ru-RU"/>
        </w:rPr>
        <w:t>платників</w:t>
      </w:r>
      <w:proofErr w:type="spellEnd"/>
      <w:r w:rsidRPr="00E043E7">
        <w:rPr>
          <w:bCs/>
          <w:sz w:val="28"/>
          <w:szCs w:val="28"/>
          <w:shd w:val="clear" w:color="auto" w:fill="FFFFFF"/>
          <w:lang w:val="ru-RU"/>
        </w:rPr>
        <w:t xml:space="preserve"> </w:t>
      </w:r>
      <w:proofErr w:type="spellStart"/>
      <w:r w:rsidRPr="00E043E7">
        <w:rPr>
          <w:bCs/>
          <w:sz w:val="28"/>
          <w:szCs w:val="28"/>
          <w:shd w:val="clear" w:color="auto" w:fill="FFFFFF"/>
          <w:lang w:val="ru-RU"/>
        </w:rPr>
        <w:t>єдиного</w:t>
      </w:r>
      <w:proofErr w:type="spellEnd"/>
      <w:r w:rsidRPr="00E043E7">
        <w:rPr>
          <w:bCs/>
          <w:sz w:val="28"/>
          <w:szCs w:val="28"/>
          <w:shd w:val="clear" w:color="auto" w:fill="FFFFFF"/>
          <w:lang w:val="ru-RU"/>
        </w:rPr>
        <w:t xml:space="preserve"> </w:t>
      </w:r>
      <w:proofErr w:type="spellStart"/>
      <w:r w:rsidRPr="00E043E7">
        <w:rPr>
          <w:bCs/>
          <w:sz w:val="28"/>
          <w:szCs w:val="28"/>
          <w:shd w:val="clear" w:color="auto" w:fill="FFFFFF"/>
          <w:lang w:val="ru-RU"/>
        </w:rPr>
        <w:t>податку</w:t>
      </w:r>
      <w:proofErr w:type="spellEnd"/>
      <w:r w:rsidRPr="00E043E7">
        <w:rPr>
          <w:bCs/>
          <w:sz w:val="28"/>
          <w:szCs w:val="28"/>
          <w:shd w:val="clear" w:color="auto" w:fill="FFFFFF"/>
          <w:lang w:val="ru-RU"/>
        </w:rPr>
        <w:t xml:space="preserve"> </w:t>
      </w:r>
      <w:proofErr w:type="spellStart"/>
      <w:r w:rsidRPr="00E043E7">
        <w:rPr>
          <w:bCs/>
          <w:sz w:val="28"/>
          <w:szCs w:val="28"/>
          <w:shd w:val="clear" w:color="auto" w:fill="FFFFFF"/>
          <w:lang w:val="ru-RU"/>
        </w:rPr>
        <w:t>третьої</w:t>
      </w:r>
      <w:proofErr w:type="spellEnd"/>
      <w:r w:rsidRPr="00E043E7">
        <w:rPr>
          <w:bCs/>
          <w:sz w:val="28"/>
          <w:szCs w:val="28"/>
          <w:shd w:val="clear" w:color="auto" w:fill="FFFFFF"/>
          <w:lang w:val="ru-RU"/>
        </w:rPr>
        <w:t xml:space="preserve"> </w:t>
      </w:r>
      <w:proofErr w:type="spellStart"/>
      <w:r w:rsidRPr="00E043E7">
        <w:rPr>
          <w:bCs/>
          <w:sz w:val="28"/>
          <w:szCs w:val="28"/>
          <w:shd w:val="clear" w:color="auto" w:fill="FFFFFF"/>
          <w:lang w:val="ru-RU"/>
        </w:rPr>
        <w:t>групи</w:t>
      </w:r>
      <w:proofErr w:type="spellEnd"/>
      <w:r w:rsidRPr="00E043E7">
        <w:rPr>
          <w:sz w:val="28"/>
          <w:szCs w:val="28"/>
          <w:shd w:val="clear" w:color="auto" w:fill="FFFFFF"/>
          <w:lang w:val="ru-RU"/>
        </w:rPr>
        <w:t xml:space="preserve">, </w:t>
      </w:r>
      <w:proofErr w:type="spellStart"/>
      <w:r w:rsidRPr="00E043E7">
        <w:rPr>
          <w:sz w:val="28"/>
          <w:szCs w:val="28"/>
          <w:shd w:val="clear" w:color="auto" w:fill="FFFFFF"/>
          <w:lang w:val="ru-RU"/>
        </w:rPr>
        <w:t>які</w:t>
      </w:r>
      <w:proofErr w:type="spellEnd"/>
      <w:r w:rsidRPr="00E043E7">
        <w:rPr>
          <w:sz w:val="28"/>
          <w:szCs w:val="28"/>
          <w:shd w:val="clear" w:color="auto" w:fill="FFFFFF"/>
          <w:lang w:val="ru-RU"/>
        </w:rPr>
        <w:t xml:space="preserve"> </w:t>
      </w:r>
      <w:proofErr w:type="spellStart"/>
      <w:r w:rsidRPr="00E043E7">
        <w:rPr>
          <w:sz w:val="28"/>
          <w:szCs w:val="28"/>
          <w:shd w:val="clear" w:color="auto" w:fill="FFFFFF"/>
          <w:lang w:val="ru-RU"/>
        </w:rPr>
        <w:t>використовують</w:t>
      </w:r>
      <w:proofErr w:type="spellEnd"/>
      <w:r w:rsidRPr="00E043E7">
        <w:rPr>
          <w:sz w:val="28"/>
          <w:szCs w:val="28"/>
          <w:shd w:val="clear" w:color="auto" w:fill="FFFFFF"/>
          <w:lang w:val="ru-RU"/>
        </w:rPr>
        <w:t xml:space="preserve"> </w:t>
      </w:r>
      <w:proofErr w:type="spellStart"/>
      <w:r w:rsidRPr="00E043E7">
        <w:rPr>
          <w:sz w:val="28"/>
          <w:szCs w:val="28"/>
          <w:shd w:val="clear" w:color="auto" w:fill="FFFFFF"/>
          <w:lang w:val="ru-RU"/>
        </w:rPr>
        <w:t>такі</w:t>
      </w:r>
      <w:proofErr w:type="spellEnd"/>
      <w:r w:rsidRPr="00E043E7">
        <w:rPr>
          <w:sz w:val="28"/>
          <w:szCs w:val="28"/>
          <w:shd w:val="clear" w:color="auto" w:fill="FFFFFF"/>
          <w:lang w:val="ru-RU"/>
        </w:rPr>
        <w:t xml:space="preserve"> </w:t>
      </w:r>
      <w:proofErr w:type="spellStart"/>
      <w:r w:rsidRPr="00E043E7">
        <w:rPr>
          <w:sz w:val="28"/>
          <w:szCs w:val="28"/>
          <w:shd w:val="clear" w:color="auto" w:fill="FFFFFF"/>
          <w:lang w:val="ru-RU"/>
        </w:rPr>
        <w:t>особливості</w:t>
      </w:r>
      <w:proofErr w:type="spellEnd"/>
      <w:r w:rsidRPr="00E043E7">
        <w:rPr>
          <w:sz w:val="28"/>
          <w:szCs w:val="28"/>
          <w:shd w:val="clear" w:color="auto" w:fill="FFFFFF"/>
          <w:lang w:val="ru-RU"/>
        </w:rPr>
        <w:t xml:space="preserve"> </w:t>
      </w:r>
      <w:proofErr w:type="spellStart"/>
      <w:r w:rsidRPr="00E043E7">
        <w:rPr>
          <w:sz w:val="28"/>
          <w:szCs w:val="28"/>
          <w:shd w:val="clear" w:color="auto" w:fill="FFFFFF"/>
          <w:lang w:val="ru-RU"/>
        </w:rPr>
        <w:t>оподаткування</w:t>
      </w:r>
      <w:proofErr w:type="spellEnd"/>
      <w:r w:rsidRPr="00E043E7">
        <w:rPr>
          <w:sz w:val="28"/>
          <w:szCs w:val="28"/>
          <w:shd w:val="clear" w:color="auto" w:fill="FFFFFF"/>
          <w:lang w:val="ru-RU"/>
        </w:rPr>
        <w:t xml:space="preserve">, </w:t>
      </w:r>
      <w:proofErr w:type="spellStart"/>
      <w:r w:rsidRPr="00E043E7">
        <w:rPr>
          <w:sz w:val="28"/>
          <w:szCs w:val="28"/>
          <w:shd w:val="clear" w:color="auto" w:fill="FFFFFF"/>
          <w:lang w:val="ru-RU"/>
        </w:rPr>
        <w:t>встановлюється</w:t>
      </w:r>
      <w:proofErr w:type="spellEnd"/>
      <w:r w:rsidRPr="00E043E7">
        <w:rPr>
          <w:sz w:val="28"/>
          <w:szCs w:val="28"/>
          <w:shd w:val="clear" w:color="auto" w:fill="FFFFFF"/>
        </w:rPr>
        <w:t> </w:t>
      </w:r>
      <w:r w:rsidRPr="00E043E7">
        <w:rPr>
          <w:bCs/>
          <w:sz w:val="28"/>
          <w:szCs w:val="28"/>
          <w:shd w:val="clear" w:color="auto" w:fill="FFFFFF"/>
          <w:lang w:val="ru-RU"/>
        </w:rPr>
        <w:t xml:space="preserve">у </w:t>
      </w:r>
      <w:proofErr w:type="spellStart"/>
      <w:r w:rsidRPr="00E043E7">
        <w:rPr>
          <w:bCs/>
          <w:sz w:val="28"/>
          <w:szCs w:val="28"/>
          <w:shd w:val="clear" w:color="auto" w:fill="FFFFFF"/>
          <w:lang w:val="ru-RU"/>
        </w:rPr>
        <w:t>розмі</w:t>
      </w:r>
      <w:proofErr w:type="gramStart"/>
      <w:r w:rsidRPr="00E043E7">
        <w:rPr>
          <w:bCs/>
          <w:sz w:val="28"/>
          <w:szCs w:val="28"/>
          <w:shd w:val="clear" w:color="auto" w:fill="FFFFFF"/>
          <w:lang w:val="ru-RU"/>
        </w:rPr>
        <w:t>р</w:t>
      </w:r>
      <w:proofErr w:type="gramEnd"/>
      <w:r w:rsidRPr="00E043E7">
        <w:rPr>
          <w:bCs/>
          <w:sz w:val="28"/>
          <w:szCs w:val="28"/>
          <w:shd w:val="clear" w:color="auto" w:fill="FFFFFF"/>
          <w:lang w:val="ru-RU"/>
        </w:rPr>
        <w:t>і</w:t>
      </w:r>
      <w:proofErr w:type="spellEnd"/>
      <w:r w:rsidRPr="00E043E7">
        <w:rPr>
          <w:bCs/>
          <w:sz w:val="28"/>
          <w:szCs w:val="28"/>
          <w:shd w:val="clear" w:color="auto" w:fill="FFFFFF"/>
          <w:lang w:val="ru-RU"/>
        </w:rPr>
        <w:t xml:space="preserve"> 2% доходу (до </w:t>
      </w:r>
      <w:proofErr w:type="spellStart"/>
      <w:r w:rsidRPr="00E043E7">
        <w:rPr>
          <w:bCs/>
          <w:sz w:val="28"/>
          <w:szCs w:val="28"/>
          <w:shd w:val="clear" w:color="auto" w:fill="FFFFFF"/>
          <w:lang w:val="ru-RU"/>
        </w:rPr>
        <w:t>цього</w:t>
      </w:r>
      <w:proofErr w:type="spellEnd"/>
      <w:r w:rsidRPr="00E043E7">
        <w:rPr>
          <w:bCs/>
          <w:sz w:val="28"/>
          <w:szCs w:val="28"/>
          <w:shd w:val="clear" w:color="auto" w:fill="FFFFFF"/>
          <w:lang w:val="ru-RU"/>
        </w:rPr>
        <w:t xml:space="preserve"> – 3% доходу – для </w:t>
      </w:r>
      <w:proofErr w:type="spellStart"/>
      <w:r w:rsidRPr="00E043E7">
        <w:rPr>
          <w:bCs/>
          <w:sz w:val="28"/>
          <w:szCs w:val="28"/>
          <w:shd w:val="clear" w:color="auto" w:fill="FFFFFF"/>
          <w:lang w:val="ru-RU"/>
        </w:rPr>
        <w:t>платників</w:t>
      </w:r>
      <w:proofErr w:type="spellEnd"/>
      <w:r w:rsidRPr="00E043E7">
        <w:rPr>
          <w:bCs/>
          <w:sz w:val="28"/>
          <w:szCs w:val="28"/>
          <w:shd w:val="clear" w:color="auto" w:fill="FFFFFF"/>
          <w:lang w:val="ru-RU"/>
        </w:rPr>
        <w:t xml:space="preserve"> ПДВ, 5% доходу - для </w:t>
      </w:r>
      <w:proofErr w:type="spellStart"/>
      <w:r w:rsidRPr="00E043E7">
        <w:rPr>
          <w:bCs/>
          <w:sz w:val="28"/>
          <w:szCs w:val="28"/>
          <w:shd w:val="clear" w:color="auto" w:fill="FFFFFF"/>
          <w:lang w:val="ru-RU"/>
        </w:rPr>
        <w:t>неплатників</w:t>
      </w:r>
      <w:proofErr w:type="spellEnd"/>
      <w:r w:rsidRPr="00E043E7">
        <w:rPr>
          <w:bCs/>
          <w:sz w:val="28"/>
          <w:szCs w:val="28"/>
          <w:shd w:val="clear" w:color="auto" w:fill="FFFFFF"/>
          <w:lang w:val="ru-RU"/>
        </w:rPr>
        <w:t xml:space="preserve"> ПДВ).</w:t>
      </w: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З врахуванням норм податкового законодавства, тенденції фактичних надходжень в поточному році</w:t>
      </w:r>
      <w:r w:rsidRPr="00E043E7">
        <w:rPr>
          <w:b/>
          <w:sz w:val="28"/>
          <w:szCs w:val="28"/>
          <w:lang w:val="uk-UA"/>
        </w:rPr>
        <w:t xml:space="preserve"> </w:t>
      </w:r>
      <w:r w:rsidRPr="00E043E7">
        <w:rPr>
          <w:sz w:val="28"/>
          <w:szCs w:val="28"/>
          <w:lang w:val="uk-UA"/>
        </w:rPr>
        <w:t>прогнозні надходження єдиного податку становлять</w:t>
      </w:r>
      <w:r w:rsidRPr="00E043E7">
        <w:rPr>
          <w:b/>
          <w:sz w:val="28"/>
          <w:szCs w:val="28"/>
          <w:lang w:val="uk-UA"/>
        </w:rPr>
        <w:t xml:space="preserve"> 20 000,0 тис. грн</w:t>
      </w:r>
      <w:r w:rsidRPr="00E043E7">
        <w:rPr>
          <w:sz w:val="28"/>
          <w:szCs w:val="28"/>
          <w:lang w:val="uk-UA"/>
        </w:rPr>
        <w:t xml:space="preserve">, що на 10 939,9 тис. грн (35,4%) менше очікуваних надходжень в 2022 році (30 939,9 тис. грн), у тому числі: </w:t>
      </w:r>
    </w:p>
    <w:p w:rsidR="005F08CC" w:rsidRPr="00E043E7" w:rsidRDefault="005F08CC" w:rsidP="00CF04E6">
      <w:pPr>
        <w:numPr>
          <w:ilvl w:val="1"/>
          <w:numId w:val="16"/>
        </w:numPr>
        <w:tabs>
          <w:tab w:val="clear" w:pos="2148"/>
        </w:tabs>
        <w:autoSpaceDE w:val="0"/>
        <w:autoSpaceDN w:val="0"/>
        <w:adjustRightInd w:val="0"/>
        <w:ind w:left="0" w:firstLine="900"/>
        <w:jc w:val="both"/>
        <w:rPr>
          <w:sz w:val="28"/>
          <w:szCs w:val="28"/>
          <w:lang w:val="uk-UA"/>
        </w:rPr>
      </w:pPr>
      <w:r w:rsidRPr="00E043E7">
        <w:rPr>
          <w:sz w:val="28"/>
          <w:szCs w:val="28"/>
          <w:lang w:val="uk-UA"/>
        </w:rPr>
        <w:t>з юридичних осіб – 1 900,0 тис. грн (49,2%</w:t>
      </w:r>
      <w:r>
        <w:rPr>
          <w:sz w:val="28"/>
          <w:szCs w:val="28"/>
          <w:lang w:val="uk-UA"/>
        </w:rPr>
        <w:t xml:space="preserve"> до 2022 року</w:t>
      </w:r>
      <w:r w:rsidRPr="00E043E7">
        <w:rPr>
          <w:sz w:val="28"/>
          <w:szCs w:val="28"/>
          <w:lang w:val="uk-UA"/>
        </w:rPr>
        <w:t>);</w:t>
      </w:r>
    </w:p>
    <w:p w:rsidR="005F08CC" w:rsidRPr="00E043E7" w:rsidRDefault="005F08CC" w:rsidP="0078170F">
      <w:pPr>
        <w:numPr>
          <w:ilvl w:val="1"/>
          <w:numId w:val="16"/>
        </w:numPr>
        <w:tabs>
          <w:tab w:val="clear" w:pos="2148"/>
          <w:tab w:val="num" w:pos="1080"/>
        </w:tabs>
        <w:autoSpaceDE w:val="0"/>
        <w:autoSpaceDN w:val="0"/>
        <w:adjustRightInd w:val="0"/>
        <w:ind w:left="1080" w:hanging="180"/>
        <w:jc w:val="both"/>
        <w:rPr>
          <w:sz w:val="28"/>
          <w:szCs w:val="28"/>
          <w:lang w:val="uk-UA"/>
        </w:rPr>
      </w:pPr>
      <w:r w:rsidRPr="00E043E7">
        <w:rPr>
          <w:sz w:val="28"/>
          <w:szCs w:val="28"/>
          <w:lang w:val="uk-UA"/>
        </w:rPr>
        <w:t>з фізичних осіб – 18 000,0 тис. грн (66,9%);</w:t>
      </w:r>
    </w:p>
    <w:p w:rsidR="005F08CC" w:rsidRPr="00E043E7" w:rsidRDefault="005F08CC" w:rsidP="0078170F">
      <w:pPr>
        <w:numPr>
          <w:ilvl w:val="1"/>
          <w:numId w:val="16"/>
        </w:numPr>
        <w:tabs>
          <w:tab w:val="clear" w:pos="2148"/>
          <w:tab w:val="num" w:pos="900"/>
        </w:tabs>
        <w:autoSpaceDE w:val="0"/>
        <w:autoSpaceDN w:val="0"/>
        <w:adjustRightInd w:val="0"/>
        <w:ind w:left="0" w:firstLine="900"/>
        <w:jc w:val="both"/>
        <w:rPr>
          <w:sz w:val="28"/>
          <w:szCs w:val="28"/>
          <w:lang w:val="uk-UA"/>
        </w:rPr>
      </w:pPr>
      <w:r w:rsidRPr="00E043E7">
        <w:rPr>
          <w:sz w:val="28"/>
          <w:szCs w:val="28"/>
          <w:lang w:val="uk-UA"/>
        </w:rPr>
        <w:t>з сільськогосподарських товаровиробників – 100,0 тис. грн (57,4%).</w:t>
      </w:r>
    </w:p>
    <w:p w:rsidR="005F08CC" w:rsidRPr="00E043E7" w:rsidRDefault="005F08CC" w:rsidP="0078170F">
      <w:pPr>
        <w:autoSpaceDE w:val="0"/>
        <w:autoSpaceDN w:val="0"/>
        <w:adjustRightInd w:val="0"/>
        <w:jc w:val="both"/>
        <w:rPr>
          <w:sz w:val="28"/>
          <w:szCs w:val="28"/>
          <w:lang w:val="uk-UA"/>
        </w:rPr>
      </w:pPr>
    </w:p>
    <w:p w:rsidR="005F08CC" w:rsidRPr="00E043E7" w:rsidRDefault="005F08CC" w:rsidP="0078170F">
      <w:pPr>
        <w:autoSpaceDE w:val="0"/>
        <w:autoSpaceDN w:val="0"/>
        <w:adjustRightInd w:val="0"/>
        <w:ind w:left="720"/>
        <w:jc w:val="center"/>
        <w:rPr>
          <w:b/>
          <w:i/>
          <w:sz w:val="28"/>
          <w:szCs w:val="28"/>
          <w:lang w:val="uk-UA"/>
        </w:rPr>
      </w:pPr>
      <w:r w:rsidRPr="00E043E7">
        <w:rPr>
          <w:b/>
          <w:i/>
          <w:sz w:val="28"/>
          <w:szCs w:val="28"/>
          <w:lang w:val="uk-UA"/>
        </w:rPr>
        <w:t>Динаміка надходжень єдиного податку до бюджету територіальної громади в 2021-2023 роках</w:t>
      </w:r>
    </w:p>
    <w:p w:rsidR="005F08CC" w:rsidRPr="00E043E7" w:rsidRDefault="005F08CC" w:rsidP="0078170F">
      <w:pPr>
        <w:autoSpaceDE w:val="0"/>
        <w:autoSpaceDN w:val="0"/>
        <w:adjustRightInd w:val="0"/>
        <w:ind w:left="720"/>
        <w:jc w:val="both"/>
        <w:rPr>
          <w:sz w:val="28"/>
          <w:szCs w:val="28"/>
          <w:lang w:val="uk-UA"/>
        </w:rPr>
      </w:pP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p>
    <w:p w:rsidR="005F08CC" w:rsidRPr="00E043E7" w:rsidRDefault="005F08CC" w:rsidP="0078170F">
      <w:pPr>
        <w:autoSpaceDE w:val="0"/>
        <w:autoSpaceDN w:val="0"/>
        <w:adjustRightInd w:val="0"/>
        <w:ind w:left="720"/>
        <w:jc w:val="both"/>
        <w:rPr>
          <w:sz w:val="28"/>
          <w:szCs w:val="28"/>
          <w:lang w:val="uk-UA"/>
        </w:rPr>
      </w:pP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9"/>
        <w:gridCol w:w="1312"/>
        <w:gridCol w:w="1577"/>
        <w:gridCol w:w="1366"/>
        <w:gridCol w:w="1368"/>
        <w:gridCol w:w="978"/>
      </w:tblGrid>
      <w:tr w:rsidR="005F08CC" w:rsidRPr="00E043E7" w:rsidTr="005814FB">
        <w:tc>
          <w:tcPr>
            <w:tcW w:w="2969"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Найменування показника</w:t>
            </w:r>
          </w:p>
        </w:tc>
        <w:tc>
          <w:tcPr>
            <w:tcW w:w="1312"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2021 рік (факт)</w:t>
            </w:r>
          </w:p>
        </w:tc>
        <w:tc>
          <w:tcPr>
            <w:tcW w:w="1577"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2022 рік (очікуване)</w:t>
            </w:r>
          </w:p>
        </w:tc>
        <w:tc>
          <w:tcPr>
            <w:tcW w:w="1366"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2023 рік (проект)</w:t>
            </w:r>
          </w:p>
        </w:tc>
        <w:tc>
          <w:tcPr>
            <w:tcW w:w="2346" w:type="dxa"/>
            <w:gridSpan w:val="2"/>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Відхилення показника 2023р. від 2022р.</w:t>
            </w:r>
          </w:p>
        </w:tc>
      </w:tr>
      <w:tr w:rsidR="005F08CC" w:rsidRPr="00E043E7" w:rsidTr="005814FB">
        <w:tc>
          <w:tcPr>
            <w:tcW w:w="2969" w:type="dxa"/>
            <w:vMerge/>
          </w:tcPr>
          <w:p w:rsidR="005F08CC" w:rsidRPr="00E043E7" w:rsidRDefault="005F08CC" w:rsidP="005814FB">
            <w:pPr>
              <w:autoSpaceDE w:val="0"/>
              <w:autoSpaceDN w:val="0"/>
              <w:adjustRightInd w:val="0"/>
              <w:jc w:val="center"/>
              <w:rPr>
                <w:sz w:val="28"/>
                <w:szCs w:val="28"/>
                <w:lang w:val="uk-UA"/>
              </w:rPr>
            </w:pPr>
          </w:p>
        </w:tc>
        <w:tc>
          <w:tcPr>
            <w:tcW w:w="1312" w:type="dxa"/>
            <w:vMerge/>
          </w:tcPr>
          <w:p w:rsidR="005F08CC" w:rsidRPr="00E043E7" w:rsidRDefault="005F08CC" w:rsidP="005814FB">
            <w:pPr>
              <w:autoSpaceDE w:val="0"/>
              <w:autoSpaceDN w:val="0"/>
              <w:adjustRightInd w:val="0"/>
              <w:jc w:val="center"/>
              <w:rPr>
                <w:sz w:val="28"/>
                <w:szCs w:val="28"/>
                <w:lang w:val="uk-UA"/>
              </w:rPr>
            </w:pPr>
          </w:p>
        </w:tc>
        <w:tc>
          <w:tcPr>
            <w:tcW w:w="1577" w:type="dxa"/>
            <w:vMerge/>
          </w:tcPr>
          <w:p w:rsidR="005F08CC" w:rsidRPr="00E043E7" w:rsidRDefault="005F08CC" w:rsidP="005814FB">
            <w:pPr>
              <w:autoSpaceDE w:val="0"/>
              <w:autoSpaceDN w:val="0"/>
              <w:adjustRightInd w:val="0"/>
              <w:jc w:val="center"/>
              <w:rPr>
                <w:sz w:val="28"/>
                <w:szCs w:val="28"/>
                <w:lang w:val="uk-UA"/>
              </w:rPr>
            </w:pPr>
          </w:p>
        </w:tc>
        <w:tc>
          <w:tcPr>
            <w:tcW w:w="1366" w:type="dxa"/>
            <w:vMerge/>
          </w:tcPr>
          <w:p w:rsidR="005F08CC" w:rsidRPr="00E043E7" w:rsidRDefault="005F08CC" w:rsidP="005814FB">
            <w:pPr>
              <w:autoSpaceDE w:val="0"/>
              <w:autoSpaceDN w:val="0"/>
              <w:adjustRightInd w:val="0"/>
              <w:jc w:val="center"/>
              <w:rPr>
                <w:sz w:val="28"/>
                <w:szCs w:val="28"/>
                <w:lang w:val="uk-UA"/>
              </w:rPr>
            </w:pP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тис. грн</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w:t>
            </w:r>
          </w:p>
        </w:tc>
      </w:tr>
      <w:tr w:rsidR="005F08CC" w:rsidRPr="00E043E7" w:rsidTr="005814FB">
        <w:tc>
          <w:tcPr>
            <w:tcW w:w="2969" w:type="dxa"/>
          </w:tcPr>
          <w:p w:rsidR="005F08CC" w:rsidRPr="00E043E7" w:rsidRDefault="005F08CC" w:rsidP="005814FB">
            <w:pPr>
              <w:autoSpaceDE w:val="0"/>
              <w:autoSpaceDN w:val="0"/>
              <w:adjustRightInd w:val="0"/>
              <w:jc w:val="both"/>
              <w:rPr>
                <w:b/>
                <w:sz w:val="28"/>
                <w:szCs w:val="28"/>
                <w:lang w:val="uk-UA"/>
              </w:rPr>
            </w:pPr>
            <w:r w:rsidRPr="00E043E7">
              <w:rPr>
                <w:b/>
                <w:sz w:val="28"/>
                <w:szCs w:val="28"/>
                <w:lang w:val="uk-UA"/>
              </w:rPr>
              <w:t>Єдиний податок, всього</w:t>
            </w:r>
          </w:p>
        </w:tc>
        <w:tc>
          <w:tcPr>
            <w:tcW w:w="1312"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55 497,0</w:t>
            </w:r>
          </w:p>
        </w:tc>
        <w:tc>
          <w:tcPr>
            <w:tcW w:w="1577"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30 939,9</w:t>
            </w:r>
          </w:p>
        </w:tc>
        <w:tc>
          <w:tcPr>
            <w:tcW w:w="1366"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20 000,0</w:t>
            </w:r>
          </w:p>
        </w:tc>
        <w:tc>
          <w:tcPr>
            <w:tcW w:w="1368"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-10 939,9</w:t>
            </w:r>
          </w:p>
        </w:tc>
        <w:tc>
          <w:tcPr>
            <w:tcW w:w="978"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-35,4</w:t>
            </w: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у тому числі:</w:t>
            </w:r>
          </w:p>
        </w:tc>
        <w:tc>
          <w:tcPr>
            <w:tcW w:w="1312" w:type="dxa"/>
          </w:tcPr>
          <w:p w:rsidR="005F08CC" w:rsidRPr="00E043E7" w:rsidRDefault="005F08CC" w:rsidP="005814FB">
            <w:pPr>
              <w:autoSpaceDE w:val="0"/>
              <w:autoSpaceDN w:val="0"/>
              <w:adjustRightInd w:val="0"/>
              <w:jc w:val="center"/>
              <w:rPr>
                <w:sz w:val="28"/>
                <w:szCs w:val="28"/>
                <w:lang w:val="uk-UA"/>
              </w:rPr>
            </w:pPr>
          </w:p>
        </w:tc>
        <w:tc>
          <w:tcPr>
            <w:tcW w:w="1577" w:type="dxa"/>
          </w:tcPr>
          <w:p w:rsidR="005F08CC" w:rsidRPr="00E043E7" w:rsidRDefault="005F08CC" w:rsidP="005814FB">
            <w:pPr>
              <w:autoSpaceDE w:val="0"/>
              <w:autoSpaceDN w:val="0"/>
              <w:adjustRightInd w:val="0"/>
              <w:jc w:val="center"/>
              <w:rPr>
                <w:sz w:val="28"/>
                <w:szCs w:val="28"/>
                <w:lang w:val="uk-UA"/>
              </w:rPr>
            </w:pPr>
          </w:p>
        </w:tc>
        <w:tc>
          <w:tcPr>
            <w:tcW w:w="1366" w:type="dxa"/>
          </w:tcPr>
          <w:p w:rsidR="005F08CC" w:rsidRPr="00E043E7" w:rsidRDefault="005F08CC" w:rsidP="005814FB">
            <w:pPr>
              <w:autoSpaceDE w:val="0"/>
              <w:autoSpaceDN w:val="0"/>
              <w:adjustRightInd w:val="0"/>
              <w:jc w:val="center"/>
              <w:rPr>
                <w:sz w:val="28"/>
                <w:szCs w:val="28"/>
                <w:lang w:val="uk-UA"/>
              </w:rPr>
            </w:pPr>
          </w:p>
        </w:tc>
        <w:tc>
          <w:tcPr>
            <w:tcW w:w="1368" w:type="dxa"/>
          </w:tcPr>
          <w:p w:rsidR="005F08CC" w:rsidRPr="00E043E7" w:rsidRDefault="005F08CC" w:rsidP="005814FB">
            <w:pPr>
              <w:autoSpaceDE w:val="0"/>
              <w:autoSpaceDN w:val="0"/>
              <w:adjustRightInd w:val="0"/>
              <w:jc w:val="center"/>
              <w:rPr>
                <w:sz w:val="28"/>
                <w:szCs w:val="28"/>
                <w:lang w:val="uk-UA"/>
              </w:rPr>
            </w:pPr>
          </w:p>
        </w:tc>
        <w:tc>
          <w:tcPr>
            <w:tcW w:w="978" w:type="dxa"/>
          </w:tcPr>
          <w:p w:rsidR="005F08CC" w:rsidRPr="00E043E7" w:rsidRDefault="005F08CC" w:rsidP="005814FB">
            <w:pPr>
              <w:autoSpaceDE w:val="0"/>
              <w:autoSpaceDN w:val="0"/>
              <w:adjustRightInd w:val="0"/>
              <w:jc w:val="center"/>
              <w:rPr>
                <w:sz w:val="28"/>
                <w:szCs w:val="28"/>
                <w:lang w:val="uk-UA"/>
              </w:rPr>
            </w:pP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-з юридичних осіб</w:t>
            </w:r>
          </w:p>
        </w:tc>
        <w:tc>
          <w:tcPr>
            <w:tcW w:w="1312"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7 327,0</w:t>
            </w:r>
          </w:p>
        </w:tc>
        <w:tc>
          <w:tcPr>
            <w:tcW w:w="1577"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3 865,5</w:t>
            </w:r>
          </w:p>
        </w:tc>
        <w:tc>
          <w:tcPr>
            <w:tcW w:w="1366"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1 900,0</w:t>
            </w: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-1 965,5</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-50,8</w:t>
            </w: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-з фізичних осіб</w:t>
            </w:r>
          </w:p>
        </w:tc>
        <w:tc>
          <w:tcPr>
            <w:tcW w:w="1312"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47 351,0</w:t>
            </w:r>
          </w:p>
        </w:tc>
        <w:tc>
          <w:tcPr>
            <w:tcW w:w="1577"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26 900,4</w:t>
            </w:r>
          </w:p>
        </w:tc>
        <w:tc>
          <w:tcPr>
            <w:tcW w:w="1366"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18 000,0</w:t>
            </w: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-8 900,4</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-33,1</w:t>
            </w: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-з сільськогосподарських товаровиробників</w:t>
            </w:r>
          </w:p>
        </w:tc>
        <w:tc>
          <w:tcPr>
            <w:tcW w:w="1312"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819,0</w:t>
            </w:r>
          </w:p>
        </w:tc>
        <w:tc>
          <w:tcPr>
            <w:tcW w:w="1577"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174,0</w:t>
            </w:r>
          </w:p>
        </w:tc>
        <w:tc>
          <w:tcPr>
            <w:tcW w:w="1366"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100,0</w:t>
            </w: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-74,0</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-42,6</w:t>
            </w:r>
          </w:p>
        </w:tc>
      </w:tr>
    </w:tbl>
    <w:p w:rsidR="005F08CC" w:rsidRDefault="005F08CC" w:rsidP="0078170F">
      <w:pPr>
        <w:autoSpaceDE w:val="0"/>
        <w:autoSpaceDN w:val="0"/>
        <w:adjustRightInd w:val="0"/>
        <w:jc w:val="center"/>
        <w:rPr>
          <w:b/>
          <w:bCs/>
          <w:iCs/>
          <w:sz w:val="28"/>
          <w:szCs w:val="28"/>
          <w:lang w:val="uk-UA"/>
        </w:rPr>
      </w:pPr>
    </w:p>
    <w:p w:rsidR="005145DA" w:rsidRPr="00E043E7" w:rsidRDefault="005145DA" w:rsidP="0078170F">
      <w:pPr>
        <w:autoSpaceDE w:val="0"/>
        <w:autoSpaceDN w:val="0"/>
        <w:adjustRightInd w:val="0"/>
        <w:jc w:val="center"/>
        <w:rPr>
          <w:b/>
          <w:bCs/>
          <w:iCs/>
          <w:sz w:val="28"/>
          <w:szCs w:val="28"/>
          <w:lang w:val="uk-UA"/>
        </w:rPr>
      </w:pPr>
    </w:p>
    <w:p w:rsidR="005F08CC" w:rsidRPr="00E043E7" w:rsidRDefault="005F08CC" w:rsidP="0078170F">
      <w:pPr>
        <w:autoSpaceDE w:val="0"/>
        <w:autoSpaceDN w:val="0"/>
        <w:adjustRightInd w:val="0"/>
        <w:jc w:val="center"/>
        <w:rPr>
          <w:b/>
          <w:bCs/>
          <w:iCs/>
          <w:sz w:val="28"/>
          <w:szCs w:val="28"/>
          <w:lang w:val="uk-UA"/>
        </w:rPr>
      </w:pPr>
    </w:p>
    <w:p w:rsidR="005F08CC" w:rsidRPr="00E043E7" w:rsidRDefault="005F08CC" w:rsidP="0078170F">
      <w:pPr>
        <w:autoSpaceDE w:val="0"/>
        <w:autoSpaceDN w:val="0"/>
        <w:adjustRightInd w:val="0"/>
        <w:jc w:val="center"/>
        <w:rPr>
          <w:b/>
          <w:bCs/>
          <w:iCs/>
          <w:sz w:val="28"/>
          <w:szCs w:val="28"/>
          <w:lang w:val="uk-UA"/>
        </w:rPr>
      </w:pPr>
      <w:r w:rsidRPr="00E043E7">
        <w:rPr>
          <w:b/>
          <w:bCs/>
          <w:iCs/>
          <w:sz w:val="28"/>
          <w:szCs w:val="28"/>
          <w:lang w:val="uk-UA"/>
        </w:rPr>
        <w:t>18010000 «Податок на майно»</w:t>
      </w:r>
    </w:p>
    <w:p w:rsidR="005F08CC" w:rsidRPr="00E043E7" w:rsidRDefault="005F08CC" w:rsidP="0078170F">
      <w:pPr>
        <w:autoSpaceDE w:val="0"/>
        <w:autoSpaceDN w:val="0"/>
        <w:adjustRightInd w:val="0"/>
        <w:jc w:val="center"/>
        <w:rPr>
          <w:b/>
          <w:bCs/>
          <w:i/>
          <w:iCs/>
          <w:sz w:val="28"/>
          <w:szCs w:val="28"/>
          <w:lang w:val="uk-UA"/>
        </w:rPr>
      </w:pPr>
    </w:p>
    <w:p w:rsidR="005F08CC" w:rsidRPr="00E043E7" w:rsidRDefault="005F08CC" w:rsidP="0078170F">
      <w:pPr>
        <w:tabs>
          <w:tab w:val="left" w:pos="0"/>
        </w:tabs>
        <w:ind w:firstLine="709"/>
        <w:jc w:val="both"/>
        <w:rPr>
          <w:sz w:val="28"/>
          <w:szCs w:val="28"/>
          <w:lang w:val="uk-UA"/>
        </w:rPr>
      </w:pPr>
      <w:r w:rsidRPr="00E043E7">
        <w:rPr>
          <w:sz w:val="28"/>
          <w:szCs w:val="28"/>
          <w:lang w:val="uk-UA"/>
        </w:rPr>
        <w:t>Одним із джерел доходів загального фонду бюджету міської  територіальної громади є податок на майно.</w:t>
      </w:r>
    </w:p>
    <w:p w:rsidR="005F08CC" w:rsidRPr="00E043E7" w:rsidRDefault="005F08CC" w:rsidP="0078170F">
      <w:pPr>
        <w:tabs>
          <w:tab w:val="left" w:pos="0"/>
        </w:tabs>
        <w:ind w:firstLine="709"/>
        <w:jc w:val="both"/>
        <w:rPr>
          <w:sz w:val="28"/>
          <w:szCs w:val="28"/>
          <w:lang w:val="uk-UA"/>
        </w:rPr>
      </w:pPr>
      <w:r w:rsidRPr="00E043E7">
        <w:rPr>
          <w:sz w:val="28"/>
          <w:szCs w:val="28"/>
          <w:lang w:val="uk-UA"/>
        </w:rPr>
        <w:t>Згідно зі статтею 265 розділу XII Податкового кодексу України до складу податку на майно включаються:</w:t>
      </w:r>
    </w:p>
    <w:p w:rsidR="005F08CC" w:rsidRPr="00E043E7" w:rsidRDefault="005F08CC" w:rsidP="0078170F">
      <w:pPr>
        <w:numPr>
          <w:ilvl w:val="0"/>
          <w:numId w:val="5"/>
        </w:numPr>
        <w:tabs>
          <w:tab w:val="left" w:pos="0"/>
          <w:tab w:val="num" w:pos="993"/>
        </w:tabs>
        <w:jc w:val="both"/>
        <w:rPr>
          <w:sz w:val="28"/>
          <w:szCs w:val="28"/>
          <w:lang w:val="uk-UA"/>
        </w:rPr>
      </w:pPr>
      <w:r w:rsidRPr="00E043E7">
        <w:rPr>
          <w:sz w:val="28"/>
          <w:szCs w:val="28"/>
          <w:lang w:val="uk-UA"/>
        </w:rPr>
        <w:t>плата за землю;</w:t>
      </w:r>
    </w:p>
    <w:p w:rsidR="005F08CC" w:rsidRPr="00E043E7" w:rsidRDefault="005F08CC" w:rsidP="001A21B8">
      <w:pPr>
        <w:numPr>
          <w:ilvl w:val="0"/>
          <w:numId w:val="5"/>
        </w:numPr>
        <w:tabs>
          <w:tab w:val="left" w:pos="0"/>
          <w:tab w:val="num" w:pos="993"/>
        </w:tabs>
        <w:jc w:val="both"/>
        <w:rPr>
          <w:sz w:val="28"/>
          <w:szCs w:val="28"/>
          <w:lang w:val="uk-UA"/>
        </w:rPr>
      </w:pPr>
      <w:r w:rsidRPr="00E043E7">
        <w:rPr>
          <w:sz w:val="28"/>
          <w:szCs w:val="28"/>
          <w:lang w:val="uk-UA"/>
        </w:rPr>
        <w:t>податок на нерухоме майно, відмінне від земельної ділянки.</w:t>
      </w:r>
    </w:p>
    <w:p w:rsidR="005F08CC" w:rsidRPr="00E043E7" w:rsidRDefault="005F08CC" w:rsidP="001A21B8">
      <w:pPr>
        <w:tabs>
          <w:tab w:val="left" w:pos="0"/>
        </w:tabs>
        <w:ind w:left="927"/>
        <w:jc w:val="both"/>
        <w:rPr>
          <w:sz w:val="28"/>
          <w:szCs w:val="28"/>
          <w:lang w:val="uk-UA"/>
        </w:rPr>
      </w:pPr>
    </w:p>
    <w:p w:rsidR="005F08CC" w:rsidRDefault="005F08CC" w:rsidP="0078170F">
      <w:pPr>
        <w:autoSpaceDE w:val="0"/>
        <w:autoSpaceDN w:val="0"/>
        <w:adjustRightInd w:val="0"/>
        <w:jc w:val="center"/>
        <w:rPr>
          <w:i/>
          <w:iCs/>
          <w:sz w:val="28"/>
          <w:szCs w:val="28"/>
          <w:lang w:val="uk-UA"/>
        </w:rPr>
      </w:pPr>
    </w:p>
    <w:p w:rsidR="005145DA" w:rsidRDefault="005145DA" w:rsidP="0078170F">
      <w:pPr>
        <w:autoSpaceDE w:val="0"/>
        <w:autoSpaceDN w:val="0"/>
        <w:adjustRightInd w:val="0"/>
        <w:jc w:val="center"/>
        <w:rPr>
          <w:i/>
          <w:iCs/>
          <w:sz w:val="28"/>
          <w:szCs w:val="28"/>
          <w:lang w:val="uk-UA"/>
        </w:rPr>
      </w:pPr>
    </w:p>
    <w:p w:rsidR="005145DA" w:rsidRDefault="005145DA" w:rsidP="0078170F">
      <w:pPr>
        <w:autoSpaceDE w:val="0"/>
        <w:autoSpaceDN w:val="0"/>
        <w:adjustRightInd w:val="0"/>
        <w:jc w:val="center"/>
        <w:rPr>
          <w:i/>
          <w:iCs/>
          <w:sz w:val="28"/>
          <w:szCs w:val="28"/>
          <w:lang w:val="uk-UA"/>
        </w:rPr>
      </w:pPr>
    </w:p>
    <w:p w:rsidR="005F08CC" w:rsidRPr="00E043E7" w:rsidRDefault="005F08CC" w:rsidP="0078170F">
      <w:pPr>
        <w:autoSpaceDE w:val="0"/>
        <w:autoSpaceDN w:val="0"/>
        <w:adjustRightInd w:val="0"/>
        <w:jc w:val="center"/>
        <w:rPr>
          <w:i/>
          <w:iCs/>
          <w:sz w:val="28"/>
          <w:szCs w:val="28"/>
          <w:lang w:val="uk-UA"/>
        </w:rPr>
      </w:pPr>
      <w:r w:rsidRPr="00E043E7">
        <w:rPr>
          <w:i/>
          <w:iCs/>
          <w:sz w:val="28"/>
          <w:szCs w:val="28"/>
          <w:lang w:val="uk-UA"/>
        </w:rPr>
        <w:lastRenderedPageBreak/>
        <w:t>Плата за землю</w:t>
      </w:r>
    </w:p>
    <w:p w:rsidR="005F08CC" w:rsidRPr="00E043E7" w:rsidRDefault="005F08CC" w:rsidP="0078170F">
      <w:pPr>
        <w:autoSpaceDE w:val="0"/>
        <w:autoSpaceDN w:val="0"/>
        <w:adjustRightInd w:val="0"/>
        <w:jc w:val="center"/>
        <w:rPr>
          <w:i/>
          <w:iCs/>
          <w:sz w:val="28"/>
          <w:szCs w:val="28"/>
          <w:lang w:val="uk-UA"/>
        </w:rPr>
      </w:pPr>
      <w:r w:rsidRPr="00E043E7">
        <w:rPr>
          <w:i/>
          <w:iCs/>
          <w:sz w:val="28"/>
          <w:szCs w:val="28"/>
          <w:lang w:val="uk-UA"/>
        </w:rPr>
        <w:t xml:space="preserve"> </w:t>
      </w:r>
      <w:r w:rsidRPr="00E043E7">
        <w:rPr>
          <w:sz w:val="28"/>
          <w:szCs w:val="28"/>
          <w:lang w:val="uk-UA"/>
        </w:rPr>
        <w:t>(</w:t>
      </w:r>
      <w:r w:rsidRPr="00E043E7">
        <w:rPr>
          <w:i/>
          <w:sz w:val="28"/>
          <w:szCs w:val="28"/>
          <w:lang w:val="uk-UA"/>
        </w:rPr>
        <w:t>коди доходів 18010500-18010900</w:t>
      </w:r>
      <w:r w:rsidRPr="00E043E7">
        <w:rPr>
          <w:sz w:val="28"/>
          <w:szCs w:val="28"/>
          <w:lang w:val="uk-UA"/>
        </w:rPr>
        <w:t>)</w:t>
      </w:r>
    </w:p>
    <w:p w:rsidR="005F08CC" w:rsidRPr="00E043E7" w:rsidRDefault="005F08CC" w:rsidP="0078170F">
      <w:pPr>
        <w:autoSpaceDE w:val="0"/>
        <w:autoSpaceDN w:val="0"/>
        <w:adjustRightInd w:val="0"/>
        <w:jc w:val="center"/>
        <w:rPr>
          <w:i/>
          <w:iCs/>
          <w:sz w:val="28"/>
          <w:szCs w:val="28"/>
          <w:lang w:val="uk-UA"/>
        </w:rPr>
      </w:pPr>
      <w:r w:rsidRPr="00E043E7">
        <w:rPr>
          <w:i/>
          <w:iCs/>
          <w:sz w:val="28"/>
          <w:szCs w:val="28"/>
          <w:lang w:val="uk-UA"/>
        </w:rPr>
        <w:tab/>
      </w:r>
    </w:p>
    <w:p w:rsidR="005F08CC" w:rsidRPr="00E043E7" w:rsidRDefault="005F08CC" w:rsidP="0078170F">
      <w:pPr>
        <w:autoSpaceDE w:val="0"/>
        <w:autoSpaceDN w:val="0"/>
        <w:adjustRightInd w:val="0"/>
        <w:ind w:firstLine="708"/>
        <w:jc w:val="both"/>
        <w:rPr>
          <w:iCs/>
          <w:snapToGrid w:val="0"/>
          <w:sz w:val="28"/>
          <w:szCs w:val="28"/>
          <w:lang w:val="uk-UA"/>
        </w:rPr>
      </w:pPr>
      <w:r w:rsidRPr="00E043E7">
        <w:rPr>
          <w:sz w:val="28"/>
          <w:szCs w:val="28"/>
          <w:lang w:val="uk-UA"/>
        </w:rPr>
        <w:t xml:space="preserve">Плата за землю справляється у </w:t>
      </w:r>
      <w:r w:rsidRPr="00E043E7">
        <w:rPr>
          <w:iCs/>
          <w:snapToGrid w:val="0"/>
          <w:sz w:val="28"/>
          <w:szCs w:val="28"/>
          <w:lang w:val="uk-UA"/>
        </w:rPr>
        <w:t>формі земельного податку та орендної плати за земельні ділянки.</w:t>
      </w: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 xml:space="preserve">З врахуванням вимог Податкового кодексу України підставою розрахунку земельного податку є нормативна грошова оцінка земель. </w:t>
      </w:r>
    </w:p>
    <w:p w:rsidR="005F08CC" w:rsidRPr="00E043E7" w:rsidRDefault="005F08CC" w:rsidP="0078170F">
      <w:pPr>
        <w:pStyle w:val="rvps2"/>
        <w:shd w:val="clear" w:color="auto" w:fill="FFFFFF"/>
        <w:spacing w:before="0" w:beforeAutospacing="0" w:after="0" w:afterAutospacing="0"/>
        <w:ind w:firstLine="708"/>
        <w:jc w:val="both"/>
        <w:rPr>
          <w:sz w:val="28"/>
          <w:szCs w:val="28"/>
          <w:lang w:val="uk-UA"/>
        </w:rPr>
      </w:pPr>
      <w:r w:rsidRPr="00E043E7">
        <w:rPr>
          <w:sz w:val="28"/>
          <w:szCs w:val="28"/>
          <w:lang w:val="uk-UA"/>
        </w:rPr>
        <w:t xml:space="preserve">Підставою для нарахування орендної плати за земельну ділянку є договір оренди такої земельної ділянки оформлений та зареєстрований відповідно до законодавства (пункт 288.1 статті 288 </w:t>
      </w:r>
      <w:r w:rsidRPr="00E043E7">
        <w:rPr>
          <w:color w:val="000000"/>
          <w:sz w:val="28"/>
          <w:szCs w:val="28"/>
          <w:lang w:val="uk-UA"/>
        </w:rPr>
        <w:t>Податкового кодексу України)</w:t>
      </w:r>
      <w:r w:rsidRPr="00E043E7">
        <w:rPr>
          <w:sz w:val="28"/>
          <w:szCs w:val="28"/>
          <w:lang w:val="uk-UA"/>
        </w:rPr>
        <w:t xml:space="preserve">. </w:t>
      </w:r>
    </w:p>
    <w:p w:rsidR="005F08CC" w:rsidRPr="00E043E7" w:rsidRDefault="005F08CC" w:rsidP="0078170F">
      <w:pPr>
        <w:pStyle w:val="rvps2"/>
        <w:shd w:val="clear" w:color="auto" w:fill="FFFFFF"/>
        <w:spacing w:before="0" w:beforeAutospacing="0" w:after="0" w:afterAutospacing="0"/>
        <w:ind w:firstLine="708"/>
        <w:jc w:val="both"/>
        <w:rPr>
          <w:sz w:val="28"/>
          <w:szCs w:val="28"/>
          <w:shd w:val="clear" w:color="auto" w:fill="FFFFFF"/>
          <w:lang w:val="uk-UA"/>
        </w:rPr>
      </w:pPr>
      <w:r w:rsidRPr="00E043E7">
        <w:rPr>
          <w:sz w:val="28"/>
          <w:szCs w:val="28"/>
          <w:lang w:val="uk-UA"/>
        </w:rPr>
        <w:t xml:space="preserve">Відповідно до пункту 284.1 статті 284 Податкового кодексу України органи </w:t>
      </w:r>
      <w:proofErr w:type="spellStart"/>
      <w:r w:rsidRPr="00E043E7">
        <w:rPr>
          <w:sz w:val="28"/>
          <w:szCs w:val="28"/>
          <w:shd w:val="clear" w:color="auto" w:fill="FFFFFF"/>
        </w:rPr>
        <w:t>місцевого</w:t>
      </w:r>
      <w:proofErr w:type="spellEnd"/>
      <w:r w:rsidRPr="00E043E7">
        <w:rPr>
          <w:sz w:val="28"/>
          <w:szCs w:val="28"/>
          <w:shd w:val="clear" w:color="auto" w:fill="FFFFFF"/>
        </w:rPr>
        <w:t xml:space="preserve"> </w:t>
      </w:r>
      <w:proofErr w:type="spellStart"/>
      <w:r w:rsidRPr="00E043E7">
        <w:rPr>
          <w:sz w:val="28"/>
          <w:szCs w:val="28"/>
          <w:shd w:val="clear" w:color="auto" w:fill="FFFFFF"/>
        </w:rPr>
        <w:t>самоврядування</w:t>
      </w:r>
      <w:proofErr w:type="spellEnd"/>
      <w:r w:rsidRPr="00E043E7">
        <w:rPr>
          <w:sz w:val="28"/>
          <w:szCs w:val="28"/>
          <w:shd w:val="clear" w:color="auto" w:fill="FFFFFF"/>
        </w:rPr>
        <w:t xml:space="preserve"> </w:t>
      </w:r>
      <w:proofErr w:type="spellStart"/>
      <w:r w:rsidRPr="00E043E7">
        <w:rPr>
          <w:sz w:val="28"/>
          <w:szCs w:val="28"/>
          <w:shd w:val="clear" w:color="auto" w:fill="FFFFFF"/>
        </w:rPr>
        <w:t>встановлюють</w:t>
      </w:r>
      <w:proofErr w:type="spellEnd"/>
      <w:r w:rsidRPr="00E043E7">
        <w:rPr>
          <w:sz w:val="28"/>
          <w:szCs w:val="28"/>
          <w:shd w:val="clear" w:color="auto" w:fill="FFFFFF"/>
        </w:rPr>
        <w:t xml:space="preserve"> ставки плати за землю та </w:t>
      </w:r>
      <w:proofErr w:type="spellStart"/>
      <w:r w:rsidRPr="00E043E7">
        <w:rPr>
          <w:sz w:val="28"/>
          <w:szCs w:val="28"/>
          <w:shd w:val="clear" w:color="auto" w:fill="FFFFFF"/>
        </w:rPr>
        <w:t>пільги</w:t>
      </w:r>
      <w:proofErr w:type="spellEnd"/>
      <w:r w:rsidRPr="00E043E7">
        <w:rPr>
          <w:sz w:val="28"/>
          <w:szCs w:val="28"/>
          <w:shd w:val="clear" w:color="auto" w:fill="FFFFFF"/>
        </w:rPr>
        <w:t xml:space="preserve"> </w:t>
      </w:r>
      <w:proofErr w:type="spellStart"/>
      <w:r w:rsidRPr="00E043E7">
        <w:rPr>
          <w:sz w:val="28"/>
          <w:szCs w:val="28"/>
          <w:shd w:val="clear" w:color="auto" w:fill="FFFFFF"/>
        </w:rPr>
        <w:t>щодо</w:t>
      </w:r>
      <w:proofErr w:type="spellEnd"/>
      <w:r w:rsidRPr="00E043E7">
        <w:rPr>
          <w:sz w:val="28"/>
          <w:szCs w:val="28"/>
          <w:shd w:val="clear" w:color="auto" w:fill="FFFFFF"/>
        </w:rPr>
        <w:t xml:space="preserve"> земельного </w:t>
      </w:r>
      <w:proofErr w:type="spellStart"/>
      <w:r w:rsidRPr="00E043E7">
        <w:rPr>
          <w:sz w:val="28"/>
          <w:szCs w:val="28"/>
          <w:shd w:val="clear" w:color="auto" w:fill="FFFFFF"/>
        </w:rPr>
        <w:t>податку</w:t>
      </w:r>
      <w:proofErr w:type="spellEnd"/>
      <w:r w:rsidRPr="00E043E7">
        <w:rPr>
          <w:sz w:val="28"/>
          <w:szCs w:val="28"/>
          <w:shd w:val="clear" w:color="auto" w:fill="FFFFFF"/>
        </w:rPr>
        <w:t xml:space="preserve">, </w:t>
      </w:r>
      <w:proofErr w:type="spellStart"/>
      <w:r w:rsidRPr="00E043E7">
        <w:rPr>
          <w:sz w:val="28"/>
          <w:szCs w:val="28"/>
          <w:shd w:val="clear" w:color="auto" w:fill="FFFFFF"/>
        </w:rPr>
        <w:t>що</w:t>
      </w:r>
      <w:proofErr w:type="spellEnd"/>
      <w:r w:rsidRPr="00E043E7">
        <w:rPr>
          <w:sz w:val="28"/>
          <w:szCs w:val="28"/>
          <w:shd w:val="clear" w:color="auto" w:fill="FFFFFF"/>
        </w:rPr>
        <w:t xml:space="preserve"> </w:t>
      </w:r>
      <w:proofErr w:type="spellStart"/>
      <w:r w:rsidRPr="00E043E7">
        <w:rPr>
          <w:sz w:val="28"/>
          <w:szCs w:val="28"/>
          <w:shd w:val="clear" w:color="auto" w:fill="FFFFFF"/>
        </w:rPr>
        <w:t>сплачується</w:t>
      </w:r>
      <w:proofErr w:type="spellEnd"/>
      <w:r w:rsidRPr="00E043E7">
        <w:rPr>
          <w:sz w:val="28"/>
          <w:szCs w:val="28"/>
          <w:shd w:val="clear" w:color="auto" w:fill="FFFFFF"/>
        </w:rPr>
        <w:t xml:space="preserve"> на </w:t>
      </w:r>
      <w:proofErr w:type="spellStart"/>
      <w:r w:rsidRPr="00E043E7">
        <w:rPr>
          <w:sz w:val="28"/>
          <w:szCs w:val="28"/>
          <w:shd w:val="clear" w:color="auto" w:fill="FFFFFF"/>
        </w:rPr>
        <w:t>відповідній</w:t>
      </w:r>
      <w:proofErr w:type="spellEnd"/>
      <w:r w:rsidRPr="00E043E7">
        <w:rPr>
          <w:sz w:val="28"/>
          <w:szCs w:val="28"/>
          <w:shd w:val="clear" w:color="auto" w:fill="FFFFFF"/>
        </w:rPr>
        <w:t xml:space="preserve"> </w:t>
      </w:r>
      <w:proofErr w:type="spellStart"/>
      <w:r w:rsidRPr="00E043E7">
        <w:rPr>
          <w:sz w:val="28"/>
          <w:szCs w:val="28"/>
          <w:shd w:val="clear" w:color="auto" w:fill="FFFFFF"/>
        </w:rPr>
        <w:t>території</w:t>
      </w:r>
      <w:proofErr w:type="spellEnd"/>
      <w:r w:rsidRPr="00E043E7">
        <w:rPr>
          <w:sz w:val="28"/>
          <w:szCs w:val="28"/>
          <w:shd w:val="clear" w:color="auto" w:fill="FFFFFF"/>
        </w:rPr>
        <w:t>.</w:t>
      </w:r>
    </w:p>
    <w:p w:rsidR="005F08CC" w:rsidRPr="00E043E7" w:rsidRDefault="005F08CC" w:rsidP="0078170F">
      <w:pPr>
        <w:pStyle w:val="rvps2"/>
        <w:shd w:val="clear" w:color="auto" w:fill="FFFFFF"/>
        <w:spacing w:before="0" w:beforeAutospacing="0" w:after="0" w:afterAutospacing="0"/>
        <w:ind w:firstLine="708"/>
        <w:jc w:val="both"/>
        <w:rPr>
          <w:sz w:val="28"/>
          <w:szCs w:val="28"/>
          <w:lang w:val="uk-UA"/>
        </w:rPr>
      </w:pPr>
      <w:r w:rsidRPr="00E043E7">
        <w:rPr>
          <w:sz w:val="28"/>
          <w:szCs w:val="28"/>
          <w:lang w:val="uk-UA"/>
        </w:rPr>
        <w:t>Як зазначалось вище, в</w:t>
      </w:r>
      <w:r w:rsidRPr="00E043E7">
        <w:rPr>
          <w:sz w:val="28"/>
          <w:szCs w:val="28"/>
          <w:shd w:val="clear" w:color="auto" w:fill="FFFFFF"/>
          <w:lang w:val="uk-UA"/>
        </w:rPr>
        <w:t xml:space="preserve">раховуючи, що до 15 липня 2022 року </w:t>
      </w:r>
      <w:proofErr w:type="spellStart"/>
      <w:r w:rsidRPr="00E043E7">
        <w:rPr>
          <w:sz w:val="28"/>
          <w:szCs w:val="28"/>
          <w:shd w:val="clear" w:color="auto" w:fill="FFFFFF"/>
          <w:lang w:val="uk-UA"/>
        </w:rPr>
        <w:t>Новокаховською</w:t>
      </w:r>
      <w:proofErr w:type="spellEnd"/>
      <w:r w:rsidRPr="00E043E7">
        <w:rPr>
          <w:sz w:val="28"/>
          <w:szCs w:val="28"/>
          <w:shd w:val="clear" w:color="auto" w:fill="FFFFFF"/>
          <w:lang w:val="uk-UA"/>
        </w:rPr>
        <w:t xml:space="preserve"> міською радою рішення щодо встановлення ставок земельного податку та орендної плати за землю не приймалися, у</w:t>
      </w:r>
      <w:r w:rsidRPr="00E043E7">
        <w:rPr>
          <w:sz w:val="28"/>
          <w:szCs w:val="28"/>
          <w:lang w:val="uk-UA"/>
        </w:rPr>
        <w:t xml:space="preserve"> 2023 році на території </w:t>
      </w:r>
      <w:proofErr w:type="spellStart"/>
      <w:r w:rsidRPr="00E043E7">
        <w:rPr>
          <w:sz w:val="28"/>
          <w:szCs w:val="28"/>
          <w:lang w:val="uk-UA"/>
        </w:rPr>
        <w:t>Новокаховської</w:t>
      </w:r>
      <w:proofErr w:type="spellEnd"/>
      <w:r w:rsidRPr="00E043E7">
        <w:rPr>
          <w:sz w:val="28"/>
          <w:szCs w:val="28"/>
          <w:lang w:val="uk-UA"/>
        </w:rPr>
        <w:t xml:space="preserve"> міської територіальної громади будуть діяти ставки:</w:t>
      </w:r>
    </w:p>
    <w:p w:rsidR="005F08CC" w:rsidRPr="007B160A" w:rsidRDefault="005F08CC" w:rsidP="0078170F">
      <w:pPr>
        <w:pStyle w:val="rvps2"/>
        <w:numPr>
          <w:ilvl w:val="0"/>
          <w:numId w:val="7"/>
        </w:numPr>
        <w:shd w:val="clear" w:color="auto" w:fill="FFFFFF"/>
        <w:spacing w:before="0" w:beforeAutospacing="0" w:after="0" w:afterAutospacing="0"/>
        <w:ind w:left="0" w:firstLine="900"/>
        <w:jc w:val="both"/>
        <w:rPr>
          <w:sz w:val="28"/>
          <w:szCs w:val="28"/>
          <w:lang w:val="uk-UA"/>
        </w:rPr>
      </w:pPr>
      <w:r w:rsidRPr="00E043E7">
        <w:rPr>
          <w:sz w:val="28"/>
          <w:szCs w:val="28"/>
          <w:lang w:val="uk-UA"/>
        </w:rPr>
        <w:t xml:space="preserve">земельного податку, які затверджені рішенням міської ради від </w:t>
      </w:r>
      <w:r w:rsidRPr="00E043E7">
        <w:rPr>
          <w:sz w:val="28"/>
          <w:szCs w:val="28"/>
          <w:lang w:val="uk-UA"/>
        </w:rPr>
        <w:br/>
        <w:t xml:space="preserve">24 </w:t>
      </w:r>
      <w:r w:rsidRPr="007B160A">
        <w:rPr>
          <w:sz w:val="28"/>
          <w:szCs w:val="28"/>
          <w:lang w:val="uk-UA"/>
        </w:rPr>
        <w:t>червня 2021 року № 504;</w:t>
      </w:r>
    </w:p>
    <w:p w:rsidR="005F08CC" w:rsidRPr="007B160A" w:rsidRDefault="005F08CC" w:rsidP="007B160A">
      <w:pPr>
        <w:ind w:firstLine="708"/>
        <w:jc w:val="both"/>
        <w:rPr>
          <w:sz w:val="28"/>
          <w:szCs w:val="28"/>
          <w:lang w:val="uk-UA"/>
        </w:rPr>
      </w:pPr>
      <w:r w:rsidRPr="007B160A">
        <w:rPr>
          <w:sz w:val="28"/>
          <w:szCs w:val="28"/>
          <w:lang w:val="uk-UA"/>
        </w:rPr>
        <w:t xml:space="preserve">- орендної плати за землю, які </w:t>
      </w:r>
      <w:proofErr w:type="spellStart"/>
      <w:r w:rsidRPr="007B160A">
        <w:rPr>
          <w:sz w:val="28"/>
          <w:szCs w:val="28"/>
          <w:lang w:val="uk-UA"/>
        </w:rPr>
        <w:t>затерджені</w:t>
      </w:r>
      <w:proofErr w:type="spellEnd"/>
      <w:r w:rsidRPr="007B160A">
        <w:rPr>
          <w:sz w:val="28"/>
          <w:szCs w:val="28"/>
          <w:lang w:val="uk-UA"/>
        </w:rPr>
        <w:t xml:space="preserve"> рішенням міської ради від 24 червня 2021 року № 503.</w:t>
      </w:r>
    </w:p>
    <w:p w:rsidR="005F08CC" w:rsidRPr="007B160A" w:rsidRDefault="005F08CC" w:rsidP="007B160A">
      <w:pPr>
        <w:ind w:firstLine="708"/>
        <w:jc w:val="both"/>
        <w:rPr>
          <w:sz w:val="28"/>
          <w:szCs w:val="28"/>
          <w:lang w:val="uk-UA"/>
        </w:rPr>
      </w:pPr>
      <w:r w:rsidRPr="007B160A">
        <w:rPr>
          <w:sz w:val="28"/>
          <w:szCs w:val="28"/>
          <w:lang w:val="uk-UA"/>
        </w:rPr>
        <w:t>Ставки земельного податку та орендної плати за землю встановлено у відсотках для різного цільового призначення з врахуванням класифікації видів цільового призначення земель відповідно до наказу Державного комітету України із земельних ресурсів від 23.07.2020 № 548.</w:t>
      </w:r>
    </w:p>
    <w:p w:rsidR="005F08CC" w:rsidRPr="007B160A" w:rsidRDefault="005F08CC" w:rsidP="007B160A">
      <w:pPr>
        <w:ind w:firstLine="708"/>
        <w:jc w:val="both"/>
        <w:rPr>
          <w:sz w:val="28"/>
          <w:szCs w:val="28"/>
        </w:rPr>
      </w:pPr>
      <w:proofErr w:type="gramStart"/>
      <w:r w:rsidRPr="007B160A">
        <w:rPr>
          <w:sz w:val="28"/>
          <w:szCs w:val="28"/>
        </w:rPr>
        <w:t xml:space="preserve">Законом </w:t>
      </w:r>
      <w:proofErr w:type="spellStart"/>
      <w:r w:rsidRPr="007B160A">
        <w:rPr>
          <w:sz w:val="28"/>
          <w:szCs w:val="28"/>
        </w:rPr>
        <w:t>України</w:t>
      </w:r>
      <w:proofErr w:type="spellEnd"/>
      <w:r w:rsidRPr="007B160A">
        <w:rPr>
          <w:sz w:val="28"/>
          <w:szCs w:val="28"/>
        </w:rPr>
        <w:t xml:space="preserve"> </w:t>
      </w:r>
      <w:proofErr w:type="spellStart"/>
      <w:r w:rsidRPr="007B160A">
        <w:rPr>
          <w:sz w:val="28"/>
          <w:szCs w:val="28"/>
        </w:rPr>
        <w:t>від</w:t>
      </w:r>
      <w:proofErr w:type="spellEnd"/>
      <w:r w:rsidRPr="007B160A">
        <w:rPr>
          <w:sz w:val="28"/>
          <w:szCs w:val="28"/>
        </w:rPr>
        <w:t xml:space="preserve"> 15.03.2022 № 2120-ІХ «</w:t>
      </w:r>
      <w:r w:rsidRPr="007B160A">
        <w:rPr>
          <w:sz w:val="28"/>
          <w:szCs w:val="28"/>
          <w:shd w:val="clear" w:color="auto" w:fill="FFFFFF"/>
        </w:rPr>
        <w:t xml:space="preserve">Про </w:t>
      </w:r>
      <w:proofErr w:type="spellStart"/>
      <w:r w:rsidRPr="007B160A">
        <w:rPr>
          <w:sz w:val="28"/>
          <w:szCs w:val="28"/>
          <w:shd w:val="clear" w:color="auto" w:fill="FFFFFF"/>
        </w:rPr>
        <w:t>внесення</w:t>
      </w:r>
      <w:proofErr w:type="spellEnd"/>
      <w:r w:rsidRPr="007B160A">
        <w:rPr>
          <w:sz w:val="28"/>
          <w:szCs w:val="28"/>
          <w:shd w:val="clear" w:color="auto" w:fill="FFFFFF"/>
        </w:rPr>
        <w:t xml:space="preserve"> </w:t>
      </w:r>
      <w:proofErr w:type="spellStart"/>
      <w:r w:rsidRPr="007B160A">
        <w:rPr>
          <w:sz w:val="28"/>
          <w:szCs w:val="28"/>
          <w:shd w:val="clear" w:color="auto" w:fill="FFFFFF"/>
        </w:rPr>
        <w:t>змін</w:t>
      </w:r>
      <w:proofErr w:type="spellEnd"/>
      <w:r w:rsidRPr="007B160A">
        <w:rPr>
          <w:sz w:val="28"/>
          <w:szCs w:val="28"/>
          <w:shd w:val="clear" w:color="auto" w:fill="FFFFFF"/>
        </w:rPr>
        <w:t xml:space="preserve"> до </w:t>
      </w:r>
      <w:proofErr w:type="spellStart"/>
      <w:r w:rsidRPr="007B160A">
        <w:rPr>
          <w:sz w:val="28"/>
          <w:szCs w:val="28"/>
          <w:shd w:val="clear" w:color="auto" w:fill="FFFFFF"/>
        </w:rPr>
        <w:t>Податкового</w:t>
      </w:r>
      <w:proofErr w:type="spellEnd"/>
      <w:r w:rsidRPr="007B160A">
        <w:rPr>
          <w:sz w:val="28"/>
          <w:szCs w:val="28"/>
          <w:shd w:val="clear" w:color="auto" w:fill="FFFFFF"/>
        </w:rPr>
        <w:t xml:space="preserve"> кодексу </w:t>
      </w:r>
      <w:proofErr w:type="spellStart"/>
      <w:r w:rsidRPr="007B160A">
        <w:rPr>
          <w:sz w:val="28"/>
          <w:szCs w:val="28"/>
          <w:shd w:val="clear" w:color="auto" w:fill="FFFFFF"/>
        </w:rPr>
        <w:t>України</w:t>
      </w:r>
      <w:proofErr w:type="spellEnd"/>
      <w:r w:rsidRPr="007B160A">
        <w:rPr>
          <w:sz w:val="28"/>
          <w:szCs w:val="28"/>
          <w:shd w:val="clear" w:color="auto" w:fill="FFFFFF"/>
        </w:rPr>
        <w:t xml:space="preserve"> та </w:t>
      </w:r>
      <w:proofErr w:type="spellStart"/>
      <w:r w:rsidRPr="007B160A">
        <w:rPr>
          <w:sz w:val="28"/>
          <w:szCs w:val="28"/>
          <w:shd w:val="clear" w:color="auto" w:fill="FFFFFF"/>
        </w:rPr>
        <w:t>інших</w:t>
      </w:r>
      <w:proofErr w:type="spellEnd"/>
      <w:r w:rsidRPr="007B160A">
        <w:rPr>
          <w:sz w:val="28"/>
          <w:szCs w:val="28"/>
          <w:shd w:val="clear" w:color="auto" w:fill="FFFFFF"/>
        </w:rPr>
        <w:t xml:space="preserve"> </w:t>
      </w:r>
      <w:proofErr w:type="spellStart"/>
      <w:r w:rsidRPr="007B160A">
        <w:rPr>
          <w:sz w:val="28"/>
          <w:szCs w:val="28"/>
          <w:shd w:val="clear" w:color="auto" w:fill="FFFFFF"/>
        </w:rPr>
        <w:t>законодавчих</w:t>
      </w:r>
      <w:proofErr w:type="spellEnd"/>
      <w:r w:rsidRPr="007B160A">
        <w:rPr>
          <w:sz w:val="28"/>
          <w:szCs w:val="28"/>
          <w:shd w:val="clear" w:color="auto" w:fill="FFFFFF"/>
        </w:rPr>
        <w:t xml:space="preserve"> </w:t>
      </w:r>
      <w:proofErr w:type="spellStart"/>
      <w:r w:rsidRPr="007B160A">
        <w:rPr>
          <w:sz w:val="28"/>
          <w:szCs w:val="28"/>
          <w:shd w:val="clear" w:color="auto" w:fill="FFFFFF"/>
        </w:rPr>
        <w:t>актів</w:t>
      </w:r>
      <w:proofErr w:type="spellEnd"/>
      <w:r w:rsidRPr="007B160A">
        <w:rPr>
          <w:sz w:val="28"/>
          <w:szCs w:val="28"/>
          <w:shd w:val="clear" w:color="auto" w:fill="FFFFFF"/>
        </w:rPr>
        <w:t xml:space="preserve"> </w:t>
      </w:r>
      <w:proofErr w:type="spellStart"/>
      <w:r w:rsidRPr="007B160A">
        <w:rPr>
          <w:sz w:val="28"/>
          <w:szCs w:val="28"/>
          <w:shd w:val="clear" w:color="auto" w:fill="FFFFFF"/>
        </w:rPr>
        <w:t>України</w:t>
      </w:r>
      <w:proofErr w:type="spellEnd"/>
      <w:r w:rsidRPr="007B160A">
        <w:rPr>
          <w:sz w:val="28"/>
          <w:szCs w:val="28"/>
          <w:shd w:val="clear" w:color="auto" w:fill="FFFFFF"/>
        </w:rPr>
        <w:t xml:space="preserve"> </w:t>
      </w:r>
      <w:proofErr w:type="spellStart"/>
      <w:r w:rsidRPr="007B160A">
        <w:rPr>
          <w:sz w:val="28"/>
          <w:szCs w:val="28"/>
          <w:shd w:val="clear" w:color="auto" w:fill="FFFFFF"/>
        </w:rPr>
        <w:t>щодо</w:t>
      </w:r>
      <w:proofErr w:type="spellEnd"/>
      <w:r w:rsidRPr="007B160A">
        <w:rPr>
          <w:sz w:val="28"/>
          <w:szCs w:val="28"/>
          <w:shd w:val="clear" w:color="auto" w:fill="FFFFFF"/>
        </w:rPr>
        <w:t xml:space="preserve"> </w:t>
      </w:r>
      <w:proofErr w:type="spellStart"/>
      <w:r w:rsidRPr="007B160A">
        <w:rPr>
          <w:sz w:val="28"/>
          <w:szCs w:val="28"/>
          <w:shd w:val="clear" w:color="auto" w:fill="FFFFFF"/>
        </w:rPr>
        <w:t>дії</w:t>
      </w:r>
      <w:proofErr w:type="spellEnd"/>
      <w:r w:rsidRPr="007B160A">
        <w:rPr>
          <w:sz w:val="28"/>
          <w:szCs w:val="28"/>
          <w:shd w:val="clear" w:color="auto" w:fill="FFFFFF"/>
        </w:rPr>
        <w:t xml:space="preserve"> норм на </w:t>
      </w:r>
      <w:proofErr w:type="spellStart"/>
      <w:r w:rsidRPr="007B160A">
        <w:rPr>
          <w:sz w:val="28"/>
          <w:szCs w:val="28"/>
          <w:shd w:val="clear" w:color="auto" w:fill="FFFFFF"/>
        </w:rPr>
        <w:t>період</w:t>
      </w:r>
      <w:proofErr w:type="spellEnd"/>
      <w:r w:rsidRPr="007B160A">
        <w:rPr>
          <w:sz w:val="28"/>
          <w:szCs w:val="28"/>
          <w:shd w:val="clear" w:color="auto" w:fill="FFFFFF"/>
        </w:rPr>
        <w:t xml:space="preserve"> </w:t>
      </w:r>
      <w:proofErr w:type="spellStart"/>
      <w:r w:rsidRPr="007B160A">
        <w:rPr>
          <w:sz w:val="28"/>
          <w:szCs w:val="28"/>
          <w:shd w:val="clear" w:color="auto" w:fill="FFFFFF"/>
        </w:rPr>
        <w:t>дії</w:t>
      </w:r>
      <w:proofErr w:type="spellEnd"/>
      <w:r w:rsidRPr="007B160A">
        <w:rPr>
          <w:sz w:val="28"/>
          <w:szCs w:val="28"/>
          <w:shd w:val="clear" w:color="auto" w:fill="FFFFFF"/>
        </w:rPr>
        <w:t xml:space="preserve"> </w:t>
      </w:r>
      <w:proofErr w:type="spellStart"/>
      <w:r w:rsidRPr="007B160A">
        <w:rPr>
          <w:sz w:val="28"/>
          <w:szCs w:val="28"/>
          <w:shd w:val="clear" w:color="auto" w:fill="FFFFFF"/>
        </w:rPr>
        <w:t>воєнного</w:t>
      </w:r>
      <w:proofErr w:type="spellEnd"/>
      <w:r w:rsidRPr="007B160A">
        <w:rPr>
          <w:sz w:val="28"/>
          <w:szCs w:val="28"/>
          <w:shd w:val="clear" w:color="auto" w:fill="FFFFFF"/>
        </w:rPr>
        <w:t xml:space="preserve"> стану</w:t>
      </w:r>
      <w:r w:rsidRPr="007B160A">
        <w:rPr>
          <w:sz w:val="28"/>
          <w:szCs w:val="28"/>
        </w:rPr>
        <w:t xml:space="preserve">» </w:t>
      </w:r>
      <w:proofErr w:type="spellStart"/>
      <w:r w:rsidRPr="007B160A">
        <w:rPr>
          <w:sz w:val="28"/>
          <w:szCs w:val="28"/>
        </w:rPr>
        <w:t>встановлено</w:t>
      </w:r>
      <w:proofErr w:type="spellEnd"/>
      <w:r w:rsidRPr="007B160A">
        <w:rPr>
          <w:sz w:val="28"/>
          <w:szCs w:val="28"/>
        </w:rPr>
        <w:t xml:space="preserve">, </w:t>
      </w:r>
      <w:proofErr w:type="spellStart"/>
      <w:r w:rsidRPr="007B160A">
        <w:rPr>
          <w:sz w:val="28"/>
          <w:szCs w:val="28"/>
        </w:rPr>
        <w:t>що</w:t>
      </w:r>
      <w:proofErr w:type="spellEnd"/>
      <w:r w:rsidRPr="007B160A">
        <w:rPr>
          <w:sz w:val="28"/>
          <w:szCs w:val="28"/>
        </w:rPr>
        <w:t xml:space="preserve"> </w:t>
      </w:r>
      <w:proofErr w:type="spellStart"/>
      <w:r w:rsidRPr="007B160A">
        <w:rPr>
          <w:sz w:val="28"/>
          <w:szCs w:val="28"/>
        </w:rPr>
        <w:t>тимчасово</w:t>
      </w:r>
      <w:proofErr w:type="spellEnd"/>
      <w:r w:rsidRPr="007B160A">
        <w:rPr>
          <w:sz w:val="28"/>
          <w:szCs w:val="28"/>
        </w:rPr>
        <w:t xml:space="preserve"> на </w:t>
      </w:r>
      <w:proofErr w:type="spellStart"/>
      <w:r w:rsidRPr="007B160A">
        <w:rPr>
          <w:sz w:val="28"/>
          <w:szCs w:val="28"/>
        </w:rPr>
        <w:t>період</w:t>
      </w:r>
      <w:proofErr w:type="spellEnd"/>
      <w:r w:rsidRPr="007B160A">
        <w:rPr>
          <w:sz w:val="28"/>
          <w:szCs w:val="28"/>
        </w:rPr>
        <w:t xml:space="preserve"> з </w:t>
      </w:r>
      <w:r w:rsidRPr="007B160A">
        <w:rPr>
          <w:sz w:val="28"/>
          <w:szCs w:val="28"/>
        </w:rPr>
        <w:br/>
        <w:t xml:space="preserve">1 </w:t>
      </w:r>
      <w:proofErr w:type="spellStart"/>
      <w:r w:rsidRPr="007B160A">
        <w:rPr>
          <w:sz w:val="28"/>
          <w:szCs w:val="28"/>
        </w:rPr>
        <w:t>березня</w:t>
      </w:r>
      <w:proofErr w:type="spellEnd"/>
      <w:r w:rsidRPr="007B160A">
        <w:rPr>
          <w:sz w:val="28"/>
          <w:szCs w:val="28"/>
        </w:rPr>
        <w:t xml:space="preserve"> 2022 року по 31 </w:t>
      </w:r>
      <w:proofErr w:type="spellStart"/>
      <w:r w:rsidRPr="007B160A">
        <w:rPr>
          <w:sz w:val="28"/>
          <w:szCs w:val="28"/>
        </w:rPr>
        <w:t>грудня</w:t>
      </w:r>
      <w:proofErr w:type="spellEnd"/>
      <w:r w:rsidRPr="007B160A">
        <w:rPr>
          <w:sz w:val="28"/>
          <w:szCs w:val="28"/>
        </w:rPr>
        <w:t xml:space="preserve"> року, </w:t>
      </w:r>
      <w:proofErr w:type="spellStart"/>
      <w:r w:rsidRPr="007B160A">
        <w:rPr>
          <w:sz w:val="28"/>
          <w:szCs w:val="28"/>
        </w:rPr>
        <w:t>наступного</w:t>
      </w:r>
      <w:proofErr w:type="spellEnd"/>
      <w:r w:rsidRPr="007B160A">
        <w:rPr>
          <w:sz w:val="28"/>
          <w:szCs w:val="28"/>
        </w:rPr>
        <w:t xml:space="preserve"> за роком в </w:t>
      </w:r>
      <w:proofErr w:type="spellStart"/>
      <w:r w:rsidRPr="007B160A">
        <w:rPr>
          <w:sz w:val="28"/>
          <w:szCs w:val="28"/>
        </w:rPr>
        <w:t>якому</w:t>
      </w:r>
      <w:proofErr w:type="spellEnd"/>
      <w:r w:rsidRPr="007B160A">
        <w:rPr>
          <w:sz w:val="28"/>
          <w:szCs w:val="28"/>
        </w:rPr>
        <w:t xml:space="preserve"> </w:t>
      </w:r>
      <w:proofErr w:type="spellStart"/>
      <w:r w:rsidRPr="007B160A">
        <w:rPr>
          <w:sz w:val="28"/>
          <w:szCs w:val="28"/>
        </w:rPr>
        <w:t>припинено</w:t>
      </w:r>
      <w:proofErr w:type="spellEnd"/>
      <w:r w:rsidRPr="007B160A">
        <w:rPr>
          <w:sz w:val="28"/>
          <w:szCs w:val="28"/>
        </w:rPr>
        <w:t xml:space="preserve"> </w:t>
      </w:r>
      <w:proofErr w:type="spellStart"/>
      <w:r w:rsidRPr="007B160A">
        <w:rPr>
          <w:sz w:val="28"/>
          <w:szCs w:val="28"/>
        </w:rPr>
        <w:t>або</w:t>
      </w:r>
      <w:proofErr w:type="spellEnd"/>
      <w:r w:rsidRPr="007B160A">
        <w:rPr>
          <w:sz w:val="28"/>
          <w:szCs w:val="28"/>
        </w:rPr>
        <w:t xml:space="preserve"> </w:t>
      </w:r>
      <w:proofErr w:type="spellStart"/>
      <w:r w:rsidRPr="007B160A">
        <w:rPr>
          <w:sz w:val="28"/>
          <w:szCs w:val="28"/>
        </w:rPr>
        <w:t>скасовано</w:t>
      </w:r>
      <w:proofErr w:type="spellEnd"/>
      <w:r w:rsidRPr="007B160A">
        <w:rPr>
          <w:sz w:val="28"/>
          <w:szCs w:val="28"/>
        </w:rPr>
        <w:t xml:space="preserve"> </w:t>
      </w:r>
      <w:proofErr w:type="spellStart"/>
      <w:r w:rsidRPr="007B160A">
        <w:rPr>
          <w:sz w:val="28"/>
          <w:szCs w:val="28"/>
        </w:rPr>
        <w:t>воєнний</w:t>
      </w:r>
      <w:proofErr w:type="spellEnd"/>
      <w:r w:rsidRPr="007B160A">
        <w:rPr>
          <w:sz w:val="28"/>
          <w:szCs w:val="28"/>
        </w:rPr>
        <w:t xml:space="preserve"> стан</w:t>
      </w:r>
      <w:proofErr w:type="gramEnd"/>
      <w:r w:rsidRPr="007B160A">
        <w:rPr>
          <w:sz w:val="28"/>
          <w:szCs w:val="28"/>
        </w:rPr>
        <w:t>, </w:t>
      </w:r>
      <w:r w:rsidRPr="007B160A">
        <w:rPr>
          <w:sz w:val="28"/>
          <w:szCs w:val="28"/>
          <w:u w:val="single"/>
        </w:rPr>
        <w:t xml:space="preserve">не </w:t>
      </w:r>
      <w:proofErr w:type="spellStart"/>
      <w:r w:rsidRPr="007B160A">
        <w:rPr>
          <w:sz w:val="28"/>
          <w:szCs w:val="28"/>
          <w:u w:val="single"/>
        </w:rPr>
        <w:t>нараховується</w:t>
      </w:r>
      <w:proofErr w:type="spellEnd"/>
      <w:r w:rsidRPr="007B160A">
        <w:rPr>
          <w:sz w:val="28"/>
          <w:szCs w:val="28"/>
          <w:u w:val="single"/>
        </w:rPr>
        <w:t xml:space="preserve"> та не </w:t>
      </w:r>
      <w:proofErr w:type="spellStart"/>
      <w:r w:rsidRPr="007B160A">
        <w:rPr>
          <w:sz w:val="28"/>
          <w:szCs w:val="28"/>
          <w:u w:val="single"/>
        </w:rPr>
        <w:t>сплачується</w:t>
      </w:r>
      <w:proofErr w:type="spellEnd"/>
      <w:r w:rsidRPr="007B160A">
        <w:rPr>
          <w:sz w:val="28"/>
          <w:szCs w:val="28"/>
        </w:rPr>
        <w:t xml:space="preserve"> плата за землю (</w:t>
      </w:r>
      <w:proofErr w:type="spellStart"/>
      <w:r w:rsidRPr="007B160A">
        <w:rPr>
          <w:sz w:val="28"/>
          <w:szCs w:val="28"/>
        </w:rPr>
        <w:t>земельний</w:t>
      </w:r>
      <w:proofErr w:type="spellEnd"/>
      <w:r w:rsidRPr="007B160A">
        <w:rPr>
          <w:sz w:val="28"/>
          <w:szCs w:val="28"/>
        </w:rPr>
        <w:t xml:space="preserve"> </w:t>
      </w:r>
      <w:proofErr w:type="spellStart"/>
      <w:r w:rsidRPr="007B160A">
        <w:rPr>
          <w:sz w:val="28"/>
          <w:szCs w:val="28"/>
        </w:rPr>
        <w:t>податок</w:t>
      </w:r>
      <w:proofErr w:type="spellEnd"/>
      <w:r w:rsidRPr="007B160A">
        <w:rPr>
          <w:sz w:val="28"/>
          <w:szCs w:val="28"/>
        </w:rPr>
        <w:t xml:space="preserve"> та </w:t>
      </w:r>
      <w:proofErr w:type="spellStart"/>
      <w:r w:rsidRPr="007B160A">
        <w:rPr>
          <w:sz w:val="28"/>
          <w:szCs w:val="28"/>
        </w:rPr>
        <w:t>орендна</w:t>
      </w:r>
      <w:proofErr w:type="spellEnd"/>
      <w:r w:rsidRPr="007B160A">
        <w:rPr>
          <w:sz w:val="28"/>
          <w:szCs w:val="28"/>
        </w:rPr>
        <w:t xml:space="preserve"> плата за </w:t>
      </w:r>
      <w:proofErr w:type="spellStart"/>
      <w:r w:rsidRPr="007B160A">
        <w:rPr>
          <w:sz w:val="28"/>
          <w:szCs w:val="28"/>
        </w:rPr>
        <w:t>земельні</w:t>
      </w:r>
      <w:proofErr w:type="spellEnd"/>
      <w:r w:rsidRPr="007B160A">
        <w:rPr>
          <w:sz w:val="28"/>
          <w:szCs w:val="28"/>
        </w:rPr>
        <w:t xml:space="preserve"> </w:t>
      </w:r>
      <w:proofErr w:type="spellStart"/>
      <w:r w:rsidRPr="007B160A">
        <w:rPr>
          <w:sz w:val="28"/>
          <w:szCs w:val="28"/>
        </w:rPr>
        <w:t>ділянки</w:t>
      </w:r>
      <w:proofErr w:type="spellEnd"/>
      <w:r w:rsidRPr="007B160A">
        <w:rPr>
          <w:sz w:val="28"/>
          <w:szCs w:val="28"/>
        </w:rPr>
        <w:t xml:space="preserve"> </w:t>
      </w:r>
      <w:proofErr w:type="spellStart"/>
      <w:r w:rsidRPr="007B160A">
        <w:rPr>
          <w:sz w:val="28"/>
          <w:szCs w:val="28"/>
        </w:rPr>
        <w:t>державної</w:t>
      </w:r>
      <w:proofErr w:type="spellEnd"/>
      <w:r w:rsidRPr="007B160A">
        <w:rPr>
          <w:sz w:val="28"/>
          <w:szCs w:val="28"/>
        </w:rPr>
        <w:t xml:space="preserve"> та </w:t>
      </w:r>
      <w:proofErr w:type="spellStart"/>
      <w:r w:rsidRPr="007B160A">
        <w:rPr>
          <w:sz w:val="28"/>
          <w:szCs w:val="28"/>
        </w:rPr>
        <w:t>комунальної</w:t>
      </w:r>
      <w:proofErr w:type="spellEnd"/>
      <w:r w:rsidRPr="007B160A">
        <w:rPr>
          <w:sz w:val="28"/>
          <w:szCs w:val="28"/>
        </w:rPr>
        <w:t xml:space="preserve"> </w:t>
      </w:r>
      <w:proofErr w:type="spellStart"/>
      <w:r w:rsidRPr="007B160A">
        <w:rPr>
          <w:sz w:val="28"/>
          <w:szCs w:val="28"/>
        </w:rPr>
        <w:t>власності</w:t>
      </w:r>
      <w:proofErr w:type="spellEnd"/>
      <w:r w:rsidRPr="007B160A">
        <w:rPr>
          <w:sz w:val="28"/>
          <w:szCs w:val="28"/>
        </w:rPr>
        <w:t xml:space="preserve">) за </w:t>
      </w:r>
      <w:proofErr w:type="spellStart"/>
      <w:r w:rsidRPr="007B160A">
        <w:rPr>
          <w:sz w:val="28"/>
          <w:szCs w:val="28"/>
        </w:rPr>
        <w:t>земельні</w:t>
      </w:r>
      <w:proofErr w:type="spellEnd"/>
      <w:r w:rsidRPr="007B160A">
        <w:rPr>
          <w:sz w:val="28"/>
          <w:szCs w:val="28"/>
        </w:rPr>
        <w:t xml:space="preserve"> </w:t>
      </w:r>
      <w:proofErr w:type="spellStart"/>
      <w:r w:rsidRPr="007B160A">
        <w:rPr>
          <w:sz w:val="28"/>
          <w:szCs w:val="28"/>
        </w:rPr>
        <w:t>ділянки</w:t>
      </w:r>
      <w:proofErr w:type="spellEnd"/>
      <w:r w:rsidRPr="007B160A">
        <w:rPr>
          <w:sz w:val="28"/>
          <w:szCs w:val="28"/>
        </w:rPr>
        <w:t xml:space="preserve"> (</w:t>
      </w:r>
      <w:proofErr w:type="spellStart"/>
      <w:r w:rsidRPr="007B160A">
        <w:rPr>
          <w:sz w:val="28"/>
          <w:szCs w:val="28"/>
        </w:rPr>
        <w:t>земельні</w:t>
      </w:r>
      <w:proofErr w:type="spellEnd"/>
      <w:r w:rsidRPr="007B160A">
        <w:rPr>
          <w:sz w:val="28"/>
          <w:szCs w:val="28"/>
        </w:rPr>
        <w:t xml:space="preserve"> </w:t>
      </w:r>
      <w:proofErr w:type="spellStart"/>
      <w:r w:rsidRPr="007B160A">
        <w:rPr>
          <w:sz w:val="28"/>
          <w:szCs w:val="28"/>
        </w:rPr>
        <w:t>частки</w:t>
      </w:r>
      <w:proofErr w:type="spellEnd"/>
      <w:r w:rsidRPr="007B160A">
        <w:rPr>
          <w:sz w:val="28"/>
          <w:szCs w:val="28"/>
        </w:rPr>
        <w:t xml:space="preserve"> (</w:t>
      </w:r>
      <w:proofErr w:type="spellStart"/>
      <w:r w:rsidRPr="007B160A">
        <w:rPr>
          <w:sz w:val="28"/>
          <w:szCs w:val="28"/>
        </w:rPr>
        <w:t>паї</w:t>
      </w:r>
      <w:proofErr w:type="spellEnd"/>
      <w:r w:rsidRPr="007B160A">
        <w:rPr>
          <w:sz w:val="28"/>
          <w:szCs w:val="28"/>
        </w:rPr>
        <w:t xml:space="preserve">)), </w:t>
      </w:r>
      <w:proofErr w:type="spellStart"/>
      <w:r w:rsidRPr="007B160A">
        <w:rPr>
          <w:sz w:val="28"/>
          <w:szCs w:val="28"/>
        </w:rPr>
        <w:t>що</w:t>
      </w:r>
      <w:proofErr w:type="spellEnd"/>
      <w:r w:rsidRPr="007B160A">
        <w:rPr>
          <w:sz w:val="28"/>
          <w:szCs w:val="28"/>
        </w:rPr>
        <w:t xml:space="preserve"> </w:t>
      </w:r>
      <w:proofErr w:type="spellStart"/>
      <w:r w:rsidRPr="007B160A">
        <w:rPr>
          <w:sz w:val="28"/>
          <w:szCs w:val="28"/>
        </w:rPr>
        <w:t>розташовані</w:t>
      </w:r>
      <w:proofErr w:type="spellEnd"/>
      <w:r w:rsidRPr="007B160A">
        <w:rPr>
          <w:sz w:val="28"/>
          <w:szCs w:val="28"/>
        </w:rPr>
        <w:t xml:space="preserve"> на </w:t>
      </w:r>
      <w:proofErr w:type="spellStart"/>
      <w:r w:rsidRPr="007B160A">
        <w:rPr>
          <w:sz w:val="28"/>
          <w:szCs w:val="28"/>
        </w:rPr>
        <w:t>територіях</w:t>
      </w:r>
      <w:proofErr w:type="spellEnd"/>
      <w:r w:rsidRPr="007B160A">
        <w:rPr>
          <w:sz w:val="28"/>
          <w:szCs w:val="28"/>
        </w:rPr>
        <w:t xml:space="preserve">, на </w:t>
      </w:r>
      <w:proofErr w:type="spellStart"/>
      <w:r w:rsidRPr="007B160A">
        <w:rPr>
          <w:sz w:val="28"/>
          <w:szCs w:val="28"/>
        </w:rPr>
        <w:t>яких</w:t>
      </w:r>
      <w:proofErr w:type="spellEnd"/>
      <w:r w:rsidRPr="007B160A">
        <w:rPr>
          <w:sz w:val="28"/>
          <w:szCs w:val="28"/>
        </w:rPr>
        <w:t xml:space="preserve"> </w:t>
      </w:r>
      <w:proofErr w:type="spellStart"/>
      <w:r w:rsidRPr="007B160A">
        <w:rPr>
          <w:sz w:val="28"/>
          <w:szCs w:val="28"/>
        </w:rPr>
        <w:t>ведуться</w:t>
      </w:r>
      <w:proofErr w:type="spellEnd"/>
      <w:r w:rsidRPr="007B160A">
        <w:rPr>
          <w:sz w:val="28"/>
          <w:szCs w:val="28"/>
        </w:rPr>
        <w:t xml:space="preserve"> (</w:t>
      </w:r>
      <w:proofErr w:type="spellStart"/>
      <w:r w:rsidRPr="007B160A">
        <w:rPr>
          <w:sz w:val="28"/>
          <w:szCs w:val="28"/>
        </w:rPr>
        <w:t>велися</w:t>
      </w:r>
      <w:proofErr w:type="spellEnd"/>
      <w:r w:rsidRPr="007B160A">
        <w:rPr>
          <w:sz w:val="28"/>
          <w:szCs w:val="28"/>
        </w:rPr>
        <w:t xml:space="preserve">) </w:t>
      </w:r>
      <w:proofErr w:type="spellStart"/>
      <w:r w:rsidRPr="007B160A">
        <w:rPr>
          <w:sz w:val="28"/>
          <w:szCs w:val="28"/>
        </w:rPr>
        <w:t>бойові</w:t>
      </w:r>
      <w:proofErr w:type="spellEnd"/>
      <w:r w:rsidRPr="007B160A">
        <w:rPr>
          <w:sz w:val="28"/>
          <w:szCs w:val="28"/>
        </w:rPr>
        <w:t xml:space="preserve"> </w:t>
      </w:r>
      <w:proofErr w:type="spellStart"/>
      <w:r w:rsidRPr="007B160A">
        <w:rPr>
          <w:sz w:val="28"/>
          <w:szCs w:val="28"/>
        </w:rPr>
        <w:t>дії</w:t>
      </w:r>
      <w:proofErr w:type="spellEnd"/>
      <w:r w:rsidRPr="007B160A">
        <w:rPr>
          <w:sz w:val="28"/>
          <w:szCs w:val="28"/>
        </w:rPr>
        <w:t xml:space="preserve"> </w:t>
      </w:r>
      <w:proofErr w:type="spellStart"/>
      <w:r w:rsidRPr="007B160A">
        <w:rPr>
          <w:sz w:val="28"/>
          <w:szCs w:val="28"/>
        </w:rPr>
        <w:t>або</w:t>
      </w:r>
      <w:proofErr w:type="spellEnd"/>
      <w:r w:rsidRPr="007B160A">
        <w:rPr>
          <w:sz w:val="28"/>
          <w:szCs w:val="28"/>
        </w:rPr>
        <w:t xml:space="preserve"> на </w:t>
      </w:r>
      <w:proofErr w:type="spellStart"/>
      <w:r w:rsidRPr="007B160A">
        <w:rPr>
          <w:sz w:val="28"/>
          <w:szCs w:val="28"/>
        </w:rPr>
        <w:t>територіях</w:t>
      </w:r>
      <w:proofErr w:type="spellEnd"/>
      <w:r w:rsidRPr="007B160A">
        <w:rPr>
          <w:sz w:val="28"/>
          <w:szCs w:val="28"/>
        </w:rPr>
        <w:t xml:space="preserve">, </w:t>
      </w:r>
      <w:proofErr w:type="spellStart"/>
      <w:r w:rsidRPr="007B160A">
        <w:rPr>
          <w:sz w:val="28"/>
          <w:szCs w:val="28"/>
        </w:rPr>
        <w:t>тимчасово</w:t>
      </w:r>
      <w:proofErr w:type="spellEnd"/>
      <w:r w:rsidRPr="007B160A">
        <w:rPr>
          <w:sz w:val="28"/>
          <w:szCs w:val="28"/>
        </w:rPr>
        <w:t xml:space="preserve"> </w:t>
      </w:r>
      <w:proofErr w:type="spellStart"/>
      <w:r w:rsidRPr="007B160A">
        <w:rPr>
          <w:sz w:val="28"/>
          <w:szCs w:val="28"/>
        </w:rPr>
        <w:t>окупованих</w:t>
      </w:r>
      <w:proofErr w:type="spellEnd"/>
      <w:r w:rsidRPr="007B160A">
        <w:rPr>
          <w:sz w:val="28"/>
          <w:szCs w:val="28"/>
        </w:rPr>
        <w:t xml:space="preserve"> </w:t>
      </w:r>
      <w:proofErr w:type="spellStart"/>
      <w:r w:rsidRPr="007B160A">
        <w:rPr>
          <w:sz w:val="28"/>
          <w:szCs w:val="28"/>
        </w:rPr>
        <w:t>збройними</w:t>
      </w:r>
      <w:proofErr w:type="spellEnd"/>
      <w:r w:rsidRPr="007B160A">
        <w:rPr>
          <w:sz w:val="28"/>
          <w:szCs w:val="28"/>
        </w:rPr>
        <w:t xml:space="preserve"> </w:t>
      </w:r>
      <w:proofErr w:type="spellStart"/>
      <w:r w:rsidRPr="007B160A">
        <w:rPr>
          <w:sz w:val="28"/>
          <w:szCs w:val="28"/>
        </w:rPr>
        <w:t>формуваннями</w:t>
      </w:r>
      <w:proofErr w:type="spellEnd"/>
      <w:proofErr w:type="gramStart"/>
      <w:r w:rsidRPr="007B160A">
        <w:rPr>
          <w:sz w:val="28"/>
          <w:szCs w:val="28"/>
        </w:rPr>
        <w:t xml:space="preserve"> </w:t>
      </w:r>
      <w:proofErr w:type="spellStart"/>
      <w:r w:rsidRPr="007B160A">
        <w:rPr>
          <w:sz w:val="28"/>
          <w:szCs w:val="28"/>
        </w:rPr>
        <w:t>Р</w:t>
      </w:r>
      <w:proofErr w:type="gramEnd"/>
      <w:r w:rsidRPr="007B160A">
        <w:rPr>
          <w:sz w:val="28"/>
          <w:szCs w:val="28"/>
        </w:rPr>
        <w:t>осійської</w:t>
      </w:r>
      <w:proofErr w:type="spellEnd"/>
      <w:r w:rsidRPr="007B160A">
        <w:rPr>
          <w:sz w:val="28"/>
          <w:szCs w:val="28"/>
        </w:rPr>
        <w:t xml:space="preserve"> </w:t>
      </w:r>
      <w:proofErr w:type="spellStart"/>
      <w:r w:rsidRPr="007B160A">
        <w:rPr>
          <w:sz w:val="28"/>
          <w:szCs w:val="28"/>
        </w:rPr>
        <w:t>Федерації</w:t>
      </w:r>
      <w:proofErr w:type="spellEnd"/>
      <w:r w:rsidRPr="007B160A">
        <w:rPr>
          <w:sz w:val="28"/>
          <w:szCs w:val="28"/>
        </w:rPr>
        <w:t xml:space="preserve">, та </w:t>
      </w:r>
      <w:proofErr w:type="spellStart"/>
      <w:r w:rsidRPr="007B160A">
        <w:rPr>
          <w:sz w:val="28"/>
          <w:szCs w:val="28"/>
        </w:rPr>
        <w:t>перебувають</w:t>
      </w:r>
      <w:proofErr w:type="spellEnd"/>
      <w:r w:rsidRPr="007B160A">
        <w:rPr>
          <w:sz w:val="28"/>
          <w:szCs w:val="28"/>
        </w:rPr>
        <w:t xml:space="preserve"> у </w:t>
      </w:r>
      <w:proofErr w:type="spellStart"/>
      <w:r w:rsidRPr="007B160A">
        <w:rPr>
          <w:sz w:val="28"/>
          <w:szCs w:val="28"/>
        </w:rPr>
        <w:t>власності</w:t>
      </w:r>
      <w:proofErr w:type="spellEnd"/>
      <w:r w:rsidRPr="007B160A">
        <w:rPr>
          <w:sz w:val="28"/>
          <w:szCs w:val="28"/>
        </w:rPr>
        <w:t xml:space="preserve"> </w:t>
      </w:r>
      <w:proofErr w:type="spellStart"/>
      <w:r w:rsidRPr="007B160A">
        <w:rPr>
          <w:sz w:val="28"/>
          <w:szCs w:val="28"/>
        </w:rPr>
        <w:t>або</w:t>
      </w:r>
      <w:proofErr w:type="spellEnd"/>
      <w:r w:rsidRPr="007B160A">
        <w:rPr>
          <w:sz w:val="28"/>
          <w:szCs w:val="28"/>
        </w:rPr>
        <w:t xml:space="preserve"> </w:t>
      </w:r>
      <w:proofErr w:type="spellStart"/>
      <w:r w:rsidRPr="007B160A">
        <w:rPr>
          <w:sz w:val="28"/>
          <w:szCs w:val="28"/>
        </w:rPr>
        <w:t>користуванні</w:t>
      </w:r>
      <w:proofErr w:type="spellEnd"/>
      <w:r w:rsidRPr="007B160A">
        <w:rPr>
          <w:sz w:val="28"/>
          <w:szCs w:val="28"/>
        </w:rPr>
        <w:t xml:space="preserve">, у тому </w:t>
      </w:r>
      <w:proofErr w:type="spellStart"/>
      <w:r w:rsidRPr="007B160A">
        <w:rPr>
          <w:sz w:val="28"/>
          <w:szCs w:val="28"/>
        </w:rPr>
        <w:t>числі</w:t>
      </w:r>
      <w:proofErr w:type="spellEnd"/>
      <w:r w:rsidRPr="007B160A">
        <w:rPr>
          <w:sz w:val="28"/>
          <w:szCs w:val="28"/>
        </w:rPr>
        <w:t xml:space="preserve"> на </w:t>
      </w:r>
      <w:proofErr w:type="spellStart"/>
      <w:r w:rsidRPr="007B160A">
        <w:rPr>
          <w:sz w:val="28"/>
          <w:szCs w:val="28"/>
        </w:rPr>
        <w:t>умовах</w:t>
      </w:r>
      <w:proofErr w:type="spellEnd"/>
      <w:r w:rsidRPr="007B160A">
        <w:rPr>
          <w:sz w:val="28"/>
          <w:szCs w:val="28"/>
        </w:rPr>
        <w:t xml:space="preserve"> </w:t>
      </w:r>
      <w:proofErr w:type="spellStart"/>
      <w:r w:rsidRPr="007B160A">
        <w:rPr>
          <w:sz w:val="28"/>
          <w:szCs w:val="28"/>
        </w:rPr>
        <w:t>оренди</w:t>
      </w:r>
      <w:proofErr w:type="spellEnd"/>
      <w:r w:rsidRPr="007B160A">
        <w:rPr>
          <w:sz w:val="28"/>
          <w:szCs w:val="28"/>
        </w:rPr>
        <w:t xml:space="preserve">, </w:t>
      </w:r>
      <w:proofErr w:type="spellStart"/>
      <w:r w:rsidRPr="007B160A">
        <w:rPr>
          <w:sz w:val="28"/>
          <w:szCs w:val="28"/>
        </w:rPr>
        <w:t>фізичних</w:t>
      </w:r>
      <w:proofErr w:type="spellEnd"/>
      <w:r w:rsidRPr="007B160A">
        <w:rPr>
          <w:sz w:val="28"/>
          <w:szCs w:val="28"/>
        </w:rPr>
        <w:t xml:space="preserve"> </w:t>
      </w:r>
      <w:proofErr w:type="spellStart"/>
      <w:r w:rsidRPr="007B160A">
        <w:rPr>
          <w:sz w:val="28"/>
          <w:szCs w:val="28"/>
        </w:rPr>
        <w:t>або</w:t>
      </w:r>
      <w:proofErr w:type="spellEnd"/>
      <w:r w:rsidRPr="007B160A">
        <w:rPr>
          <w:sz w:val="28"/>
          <w:szCs w:val="28"/>
        </w:rPr>
        <w:t xml:space="preserve"> </w:t>
      </w:r>
      <w:proofErr w:type="spellStart"/>
      <w:r w:rsidRPr="007B160A">
        <w:rPr>
          <w:sz w:val="28"/>
          <w:szCs w:val="28"/>
        </w:rPr>
        <w:t>юридичних</w:t>
      </w:r>
      <w:proofErr w:type="spellEnd"/>
      <w:r w:rsidRPr="007B160A">
        <w:rPr>
          <w:sz w:val="28"/>
          <w:szCs w:val="28"/>
        </w:rPr>
        <w:t xml:space="preserve"> </w:t>
      </w:r>
      <w:proofErr w:type="spellStart"/>
      <w:proofErr w:type="gramStart"/>
      <w:r w:rsidRPr="007B160A">
        <w:rPr>
          <w:sz w:val="28"/>
          <w:szCs w:val="28"/>
        </w:rPr>
        <w:t>осіб</w:t>
      </w:r>
      <w:proofErr w:type="spellEnd"/>
      <w:proofErr w:type="gramEnd"/>
      <w:r w:rsidRPr="007B160A">
        <w:rPr>
          <w:sz w:val="28"/>
          <w:szCs w:val="28"/>
        </w:rPr>
        <w:t>.</w:t>
      </w:r>
    </w:p>
    <w:p w:rsidR="005F08CC" w:rsidRPr="007B160A" w:rsidRDefault="005F08CC" w:rsidP="007B160A">
      <w:pPr>
        <w:ind w:firstLine="708"/>
        <w:jc w:val="both"/>
        <w:rPr>
          <w:sz w:val="28"/>
          <w:szCs w:val="28"/>
        </w:rPr>
      </w:pPr>
      <w:proofErr w:type="gramStart"/>
      <w:r w:rsidRPr="007B160A">
        <w:rPr>
          <w:sz w:val="28"/>
          <w:szCs w:val="28"/>
        </w:rPr>
        <w:t>З</w:t>
      </w:r>
      <w:proofErr w:type="gramEnd"/>
      <w:r w:rsidRPr="007B160A">
        <w:rPr>
          <w:sz w:val="28"/>
          <w:szCs w:val="28"/>
        </w:rPr>
        <w:t xml:space="preserve"> </w:t>
      </w:r>
      <w:proofErr w:type="spellStart"/>
      <w:r w:rsidRPr="007B160A">
        <w:rPr>
          <w:sz w:val="28"/>
          <w:szCs w:val="28"/>
        </w:rPr>
        <w:t>урахуванням</w:t>
      </w:r>
      <w:proofErr w:type="spellEnd"/>
      <w:r w:rsidRPr="007B160A">
        <w:rPr>
          <w:sz w:val="28"/>
          <w:szCs w:val="28"/>
        </w:rPr>
        <w:t xml:space="preserve"> </w:t>
      </w:r>
      <w:proofErr w:type="spellStart"/>
      <w:r w:rsidRPr="007B160A">
        <w:rPr>
          <w:sz w:val="28"/>
          <w:szCs w:val="28"/>
        </w:rPr>
        <w:t>законодавчих</w:t>
      </w:r>
      <w:proofErr w:type="spellEnd"/>
      <w:r w:rsidRPr="007B160A">
        <w:rPr>
          <w:sz w:val="28"/>
          <w:szCs w:val="28"/>
        </w:rPr>
        <w:t xml:space="preserve"> </w:t>
      </w:r>
      <w:proofErr w:type="spellStart"/>
      <w:r w:rsidRPr="007B160A">
        <w:rPr>
          <w:sz w:val="28"/>
          <w:szCs w:val="28"/>
        </w:rPr>
        <w:t>змін</w:t>
      </w:r>
      <w:proofErr w:type="spellEnd"/>
      <w:r w:rsidRPr="007B160A">
        <w:rPr>
          <w:sz w:val="28"/>
          <w:szCs w:val="28"/>
        </w:rPr>
        <w:t xml:space="preserve">, на </w:t>
      </w:r>
      <w:proofErr w:type="spellStart"/>
      <w:r w:rsidRPr="007B160A">
        <w:rPr>
          <w:sz w:val="28"/>
          <w:szCs w:val="28"/>
        </w:rPr>
        <w:t>підставі</w:t>
      </w:r>
      <w:proofErr w:type="spellEnd"/>
      <w:r w:rsidRPr="007B160A">
        <w:rPr>
          <w:sz w:val="28"/>
          <w:szCs w:val="28"/>
        </w:rPr>
        <w:t xml:space="preserve"> </w:t>
      </w:r>
      <w:proofErr w:type="spellStart"/>
      <w:r w:rsidRPr="007B160A">
        <w:rPr>
          <w:sz w:val="28"/>
          <w:szCs w:val="28"/>
        </w:rPr>
        <w:t>аналізу</w:t>
      </w:r>
      <w:proofErr w:type="spellEnd"/>
      <w:r w:rsidRPr="007B160A">
        <w:rPr>
          <w:sz w:val="28"/>
          <w:szCs w:val="28"/>
        </w:rPr>
        <w:t xml:space="preserve"> </w:t>
      </w:r>
      <w:proofErr w:type="spellStart"/>
      <w:r w:rsidRPr="007B160A">
        <w:rPr>
          <w:sz w:val="28"/>
          <w:szCs w:val="28"/>
        </w:rPr>
        <w:t>фактичних</w:t>
      </w:r>
      <w:proofErr w:type="spellEnd"/>
      <w:r w:rsidRPr="007B160A">
        <w:rPr>
          <w:sz w:val="28"/>
          <w:szCs w:val="28"/>
        </w:rPr>
        <w:t xml:space="preserve"> </w:t>
      </w:r>
      <w:proofErr w:type="spellStart"/>
      <w:r w:rsidRPr="007B160A">
        <w:rPr>
          <w:sz w:val="28"/>
          <w:szCs w:val="28"/>
        </w:rPr>
        <w:t>надходжень</w:t>
      </w:r>
      <w:proofErr w:type="spellEnd"/>
      <w:r w:rsidRPr="007B160A">
        <w:rPr>
          <w:sz w:val="28"/>
          <w:szCs w:val="28"/>
        </w:rPr>
        <w:t xml:space="preserve"> в 2022 </w:t>
      </w:r>
      <w:proofErr w:type="spellStart"/>
      <w:r w:rsidRPr="007B160A">
        <w:rPr>
          <w:sz w:val="28"/>
          <w:szCs w:val="28"/>
        </w:rPr>
        <w:t>році</w:t>
      </w:r>
      <w:proofErr w:type="spellEnd"/>
      <w:r w:rsidRPr="007B160A">
        <w:rPr>
          <w:sz w:val="28"/>
          <w:szCs w:val="28"/>
        </w:rPr>
        <w:t xml:space="preserve"> </w:t>
      </w:r>
      <w:proofErr w:type="spellStart"/>
      <w:r w:rsidRPr="007B160A">
        <w:rPr>
          <w:sz w:val="28"/>
          <w:szCs w:val="28"/>
        </w:rPr>
        <w:t>прогнозний</w:t>
      </w:r>
      <w:proofErr w:type="spellEnd"/>
      <w:r w:rsidRPr="007B160A">
        <w:rPr>
          <w:sz w:val="28"/>
          <w:szCs w:val="28"/>
        </w:rPr>
        <w:t xml:space="preserve"> </w:t>
      </w:r>
      <w:proofErr w:type="spellStart"/>
      <w:r w:rsidRPr="007B160A">
        <w:rPr>
          <w:sz w:val="28"/>
          <w:szCs w:val="28"/>
        </w:rPr>
        <w:t>показник</w:t>
      </w:r>
      <w:proofErr w:type="spellEnd"/>
      <w:r w:rsidRPr="007B160A">
        <w:rPr>
          <w:sz w:val="28"/>
          <w:szCs w:val="28"/>
        </w:rPr>
        <w:t xml:space="preserve"> </w:t>
      </w:r>
      <w:r w:rsidRPr="007B160A">
        <w:rPr>
          <w:b/>
          <w:sz w:val="28"/>
          <w:szCs w:val="28"/>
        </w:rPr>
        <w:t>плати за землю</w:t>
      </w:r>
      <w:r w:rsidRPr="007B160A">
        <w:rPr>
          <w:sz w:val="28"/>
          <w:szCs w:val="28"/>
        </w:rPr>
        <w:t xml:space="preserve"> на 2023 </w:t>
      </w:r>
      <w:proofErr w:type="spellStart"/>
      <w:r w:rsidRPr="007B160A">
        <w:rPr>
          <w:sz w:val="28"/>
          <w:szCs w:val="28"/>
        </w:rPr>
        <w:t>рік</w:t>
      </w:r>
      <w:proofErr w:type="spellEnd"/>
      <w:r w:rsidRPr="007B160A">
        <w:rPr>
          <w:sz w:val="28"/>
          <w:szCs w:val="28"/>
        </w:rPr>
        <w:t xml:space="preserve"> </w:t>
      </w:r>
      <w:proofErr w:type="spellStart"/>
      <w:r w:rsidRPr="007B160A">
        <w:rPr>
          <w:sz w:val="28"/>
          <w:szCs w:val="28"/>
        </w:rPr>
        <w:t>обраховано</w:t>
      </w:r>
      <w:proofErr w:type="spellEnd"/>
      <w:r w:rsidRPr="007B160A">
        <w:rPr>
          <w:sz w:val="28"/>
          <w:szCs w:val="28"/>
        </w:rPr>
        <w:t xml:space="preserve"> в </w:t>
      </w:r>
      <w:proofErr w:type="spellStart"/>
      <w:r w:rsidRPr="007B160A">
        <w:rPr>
          <w:sz w:val="28"/>
          <w:szCs w:val="28"/>
        </w:rPr>
        <w:t>сумі</w:t>
      </w:r>
      <w:proofErr w:type="spellEnd"/>
      <w:r w:rsidRPr="007B160A">
        <w:rPr>
          <w:sz w:val="28"/>
          <w:szCs w:val="28"/>
        </w:rPr>
        <w:t xml:space="preserve"> </w:t>
      </w:r>
      <w:r w:rsidRPr="007B160A">
        <w:rPr>
          <w:b/>
          <w:sz w:val="28"/>
          <w:szCs w:val="28"/>
        </w:rPr>
        <w:t>2 500,0 тис. грн</w:t>
      </w:r>
      <w:r w:rsidRPr="007B160A">
        <w:rPr>
          <w:sz w:val="28"/>
          <w:szCs w:val="28"/>
        </w:rPr>
        <w:t xml:space="preserve">. </w:t>
      </w:r>
      <w:proofErr w:type="spellStart"/>
      <w:r w:rsidRPr="007B160A">
        <w:rPr>
          <w:sz w:val="28"/>
          <w:szCs w:val="28"/>
        </w:rPr>
        <w:t>Це</w:t>
      </w:r>
      <w:proofErr w:type="spellEnd"/>
      <w:r w:rsidRPr="007B160A">
        <w:rPr>
          <w:sz w:val="28"/>
          <w:szCs w:val="28"/>
        </w:rPr>
        <w:t xml:space="preserve"> на 5 478,4 тис</w:t>
      </w:r>
      <w:proofErr w:type="gramStart"/>
      <w:r w:rsidRPr="007B160A">
        <w:rPr>
          <w:sz w:val="28"/>
          <w:szCs w:val="28"/>
        </w:rPr>
        <w:t>.</w:t>
      </w:r>
      <w:proofErr w:type="gramEnd"/>
      <w:r w:rsidRPr="007B160A">
        <w:rPr>
          <w:sz w:val="28"/>
          <w:szCs w:val="28"/>
        </w:rPr>
        <w:t xml:space="preserve"> </w:t>
      </w:r>
      <w:proofErr w:type="spellStart"/>
      <w:proofErr w:type="gramStart"/>
      <w:r w:rsidRPr="007B160A">
        <w:rPr>
          <w:sz w:val="28"/>
          <w:szCs w:val="28"/>
        </w:rPr>
        <w:t>г</w:t>
      </w:r>
      <w:proofErr w:type="gramEnd"/>
      <w:r w:rsidRPr="007B160A">
        <w:rPr>
          <w:sz w:val="28"/>
          <w:szCs w:val="28"/>
        </w:rPr>
        <w:t>рн</w:t>
      </w:r>
      <w:proofErr w:type="spellEnd"/>
      <w:r w:rsidRPr="007B160A">
        <w:rPr>
          <w:sz w:val="28"/>
          <w:szCs w:val="28"/>
        </w:rPr>
        <w:t xml:space="preserve"> (68,7%) </w:t>
      </w:r>
      <w:proofErr w:type="spellStart"/>
      <w:r w:rsidRPr="007B160A">
        <w:rPr>
          <w:sz w:val="28"/>
          <w:szCs w:val="28"/>
        </w:rPr>
        <w:t>менше</w:t>
      </w:r>
      <w:proofErr w:type="spellEnd"/>
      <w:r w:rsidRPr="007B160A">
        <w:rPr>
          <w:sz w:val="28"/>
          <w:szCs w:val="28"/>
        </w:rPr>
        <w:t xml:space="preserve">, </w:t>
      </w:r>
      <w:proofErr w:type="spellStart"/>
      <w:r w:rsidRPr="007B160A">
        <w:rPr>
          <w:sz w:val="28"/>
          <w:szCs w:val="28"/>
        </w:rPr>
        <w:t>ніж</w:t>
      </w:r>
      <w:proofErr w:type="spellEnd"/>
      <w:r w:rsidRPr="007B160A">
        <w:rPr>
          <w:sz w:val="28"/>
          <w:szCs w:val="28"/>
        </w:rPr>
        <w:t xml:space="preserve"> </w:t>
      </w:r>
      <w:proofErr w:type="spellStart"/>
      <w:r w:rsidRPr="007B160A">
        <w:rPr>
          <w:sz w:val="28"/>
          <w:szCs w:val="28"/>
        </w:rPr>
        <w:t>очікується</w:t>
      </w:r>
      <w:proofErr w:type="spellEnd"/>
      <w:r w:rsidRPr="007B160A">
        <w:rPr>
          <w:sz w:val="28"/>
          <w:szCs w:val="28"/>
        </w:rPr>
        <w:t xml:space="preserve"> </w:t>
      </w:r>
      <w:proofErr w:type="spellStart"/>
      <w:r w:rsidRPr="007B160A">
        <w:rPr>
          <w:sz w:val="28"/>
          <w:szCs w:val="28"/>
        </w:rPr>
        <w:t>отримати</w:t>
      </w:r>
      <w:proofErr w:type="spellEnd"/>
      <w:r w:rsidRPr="007B160A">
        <w:rPr>
          <w:sz w:val="28"/>
          <w:szCs w:val="28"/>
        </w:rPr>
        <w:t xml:space="preserve"> в 2022 </w:t>
      </w:r>
      <w:proofErr w:type="spellStart"/>
      <w:r w:rsidRPr="007B160A">
        <w:rPr>
          <w:sz w:val="28"/>
          <w:szCs w:val="28"/>
        </w:rPr>
        <w:t>році</w:t>
      </w:r>
      <w:proofErr w:type="spellEnd"/>
      <w:r w:rsidRPr="007B160A">
        <w:rPr>
          <w:sz w:val="28"/>
          <w:szCs w:val="28"/>
        </w:rPr>
        <w:t xml:space="preserve"> (7 978,4 тис. </w:t>
      </w:r>
      <w:proofErr w:type="spellStart"/>
      <w:r w:rsidRPr="007B160A">
        <w:rPr>
          <w:sz w:val="28"/>
          <w:szCs w:val="28"/>
        </w:rPr>
        <w:t>грн</w:t>
      </w:r>
      <w:proofErr w:type="spellEnd"/>
      <w:r w:rsidRPr="007B160A">
        <w:rPr>
          <w:sz w:val="28"/>
          <w:szCs w:val="28"/>
        </w:rPr>
        <w:t xml:space="preserve">). </w:t>
      </w:r>
    </w:p>
    <w:p w:rsidR="005F08CC" w:rsidRDefault="005F08CC" w:rsidP="009142C1">
      <w:pPr>
        <w:ind w:firstLine="708"/>
        <w:jc w:val="both"/>
        <w:rPr>
          <w:sz w:val="28"/>
          <w:szCs w:val="28"/>
          <w:lang w:val="uk-UA"/>
        </w:rPr>
      </w:pPr>
      <w:r w:rsidRPr="00C43664">
        <w:rPr>
          <w:sz w:val="28"/>
          <w:szCs w:val="28"/>
          <w:lang w:val="uk-UA"/>
        </w:rPr>
        <w:t xml:space="preserve">Розрахунок проведено </w:t>
      </w:r>
      <w:r w:rsidRPr="00C43664">
        <w:rPr>
          <w:iCs/>
          <w:snapToGrid w:val="0"/>
          <w:sz w:val="28"/>
          <w:szCs w:val="28"/>
          <w:lang w:val="uk-UA"/>
        </w:rPr>
        <w:t>в розрізі юридичних та фізичних осіб за видами земельного податку та орендної плати за земельні ділянки,</w:t>
      </w:r>
      <w:r w:rsidRPr="00C43664">
        <w:rPr>
          <w:sz w:val="28"/>
          <w:szCs w:val="28"/>
          <w:lang w:val="uk-UA"/>
        </w:rPr>
        <w:t xml:space="preserve"> зокрема:</w:t>
      </w:r>
    </w:p>
    <w:p w:rsidR="005F08CC" w:rsidRPr="00C43664" w:rsidRDefault="005F08CC" w:rsidP="00590355">
      <w:pPr>
        <w:numPr>
          <w:ilvl w:val="0"/>
          <w:numId w:val="46"/>
        </w:numPr>
        <w:tabs>
          <w:tab w:val="clear" w:pos="720"/>
          <w:tab w:val="num" w:pos="0"/>
        </w:tabs>
        <w:ind w:left="0" w:firstLine="720"/>
        <w:jc w:val="both"/>
        <w:rPr>
          <w:iCs/>
          <w:snapToGrid w:val="0"/>
          <w:sz w:val="28"/>
          <w:szCs w:val="28"/>
          <w:lang w:val="uk-UA"/>
        </w:rPr>
      </w:pPr>
      <w:r w:rsidRPr="00C43664">
        <w:rPr>
          <w:bCs/>
          <w:iCs/>
          <w:snapToGrid w:val="0"/>
          <w:sz w:val="28"/>
          <w:szCs w:val="28"/>
          <w:lang w:val="uk-UA"/>
        </w:rPr>
        <w:lastRenderedPageBreak/>
        <w:t>земельний податок становить 2 200 тис. грн (проти 2022 року менше на 1 796,3 тис. грн або на 44,9%), що сплачується</w:t>
      </w:r>
      <w:r w:rsidRPr="00C43664">
        <w:rPr>
          <w:i/>
          <w:iCs/>
          <w:snapToGrid w:val="0"/>
          <w:sz w:val="28"/>
          <w:szCs w:val="28"/>
          <w:lang w:val="uk-UA"/>
        </w:rPr>
        <w:t xml:space="preserve"> </w:t>
      </w:r>
      <w:r w:rsidRPr="00C43664">
        <w:rPr>
          <w:iCs/>
          <w:snapToGrid w:val="0"/>
          <w:sz w:val="28"/>
          <w:szCs w:val="28"/>
          <w:lang w:val="uk-UA"/>
        </w:rPr>
        <w:t>юридичними особами;</w:t>
      </w:r>
    </w:p>
    <w:p w:rsidR="005F08CC" w:rsidRPr="00E043E7" w:rsidRDefault="005F08CC" w:rsidP="00374941">
      <w:pPr>
        <w:numPr>
          <w:ilvl w:val="0"/>
          <w:numId w:val="14"/>
        </w:numPr>
        <w:tabs>
          <w:tab w:val="clear" w:pos="1260"/>
          <w:tab w:val="num" w:pos="709"/>
        </w:tabs>
        <w:ind w:left="0" w:firstLine="709"/>
        <w:jc w:val="both"/>
        <w:rPr>
          <w:snapToGrid w:val="0"/>
          <w:sz w:val="28"/>
          <w:szCs w:val="28"/>
          <w:lang w:val="uk-UA"/>
        </w:rPr>
      </w:pPr>
      <w:r w:rsidRPr="00C43664">
        <w:rPr>
          <w:snapToGrid w:val="0"/>
          <w:sz w:val="28"/>
          <w:szCs w:val="28"/>
          <w:lang w:val="uk-UA"/>
        </w:rPr>
        <w:t>орендна плата становить 300,0 тис. грн (проти 2022 року менше на 3 682,1 тис. грн або на 92,5%), що сплачується юридичними о</w:t>
      </w:r>
      <w:r w:rsidRPr="00E043E7">
        <w:rPr>
          <w:snapToGrid w:val="0"/>
          <w:sz w:val="28"/>
          <w:szCs w:val="28"/>
          <w:lang w:val="uk-UA"/>
        </w:rPr>
        <w:t>собами.</w:t>
      </w:r>
    </w:p>
    <w:p w:rsidR="005F08CC" w:rsidRPr="00E043E7" w:rsidRDefault="005F08CC" w:rsidP="0078170F">
      <w:pPr>
        <w:tabs>
          <w:tab w:val="left" w:pos="3660"/>
        </w:tabs>
        <w:autoSpaceDE w:val="0"/>
        <w:autoSpaceDN w:val="0"/>
        <w:adjustRightInd w:val="0"/>
        <w:ind w:firstLine="709"/>
        <w:jc w:val="both"/>
        <w:rPr>
          <w:sz w:val="28"/>
          <w:szCs w:val="28"/>
          <w:lang w:val="uk-UA"/>
        </w:rPr>
      </w:pPr>
      <w:r w:rsidRPr="00E043E7">
        <w:rPr>
          <w:sz w:val="28"/>
          <w:szCs w:val="28"/>
          <w:lang w:val="uk-UA"/>
        </w:rPr>
        <w:t xml:space="preserve">Відповідно до статті 282 розділу XII Податкового кодексу України </w:t>
      </w:r>
      <w:r w:rsidRPr="00E043E7">
        <w:rPr>
          <w:sz w:val="28"/>
          <w:szCs w:val="28"/>
          <w:lang w:val="uk-UA"/>
        </w:rPr>
        <w:br/>
        <w:t>в 2023 році звільняються від сплати земельного податку:</w:t>
      </w:r>
    </w:p>
    <w:p w:rsidR="005F08CC" w:rsidRPr="00E043E7" w:rsidRDefault="005F08CC" w:rsidP="0078170F">
      <w:pPr>
        <w:autoSpaceDE w:val="0"/>
        <w:autoSpaceDN w:val="0"/>
        <w:adjustRightInd w:val="0"/>
        <w:ind w:firstLine="709"/>
        <w:jc w:val="both"/>
        <w:rPr>
          <w:sz w:val="28"/>
          <w:szCs w:val="28"/>
          <w:lang w:val="uk-UA"/>
        </w:rPr>
      </w:pPr>
      <w:r w:rsidRPr="00E043E7">
        <w:rPr>
          <w:sz w:val="28"/>
          <w:szCs w:val="28"/>
          <w:lang w:val="uk-UA"/>
        </w:rPr>
        <w:t xml:space="preserve">- </w:t>
      </w:r>
      <w:r w:rsidRPr="00E043E7">
        <w:rPr>
          <w:color w:val="000000"/>
          <w:sz w:val="28"/>
          <w:szCs w:val="28"/>
          <w:shd w:val="clear" w:color="auto" w:fill="FFFFFF"/>
          <w:lang w:val="uk-UA"/>
        </w:rPr>
        <w:t>дошкільні та загальноосвітні навчальні заклади незалежно від форми власності і джерел фінансування, заклади культури, освіти, охорони здоров’я, соціального захисту, фізичної культури та спорту, які повністю утримуються за рахунок коштів державного або місцевих бюджетів;</w:t>
      </w:r>
    </w:p>
    <w:p w:rsidR="005F08CC" w:rsidRPr="00E043E7" w:rsidRDefault="005F08CC" w:rsidP="0078170F">
      <w:pPr>
        <w:autoSpaceDE w:val="0"/>
        <w:autoSpaceDN w:val="0"/>
        <w:adjustRightInd w:val="0"/>
        <w:ind w:firstLine="709"/>
        <w:jc w:val="both"/>
        <w:rPr>
          <w:sz w:val="28"/>
          <w:szCs w:val="28"/>
          <w:lang w:val="uk-UA"/>
        </w:rPr>
      </w:pPr>
      <w:r w:rsidRPr="00E043E7">
        <w:rPr>
          <w:sz w:val="28"/>
          <w:szCs w:val="28"/>
          <w:lang w:val="uk-UA"/>
        </w:rPr>
        <w:t>- санаторно-курортні та оздоровчі заклади громадських об’єднань осіб з інвалідністю, реабілітаційні установи громадських об’єднань осіб з інвалідністю;</w:t>
      </w:r>
    </w:p>
    <w:p w:rsidR="005F08CC" w:rsidRPr="00E043E7" w:rsidRDefault="005F08CC" w:rsidP="0078170F">
      <w:pPr>
        <w:autoSpaceDE w:val="0"/>
        <w:autoSpaceDN w:val="0"/>
        <w:adjustRightInd w:val="0"/>
        <w:ind w:firstLine="709"/>
        <w:jc w:val="both"/>
        <w:rPr>
          <w:sz w:val="28"/>
          <w:szCs w:val="28"/>
          <w:lang w:val="uk-UA"/>
        </w:rPr>
      </w:pPr>
      <w:r w:rsidRPr="00E043E7">
        <w:rPr>
          <w:sz w:val="28"/>
          <w:szCs w:val="28"/>
          <w:lang w:val="uk-UA"/>
        </w:rPr>
        <w:t>- громадські об’єднання осіб з інвалідністю України, підприємства та організації, які засновані громадськими об’єднаннями осіб з інвалідністю та спілками громадських об’єднань осіб з інвалідністю і є їх повною власністю, де протягом попереднього календарного місяця кількість осіб з інвалідністю,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осіб з інвалідністю становить протягом звітного періоду не менш як 25 відсотків суми загальних витрат на оплату праці;</w:t>
      </w:r>
    </w:p>
    <w:p w:rsidR="005F08CC" w:rsidRPr="00E043E7" w:rsidRDefault="005F08CC" w:rsidP="0078170F">
      <w:pPr>
        <w:autoSpaceDE w:val="0"/>
        <w:autoSpaceDN w:val="0"/>
        <w:adjustRightInd w:val="0"/>
        <w:ind w:firstLine="709"/>
        <w:jc w:val="both"/>
        <w:rPr>
          <w:sz w:val="28"/>
          <w:szCs w:val="28"/>
          <w:shd w:val="clear" w:color="auto" w:fill="FFFFFF"/>
          <w:lang w:val="uk-UA"/>
        </w:rPr>
      </w:pPr>
      <w:r w:rsidRPr="00E043E7">
        <w:rPr>
          <w:sz w:val="28"/>
          <w:szCs w:val="28"/>
          <w:lang w:val="uk-UA"/>
        </w:rPr>
        <w:t xml:space="preserve">- </w:t>
      </w:r>
      <w:r w:rsidRPr="00E043E7">
        <w:rPr>
          <w:sz w:val="28"/>
          <w:szCs w:val="28"/>
          <w:shd w:val="clear" w:color="auto" w:fill="FFFFFF"/>
          <w:lang w:val="uk-UA"/>
        </w:rPr>
        <w:t>державні та комунальні дитячі санаторно-курортні заклади та заклади оздоровлення і відпочинку, а також дитячі санаторно-курортні та оздоровчі заклади України,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w:t>
      </w:r>
    </w:p>
    <w:p w:rsidR="005F08CC" w:rsidRPr="00E043E7" w:rsidRDefault="005F08CC" w:rsidP="0078170F">
      <w:pPr>
        <w:autoSpaceDE w:val="0"/>
        <w:autoSpaceDN w:val="0"/>
        <w:adjustRightInd w:val="0"/>
        <w:ind w:firstLine="709"/>
        <w:jc w:val="both"/>
        <w:rPr>
          <w:sz w:val="28"/>
          <w:szCs w:val="28"/>
          <w:lang w:val="uk-UA"/>
        </w:rPr>
      </w:pPr>
      <w:r w:rsidRPr="00E043E7">
        <w:rPr>
          <w:sz w:val="28"/>
          <w:szCs w:val="28"/>
          <w:shd w:val="clear" w:color="auto" w:fill="FFFFFF"/>
          <w:lang w:val="uk-UA"/>
        </w:rPr>
        <w:t xml:space="preserve">- центри фізичного здоров’я населення, центри з розвитку фізичної культури і спорту осіб з інвалідністю, дитячо-юнацькі спортивні школи, що є неприбутковими та включені до Реєстру неприбуткових установ та організацій, за земельні ділянки, на яких розміщені їх спортивні споруди. </w:t>
      </w:r>
    </w:p>
    <w:p w:rsidR="005F08CC" w:rsidRPr="00E043E7" w:rsidRDefault="005F08CC" w:rsidP="009D70D9">
      <w:pPr>
        <w:autoSpaceDE w:val="0"/>
        <w:autoSpaceDN w:val="0"/>
        <w:adjustRightInd w:val="0"/>
        <w:ind w:firstLine="709"/>
        <w:jc w:val="both"/>
        <w:rPr>
          <w:sz w:val="28"/>
          <w:szCs w:val="28"/>
          <w:lang w:val="uk-UA"/>
        </w:rPr>
      </w:pPr>
      <w:r w:rsidRPr="00E043E7">
        <w:rPr>
          <w:sz w:val="28"/>
          <w:szCs w:val="28"/>
          <w:lang w:val="uk-UA"/>
        </w:rPr>
        <w:t xml:space="preserve">На час складання проекту бюджету міської територіальної громади рішення про надання пільг юридичним особам зі сплати земельного податку на 2023 рік </w:t>
      </w:r>
      <w:proofErr w:type="spellStart"/>
      <w:r w:rsidRPr="00E043E7">
        <w:rPr>
          <w:sz w:val="28"/>
          <w:szCs w:val="28"/>
          <w:lang w:val="uk-UA"/>
        </w:rPr>
        <w:t>Новокаховською</w:t>
      </w:r>
      <w:proofErr w:type="spellEnd"/>
      <w:r w:rsidRPr="00E043E7">
        <w:rPr>
          <w:sz w:val="28"/>
          <w:szCs w:val="28"/>
          <w:lang w:val="uk-UA"/>
        </w:rPr>
        <w:t xml:space="preserve"> міською радою не приймалось.</w:t>
      </w:r>
    </w:p>
    <w:p w:rsidR="005F08CC" w:rsidRPr="00E043E7" w:rsidRDefault="005F08CC" w:rsidP="0078170F">
      <w:pPr>
        <w:autoSpaceDE w:val="0"/>
        <w:autoSpaceDN w:val="0"/>
        <w:adjustRightInd w:val="0"/>
        <w:jc w:val="center"/>
        <w:rPr>
          <w:i/>
          <w:iCs/>
          <w:sz w:val="28"/>
          <w:szCs w:val="28"/>
          <w:lang w:val="uk-UA"/>
        </w:rPr>
      </w:pPr>
    </w:p>
    <w:p w:rsidR="005F08CC" w:rsidRPr="00E043E7" w:rsidRDefault="005F08CC" w:rsidP="0078170F">
      <w:pPr>
        <w:autoSpaceDE w:val="0"/>
        <w:autoSpaceDN w:val="0"/>
        <w:adjustRightInd w:val="0"/>
        <w:jc w:val="center"/>
        <w:rPr>
          <w:color w:val="333333"/>
          <w:sz w:val="19"/>
          <w:szCs w:val="19"/>
          <w:shd w:val="clear" w:color="auto" w:fill="FFFFFF"/>
          <w:lang w:val="uk-UA"/>
        </w:rPr>
      </w:pPr>
      <w:bookmarkStart w:id="3" w:name="n11943"/>
      <w:bookmarkEnd w:id="3"/>
    </w:p>
    <w:p w:rsidR="005F08CC" w:rsidRPr="00E043E7" w:rsidRDefault="005F08CC" w:rsidP="0078170F">
      <w:pPr>
        <w:autoSpaceDE w:val="0"/>
        <w:autoSpaceDN w:val="0"/>
        <w:adjustRightInd w:val="0"/>
        <w:jc w:val="center"/>
        <w:rPr>
          <w:i/>
          <w:iCs/>
          <w:sz w:val="28"/>
          <w:szCs w:val="28"/>
          <w:lang w:val="uk-UA"/>
        </w:rPr>
      </w:pPr>
      <w:r w:rsidRPr="00E043E7">
        <w:rPr>
          <w:i/>
          <w:iCs/>
          <w:sz w:val="28"/>
          <w:szCs w:val="28"/>
          <w:lang w:val="uk-UA"/>
        </w:rPr>
        <w:t xml:space="preserve">Податок на нерухоме майно, відмінне від земельної ділянки </w:t>
      </w:r>
    </w:p>
    <w:p w:rsidR="005F08CC" w:rsidRPr="00E043E7" w:rsidRDefault="005F08CC" w:rsidP="0078170F">
      <w:pPr>
        <w:autoSpaceDE w:val="0"/>
        <w:autoSpaceDN w:val="0"/>
        <w:adjustRightInd w:val="0"/>
        <w:jc w:val="center"/>
        <w:rPr>
          <w:sz w:val="28"/>
          <w:szCs w:val="28"/>
          <w:lang w:val="uk-UA"/>
        </w:rPr>
      </w:pPr>
      <w:r w:rsidRPr="00E043E7">
        <w:rPr>
          <w:sz w:val="28"/>
          <w:szCs w:val="28"/>
          <w:lang w:val="uk-UA"/>
        </w:rPr>
        <w:t xml:space="preserve"> (</w:t>
      </w:r>
      <w:r w:rsidRPr="00E043E7">
        <w:rPr>
          <w:i/>
          <w:sz w:val="28"/>
          <w:szCs w:val="28"/>
          <w:lang w:val="uk-UA"/>
        </w:rPr>
        <w:t>коди доходів 18010100-18010400</w:t>
      </w:r>
      <w:r w:rsidRPr="00E043E7">
        <w:rPr>
          <w:sz w:val="28"/>
          <w:szCs w:val="28"/>
          <w:lang w:val="uk-UA"/>
        </w:rPr>
        <w:t>)</w:t>
      </w:r>
    </w:p>
    <w:p w:rsidR="005F08CC" w:rsidRPr="00E043E7" w:rsidRDefault="005F08CC" w:rsidP="0078170F">
      <w:pPr>
        <w:autoSpaceDE w:val="0"/>
        <w:autoSpaceDN w:val="0"/>
        <w:adjustRightInd w:val="0"/>
        <w:jc w:val="center"/>
        <w:rPr>
          <w:i/>
          <w:iCs/>
          <w:sz w:val="28"/>
          <w:szCs w:val="28"/>
          <w:lang w:val="uk-UA"/>
        </w:rPr>
      </w:pPr>
    </w:p>
    <w:p w:rsidR="005F08CC" w:rsidRPr="00E043E7" w:rsidRDefault="005F08CC" w:rsidP="0078170F">
      <w:pPr>
        <w:autoSpaceDE w:val="0"/>
        <w:autoSpaceDN w:val="0"/>
        <w:adjustRightInd w:val="0"/>
        <w:ind w:firstLine="708"/>
        <w:jc w:val="both"/>
        <w:rPr>
          <w:sz w:val="28"/>
          <w:szCs w:val="28"/>
          <w:lang w:val="uk-UA"/>
        </w:rPr>
      </w:pPr>
      <w:r w:rsidRPr="00E043E7">
        <w:rPr>
          <w:sz w:val="28"/>
          <w:szCs w:val="28"/>
          <w:shd w:val="clear" w:color="auto" w:fill="FFFFFF"/>
          <w:lang w:val="uk-UA"/>
        </w:rPr>
        <w:t>Відповідно до підпункту 266.1.1 пункту 266.1 статті 266 Податкового кодексу України платниками податку є фізичні та юридичні особи, які є власниками об’єктів житлової та/або нежитлової нерухомості.</w:t>
      </w:r>
    </w:p>
    <w:p w:rsidR="005F08CC" w:rsidRPr="00E043E7" w:rsidRDefault="005F08CC" w:rsidP="0078170F">
      <w:pPr>
        <w:autoSpaceDE w:val="0"/>
        <w:autoSpaceDN w:val="0"/>
        <w:adjustRightInd w:val="0"/>
        <w:ind w:firstLine="708"/>
        <w:jc w:val="both"/>
        <w:rPr>
          <w:sz w:val="28"/>
          <w:szCs w:val="28"/>
          <w:shd w:val="clear" w:color="auto" w:fill="FFFFFF"/>
          <w:lang w:val="uk-UA"/>
        </w:rPr>
      </w:pPr>
      <w:r w:rsidRPr="00E043E7">
        <w:rPr>
          <w:sz w:val="28"/>
          <w:szCs w:val="28"/>
          <w:shd w:val="clear" w:color="auto" w:fill="FFFFFF"/>
          <w:lang w:val="uk-UA"/>
        </w:rPr>
        <w:t xml:space="preserve">Об’єктом оподаткування </w:t>
      </w:r>
      <w:r w:rsidRPr="00E043E7">
        <w:rPr>
          <w:sz w:val="28"/>
          <w:szCs w:val="28"/>
          <w:u w:val="single"/>
          <w:shd w:val="clear" w:color="auto" w:fill="FFFFFF"/>
          <w:lang w:val="uk-UA"/>
        </w:rPr>
        <w:t>є об’єкт житлової та нежитлової нерухомості</w:t>
      </w:r>
      <w:r w:rsidRPr="00E043E7">
        <w:rPr>
          <w:sz w:val="28"/>
          <w:szCs w:val="28"/>
          <w:shd w:val="clear" w:color="auto" w:fill="FFFFFF"/>
          <w:lang w:val="uk-UA"/>
        </w:rPr>
        <w:t xml:space="preserve">, </w:t>
      </w:r>
      <w:r w:rsidRPr="00E043E7">
        <w:rPr>
          <w:sz w:val="28"/>
          <w:szCs w:val="28"/>
          <w:u w:val="single"/>
          <w:shd w:val="clear" w:color="auto" w:fill="FFFFFF"/>
          <w:lang w:val="uk-UA"/>
        </w:rPr>
        <w:t>в тому числі його частка</w:t>
      </w:r>
      <w:r w:rsidRPr="00E043E7">
        <w:rPr>
          <w:sz w:val="28"/>
          <w:szCs w:val="28"/>
          <w:shd w:val="clear" w:color="auto" w:fill="FFFFFF"/>
          <w:lang w:val="uk-UA"/>
        </w:rPr>
        <w:t xml:space="preserve"> (підпункт 266.2.1 пункту 266.2 статті 266 </w:t>
      </w:r>
      <w:r w:rsidRPr="00E043E7">
        <w:rPr>
          <w:sz w:val="28"/>
          <w:szCs w:val="28"/>
          <w:shd w:val="clear" w:color="auto" w:fill="FFFFFF"/>
          <w:lang w:val="uk-UA"/>
        </w:rPr>
        <w:lastRenderedPageBreak/>
        <w:t>Податкового кодексу України), базою оподаткування є загальна площа об’єкта житлової та нежитлової нерухомості, в тому числі його часток (підпункт 266.3.1 пункту 266.3 статті 266 Податкового кодексу України).</w:t>
      </w:r>
    </w:p>
    <w:p w:rsidR="005F08CC" w:rsidRPr="00E043E7" w:rsidRDefault="005F08CC" w:rsidP="0078170F">
      <w:pPr>
        <w:ind w:firstLine="720"/>
        <w:jc w:val="both"/>
        <w:rPr>
          <w:sz w:val="28"/>
          <w:szCs w:val="28"/>
          <w:u w:val="single"/>
          <w:lang w:val="uk-UA" w:eastAsia="uk-UA"/>
        </w:rPr>
      </w:pPr>
      <w:r w:rsidRPr="00E043E7">
        <w:rPr>
          <w:sz w:val="28"/>
          <w:szCs w:val="28"/>
          <w:u w:val="single"/>
          <w:lang w:val="uk-UA" w:eastAsia="uk-UA"/>
        </w:rPr>
        <w:t>Для фізичних осіб</w:t>
      </w:r>
      <w:r w:rsidRPr="00E043E7">
        <w:rPr>
          <w:sz w:val="28"/>
          <w:szCs w:val="28"/>
          <w:lang w:val="uk-UA" w:eastAsia="uk-UA"/>
        </w:rPr>
        <w:t xml:space="preserve"> у 2023 році базовим роком для проведення розрахунків податку на нерухоме майно, відмінне від земельної ділянки, як для житлової, так і для нежитлової нерухомості </w:t>
      </w:r>
      <w:r w:rsidRPr="00E043E7">
        <w:rPr>
          <w:sz w:val="28"/>
          <w:szCs w:val="28"/>
          <w:u w:val="single"/>
          <w:lang w:val="uk-UA" w:eastAsia="uk-UA"/>
        </w:rPr>
        <w:t xml:space="preserve">є 2022 рік. </w:t>
      </w:r>
    </w:p>
    <w:p w:rsidR="005F08CC" w:rsidRPr="00E043E7" w:rsidRDefault="005F08CC" w:rsidP="0078170F">
      <w:pPr>
        <w:autoSpaceDE w:val="0"/>
        <w:autoSpaceDN w:val="0"/>
        <w:adjustRightInd w:val="0"/>
        <w:ind w:firstLine="709"/>
        <w:jc w:val="both"/>
        <w:rPr>
          <w:sz w:val="28"/>
          <w:szCs w:val="28"/>
          <w:lang w:val="uk-UA" w:eastAsia="uk-UA"/>
        </w:rPr>
      </w:pPr>
      <w:r w:rsidRPr="00E043E7">
        <w:rPr>
          <w:sz w:val="28"/>
          <w:szCs w:val="28"/>
          <w:u w:val="single"/>
          <w:shd w:val="clear" w:color="auto" w:fill="FFFFFF"/>
          <w:lang w:val="uk-UA"/>
        </w:rPr>
        <w:t>Для ю</w:t>
      </w:r>
      <w:r w:rsidRPr="00E043E7">
        <w:rPr>
          <w:sz w:val="28"/>
          <w:szCs w:val="28"/>
          <w:u w:val="single"/>
          <w:lang w:val="uk-UA" w:eastAsia="uk-UA"/>
        </w:rPr>
        <w:t>ридичних осіб</w:t>
      </w:r>
      <w:r w:rsidRPr="00E043E7">
        <w:rPr>
          <w:sz w:val="28"/>
          <w:szCs w:val="28"/>
          <w:lang w:val="uk-UA" w:eastAsia="uk-UA"/>
        </w:rPr>
        <w:t xml:space="preserve"> базовим роком </w:t>
      </w:r>
      <w:r w:rsidRPr="00E043E7">
        <w:rPr>
          <w:sz w:val="28"/>
          <w:szCs w:val="28"/>
          <w:u w:val="single"/>
          <w:lang w:val="uk-UA" w:eastAsia="uk-UA"/>
        </w:rPr>
        <w:t>є 2023 рік</w:t>
      </w:r>
      <w:r w:rsidRPr="00E043E7">
        <w:rPr>
          <w:sz w:val="28"/>
          <w:szCs w:val="28"/>
          <w:lang w:val="uk-UA" w:eastAsia="uk-UA"/>
        </w:rPr>
        <w:t xml:space="preserve">. Юридичні особи  розраховують податок самостійно і сплачують його щокварталу, авансовими внесками до 30 числа місяця, що настає за звітним кварталом. </w:t>
      </w: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 xml:space="preserve">Як зазначалось вище, враховуючи, що до 15 липня 2022 року </w:t>
      </w:r>
      <w:proofErr w:type="spellStart"/>
      <w:r w:rsidRPr="00E043E7">
        <w:rPr>
          <w:sz w:val="28"/>
          <w:szCs w:val="28"/>
          <w:lang w:val="uk-UA"/>
        </w:rPr>
        <w:t>Новокаховською</w:t>
      </w:r>
      <w:proofErr w:type="spellEnd"/>
      <w:r w:rsidRPr="00E043E7">
        <w:rPr>
          <w:sz w:val="28"/>
          <w:szCs w:val="28"/>
          <w:lang w:val="uk-UA"/>
        </w:rPr>
        <w:t xml:space="preserve"> міською радою рішення щодо ставок податку на нерухоме майно, відмінне від земельної ділянки не приймалось, у 2023 році на території </w:t>
      </w:r>
      <w:proofErr w:type="spellStart"/>
      <w:r w:rsidRPr="00E043E7">
        <w:rPr>
          <w:sz w:val="28"/>
          <w:szCs w:val="28"/>
          <w:lang w:val="uk-UA"/>
        </w:rPr>
        <w:t>Новокаховської</w:t>
      </w:r>
      <w:proofErr w:type="spellEnd"/>
      <w:r w:rsidRPr="00E043E7">
        <w:rPr>
          <w:sz w:val="28"/>
          <w:szCs w:val="28"/>
          <w:lang w:val="uk-UA"/>
        </w:rPr>
        <w:t xml:space="preserve"> міської територіальної громади будуть діяти ставки, затверджені рішенням </w:t>
      </w:r>
      <w:proofErr w:type="spellStart"/>
      <w:r w:rsidRPr="00E043E7">
        <w:rPr>
          <w:sz w:val="28"/>
          <w:szCs w:val="28"/>
          <w:lang w:val="uk-UA"/>
        </w:rPr>
        <w:t>Новокаховської</w:t>
      </w:r>
      <w:proofErr w:type="spellEnd"/>
      <w:r w:rsidRPr="00E043E7">
        <w:rPr>
          <w:sz w:val="28"/>
          <w:szCs w:val="28"/>
          <w:lang w:val="uk-UA"/>
        </w:rPr>
        <w:t xml:space="preserve"> міської ради від 24 червня 2021 року № 505. Ставки податку встановлено у відсотках від розміру мінімальної заробітної плати, </w:t>
      </w:r>
      <w:proofErr w:type="spellStart"/>
      <w:r w:rsidRPr="00E043E7">
        <w:rPr>
          <w:sz w:val="28"/>
          <w:szCs w:val="28"/>
          <w:shd w:val="clear" w:color="auto" w:fill="FFFFFF"/>
        </w:rPr>
        <w:t>встановленої</w:t>
      </w:r>
      <w:proofErr w:type="spellEnd"/>
      <w:r w:rsidRPr="00E043E7">
        <w:rPr>
          <w:sz w:val="28"/>
          <w:szCs w:val="28"/>
          <w:shd w:val="clear" w:color="auto" w:fill="FFFFFF"/>
        </w:rPr>
        <w:t xml:space="preserve"> законом на 1 </w:t>
      </w:r>
      <w:proofErr w:type="spellStart"/>
      <w:r w:rsidRPr="00E043E7">
        <w:rPr>
          <w:sz w:val="28"/>
          <w:szCs w:val="28"/>
          <w:shd w:val="clear" w:color="auto" w:fill="FFFFFF"/>
        </w:rPr>
        <w:t>січня</w:t>
      </w:r>
      <w:proofErr w:type="spellEnd"/>
      <w:r w:rsidRPr="00E043E7">
        <w:rPr>
          <w:sz w:val="28"/>
          <w:szCs w:val="28"/>
          <w:shd w:val="clear" w:color="auto" w:fill="FFFFFF"/>
        </w:rPr>
        <w:t xml:space="preserve"> </w:t>
      </w:r>
      <w:proofErr w:type="spellStart"/>
      <w:r w:rsidRPr="00E043E7">
        <w:rPr>
          <w:sz w:val="28"/>
          <w:szCs w:val="28"/>
          <w:shd w:val="clear" w:color="auto" w:fill="FFFFFF"/>
        </w:rPr>
        <w:t>звітного</w:t>
      </w:r>
      <w:proofErr w:type="spellEnd"/>
      <w:r w:rsidRPr="00E043E7">
        <w:rPr>
          <w:sz w:val="28"/>
          <w:szCs w:val="28"/>
          <w:shd w:val="clear" w:color="auto" w:fill="FFFFFF"/>
        </w:rPr>
        <w:t xml:space="preserve"> (</w:t>
      </w:r>
      <w:proofErr w:type="spellStart"/>
      <w:r w:rsidRPr="00E043E7">
        <w:rPr>
          <w:sz w:val="28"/>
          <w:szCs w:val="28"/>
          <w:shd w:val="clear" w:color="auto" w:fill="FFFFFF"/>
        </w:rPr>
        <w:t>податкового</w:t>
      </w:r>
      <w:proofErr w:type="spellEnd"/>
      <w:r w:rsidRPr="00E043E7">
        <w:rPr>
          <w:sz w:val="28"/>
          <w:szCs w:val="28"/>
          <w:shd w:val="clear" w:color="auto" w:fill="FFFFFF"/>
        </w:rPr>
        <w:t xml:space="preserve">) року, за 1 </w:t>
      </w:r>
      <w:proofErr w:type="spellStart"/>
      <w:r w:rsidRPr="00E043E7">
        <w:rPr>
          <w:sz w:val="28"/>
          <w:szCs w:val="28"/>
          <w:shd w:val="clear" w:color="auto" w:fill="FFFFFF"/>
        </w:rPr>
        <w:t>квадратний</w:t>
      </w:r>
      <w:proofErr w:type="spellEnd"/>
      <w:r w:rsidRPr="00E043E7">
        <w:rPr>
          <w:sz w:val="28"/>
          <w:szCs w:val="28"/>
          <w:shd w:val="clear" w:color="auto" w:fill="FFFFFF"/>
        </w:rPr>
        <w:t xml:space="preserve"> метр </w:t>
      </w:r>
      <w:proofErr w:type="spellStart"/>
      <w:r w:rsidRPr="00E043E7">
        <w:rPr>
          <w:sz w:val="28"/>
          <w:szCs w:val="28"/>
          <w:shd w:val="clear" w:color="auto" w:fill="FFFFFF"/>
        </w:rPr>
        <w:t>бази</w:t>
      </w:r>
      <w:proofErr w:type="spellEnd"/>
      <w:r w:rsidRPr="00E043E7">
        <w:rPr>
          <w:sz w:val="28"/>
          <w:szCs w:val="28"/>
          <w:shd w:val="clear" w:color="auto" w:fill="FFFFFF"/>
        </w:rPr>
        <w:t xml:space="preserve"> </w:t>
      </w:r>
      <w:proofErr w:type="spellStart"/>
      <w:r w:rsidRPr="00E043E7">
        <w:rPr>
          <w:sz w:val="28"/>
          <w:szCs w:val="28"/>
          <w:shd w:val="clear" w:color="auto" w:fill="FFFFFF"/>
        </w:rPr>
        <w:t>оподаткування</w:t>
      </w:r>
      <w:proofErr w:type="spellEnd"/>
      <w:r w:rsidRPr="00E043E7">
        <w:rPr>
          <w:sz w:val="28"/>
          <w:szCs w:val="28"/>
          <w:shd w:val="clear" w:color="auto" w:fill="FFFFFF"/>
          <w:lang w:val="uk-UA"/>
        </w:rPr>
        <w:t>,</w:t>
      </w:r>
      <w:r w:rsidRPr="00E043E7">
        <w:rPr>
          <w:sz w:val="28"/>
          <w:szCs w:val="28"/>
          <w:lang w:val="uk-UA"/>
        </w:rPr>
        <w:t xml:space="preserve"> окремо для юридичних та фізичних осіб за видами житлової та нежитлової нерухомості.</w:t>
      </w:r>
    </w:p>
    <w:p w:rsidR="005F08CC" w:rsidRPr="00E043E7" w:rsidRDefault="005F08CC" w:rsidP="0078170F">
      <w:pPr>
        <w:autoSpaceDE w:val="0"/>
        <w:autoSpaceDN w:val="0"/>
        <w:adjustRightInd w:val="0"/>
        <w:ind w:firstLine="708"/>
        <w:jc w:val="both"/>
        <w:rPr>
          <w:sz w:val="28"/>
          <w:szCs w:val="28"/>
          <w:lang w:val="uk-UA"/>
        </w:rPr>
      </w:pPr>
      <w:r w:rsidRPr="00E043E7">
        <w:rPr>
          <w:sz w:val="28"/>
          <w:szCs w:val="28"/>
          <w:lang w:val="uk-UA"/>
        </w:rPr>
        <w:t xml:space="preserve">На 2023 рік </w:t>
      </w:r>
      <w:r w:rsidRPr="00E043E7">
        <w:rPr>
          <w:sz w:val="28"/>
          <w:szCs w:val="28"/>
          <w:u w:val="single"/>
          <w:lang w:val="uk-UA"/>
        </w:rPr>
        <w:t>для юридичних осіб</w:t>
      </w:r>
      <w:r w:rsidRPr="00E043E7">
        <w:rPr>
          <w:sz w:val="28"/>
          <w:szCs w:val="28"/>
          <w:lang w:val="uk-UA"/>
        </w:rPr>
        <w:t xml:space="preserve"> ставки становлять:</w:t>
      </w:r>
    </w:p>
    <w:p w:rsidR="005F08CC" w:rsidRPr="00E043E7" w:rsidRDefault="005F08CC" w:rsidP="0078170F">
      <w:pPr>
        <w:numPr>
          <w:ilvl w:val="0"/>
          <w:numId w:val="26"/>
        </w:numPr>
        <w:autoSpaceDE w:val="0"/>
        <w:autoSpaceDN w:val="0"/>
        <w:adjustRightInd w:val="0"/>
        <w:ind w:left="0" w:firstLine="709"/>
        <w:jc w:val="both"/>
        <w:rPr>
          <w:sz w:val="28"/>
          <w:szCs w:val="28"/>
          <w:lang w:val="uk-UA"/>
        </w:rPr>
      </w:pPr>
      <w:r w:rsidRPr="00E043E7">
        <w:rPr>
          <w:sz w:val="28"/>
          <w:szCs w:val="28"/>
          <w:lang w:val="uk-UA"/>
        </w:rPr>
        <w:t xml:space="preserve">житлова нерухомість – від 0,25% до 0,5% (від 16,75 грн до </w:t>
      </w:r>
      <w:r w:rsidRPr="00E043E7">
        <w:rPr>
          <w:sz w:val="28"/>
          <w:szCs w:val="28"/>
          <w:lang w:val="uk-UA"/>
        </w:rPr>
        <w:br/>
        <w:t xml:space="preserve">33,50 грн за 1 </w:t>
      </w:r>
      <w:proofErr w:type="spellStart"/>
      <w:r w:rsidRPr="00E043E7">
        <w:rPr>
          <w:sz w:val="28"/>
          <w:szCs w:val="28"/>
          <w:lang w:val="uk-UA"/>
        </w:rPr>
        <w:t>кв.м</w:t>
      </w:r>
      <w:proofErr w:type="spellEnd"/>
      <w:r w:rsidRPr="00E043E7">
        <w:rPr>
          <w:sz w:val="28"/>
          <w:szCs w:val="28"/>
          <w:lang w:val="uk-UA"/>
        </w:rPr>
        <w:t>);</w:t>
      </w:r>
    </w:p>
    <w:p w:rsidR="005F08CC" w:rsidRPr="00E043E7" w:rsidRDefault="005F08CC" w:rsidP="0078170F">
      <w:pPr>
        <w:numPr>
          <w:ilvl w:val="0"/>
          <w:numId w:val="26"/>
        </w:numPr>
        <w:autoSpaceDE w:val="0"/>
        <w:autoSpaceDN w:val="0"/>
        <w:adjustRightInd w:val="0"/>
        <w:ind w:left="0" w:firstLine="709"/>
        <w:jc w:val="both"/>
        <w:rPr>
          <w:sz w:val="28"/>
          <w:szCs w:val="28"/>
          <w:lang w:val="uk-UA"/>
        </w:rPr>
      </w:pPr>
      <w:r w:rsidRPr="00E043E7">
        <w:rPr>
          <w:sz w:val="28"/>
          <w:szCs w:val="28"/>
          <w:lang w:val="uk-UA"/>
        </w:rPr>
        <w:t xml:space="preserve">нежитлова нерухомість – від 0,01% до 1% (від 0,67 грн до 67 грн за 1 </w:t>
      </w:r>
      <w:proofErr w:type="spellStart"/>
      <w:r w:rsidRPr="00E043E7">
        <w:rPr>
          <w:sz w:val="28"/>
          <w:szCs w:val="28"/>
          <w:lang w:val="uk-UA"/>
        </w:rPr>
        <w:t>кв.м</w:t>
      </w:r>
      <w:proofErr w:type="spellEnd"/>
      <w:r w:rsidRPr="00E043E7">
        <w:rPr>
          <w:sz w:val="28"/>
          <w:szCs w:val="28"/>
          <w:lang w:val="uk-UA"/>
        </w:rPr>
        <w:t>).</w:t>
      </w:r>
    </w:p>
    <w:p w:rsidR="005F08CC" w:rsidRPr="00E043E7" w:rsidRDefault="005F08CC" w:rsidP="0078170F">
      <w:pPr>
        <w:autoSpaceDE w:val="0"/>
        <w:autoSpaceDN w:val="0"/>
        <w:adjustRightInd w:val="0"/>
        <w:ind w:left="708"/>
        <w:jc w:val="both"/>
        <w:rPr>
          <w:sz w:val="28"/>
          <w:szCs w:val="28"/>
          <w:lang w:val="uk-UA"/>
        </w:rPr>
      </w:pPr>
      <w:r w:rsidRPr="00E043E7">
        <w:rPr>
          <w:sz w:val="28"/>
          <w:szCs w:val="28"/>
          <w:lang w:val="uk-UA"/>
        </w:rPr>
        <w:t xml:space="preserve"> </w:t>
      </w:r>
      <w:r w:rsidRPr="00E043E7">
        <w:rPr>
          <w:sz w:val="28"/>
          <w:szCs w:val="28"/>
          <w:u w:val="single"/>
          <w:lang w:val="uk-UA"/>
        </w:rPr>
        <w:t>Для фізичних осіб</w:t>
      </w:r>
      <w:r w:rsidRPr="00E043E7">
        <w:rPr>
          <w:sz w:val="28"/>
          <w:szCs w:val="28"/>
          <w:lang w:val="uk-UA"/>
        </w:rPr>
        <w:t>:</w:t>
      </w:r>
    </w:p>
    <w:p w:rsidR="005F08CC" w:rsidRPr="00E043E7" w:rsidRDefault="005F08CC" w:rsidP="0078170F">
      <w:pPr>
        <w:numPr>
          <w:ilvl w:val="0"/>
          <w:numId w:val="27"/>
        </w:numPr>
        <w:autoSpaceDE w:val="0"/>
        <w:autoSpaceDN w:val="0"/>
        <w:adjustRightInd w:val="0"/>
        <w:ind w:left="0" w:firstLine="709"/>
        <w:jc w:val="both"/>
        <w:rPr>
          <w:sz w:val="28"/>
          <w:szCs w:val="28"/>
          <w:lang w:val="uk-UA"/>
        </w:rPr>
      </w:pPr>
      <w:r w:rsidRPr="00E043E7">
        <w:rPr>
          <w:sz w:val="28"/>
          <w:szCs w:val="28"/>
          <w:lang w:val="uk-UA"/>
        </w:rPr>
        <w:t xml:space="preserve">житлова нерухомість – від 0,15% до 0,65% (від 10,05 грн до </w:t>
      </w:r>
      <w:r w:rsidRPr="00E043E7">
        <w:rPr>
          <w:sz w:val="28"/>
          <w:szCs w:val="28"/>
          <w:lang w:val="uk-UA"/>
        </w:rPr>
        <w:br/>
        <w:t xml:space="preserve">43,55 грн за 1 </w:t>
      </w:r>
      <w:proofErr w:type="spellStart"/>
      <w:r w:rsidRPr="00E043E7">
        <w:rPr>
          <w:sz w:val="28"/>
          <w:szCs w:val="28"/>
          <w:lang w:val="uk-UA"/>
        </w:rPr>
        <w:t>кв.м</w:t>
      </w:r>
      <w:proofErr w:type="spellEnd"/>
      <w:r w:rsidRPr="00E043E7">
        <w:rPr>
          <w:sz w:val="28"/>
          <w:szCs w:val="28"/>
          <w:lang w:val="uk-UA"/>
        </w:rPr>
        <w:t>);</w:t>
      </w:r>
    </w:p>
    <w:p w:rsidR="005F08CC" w:rsidRPr="00E043E7" w:rsidRDefault="005F08CC" w:rsidP="00493BD0">
      <w:pPr>
        <w:numPr>
          <w:ilvl w:val="0"/>
          <w:numId w:val="27"/>
        </w:numPr>
        <w:autoSpaceDE w:val="0"/>
        <w:autoSpaceDN w:val="0"/>
        <w:adjustRightInd w:val="0"/>
        <w:ind w:left="0" w:firstLine="709"/>
        <w:jc w:val="both"/>
        <w:rPr>
          <w:sz w:val="28"/>
          <w:szCs w:val="28"/>
          <w:lang w:val="uk-UA"/>
        </w:rPr>
      </w:pPr>
      <w:r w:rsidRPr="00E043E7">
        <w:rPr>
          <w:sz w:val="28"/>
          <w:szCs w:val="28"/>
          <w:lang w:val="uk-UA"/>
        </w:rPr>
        <w:t xml:space="preserve">нежитлова нерухомість – від 0,02% до 1% (від 1,34 грн до 67 грн за 1 </w:t>
      </w:r>
      <w:proofErr w:type="spellStart"/>
      <w:r w:rsidRPr="00E043E7">
        <w:rPr>
          <w:sz w:val="28"/>
          <w:szCs w:val="28"/>
          <w:lang w:val="uk-UA"/>
        </w:rPr>
        <w:t>кв.м</w:t>
      </w:r>
      <w:proofErr w:type="spellEnd"/>
      <w:r w:rsidRPr="00E043E7">
        <w:rPr>
          <w:sz w:val="28"/>
          <w:szCs w:val="28"/>
          <w:lang w:val="uk-UA"/>
        </w:rPr>
        <w:t>).</w:t>
      </w:r>
    </w:p>
    <w:p w:rsidR="005F08CC" w:rsidRPr="00E043E7" w:rsidRDefault="005F08CC" w:rsidP="00493BD0">
      <w:pPr>
        <w:shd w:val="clear" w:color="auto" w:fill="FFFFFF"/>
        <w:ind w:firstLine="708"/>
        <w:jc w:val="both"/>
        <w:rPr>
          <w:bCs/>
          <w:sz w:val="28"/>
          <w:szCs w:val="28"/>
          <w:shd w:val="clear" w:color="auto" w:fill="FFFFFF"/>
          <w:lang w:val="uk-UA"/>
        </w:rPr>
      </w:pPr>
      <w:r w:rsidRPr="00E043E7">
        <w:rPr>
          <w:bCs/>
          <w:sz w:val="28"/>
          <w:szCs w:val="28"/>
          <w:shd w:val="clear" w:color="auto" w:fill="FFFFFF"/>
          <w:lang w:val="uk-UA"/>
        </w:rPr>
        <w:t>Законом України від 24.03.2022 № 2142-ІХ «Про внесення змін до Податкового кодексу України та інших законодавчих актів України щодо вдосконалення законодавства на період дії воєнного стану» встановлено, що:</w:t>
      </w:r>
    </w:p>
    <w:p w:rsidR="005F08CC" w:rsidRPr="00E043E7" w:rsidRDefault="005F08CC" w:rsidP="00493BD0">
      <w:pPr>
        <w:shd w:val="clear" w:color="auto" w:fill="FFFFFF"/>
        <w:ind w:firstLine="708"/>
        <w:jc w:val="both"/>
        <w:rPr>
          <w:sz w:val="28"/>
          <w:szCs w:val="28"/>
          <w:shd w:val="clear" w:color="auto" w:fill="FFFFFF"/>
          <w:lang w:val="uk-UA"/>
        </w:rPr>
      </w:pPr>
      <w:r w:rsidRPr="00E043E7">
        <w:rPr>
          <w:sz w:val="28"/>
          <w:szCs w:val="28"/>
          <w:shd w:val="clear" w:color="auto" w:fill="FFFFFF"/>
          <w:lang w:val="uk-UA"/>
        </w:rPr>
        <w:t xml:space="preserve">- за 2021 та 2022 податкові (звітні) роки </w:t>
      </w:r>
      <w:r w:rsidRPr="00E043E7">
        <w:rPr>
          <w:sz w:val="28"/>
          <w:szCs w:val="28"/>
          <w:u w:val="single"/>
          <w:shd w:val="clear" w:color="auto" w:fill="FFFFFF"/>
          <w:lang w:val="uk-UA"/>
        </w:rPr>
        <w:t>не нараховується та не сплачується податок</w:t>
      </w:r>
      <w:r w:rsidRPr="00E043E7">
        <w:rPr>
          <w:sz w:val="28"/>
          <w:szCs w:val="28"/>
          <w:shd w:val="clear" w:color="auto" w:fill="FFFFFF"/>
          <w:lang w:val="uk-UA"/>
        </w:rPr>
        <w:t xml:space="preserve"> на нерухоме майно, відмінне від земельної ділянки, за об’єкти </w:t>
      </w:r>
      <w:r w:rsidRPr="00E043E7">
        <w:rPr>
          <w:sz w:val="28"/>
          <w:szCs w:val="28"/>
          <w:u w:val="single"/>
          <w:shd w:val="clear" w:color="auto" w:fill="FFFFFF"/>
          <w:lang w:val="uk-UA"/>
        </w:rPr>
        <w:t>житлової</w:t>
      </w:r>
      <w:r w:rsidRPr="00E043E7">
        <w:rPr>
          <w:sz w:val="28"/>
          <w:szCs w:val="28"/>
          <w:shd w:val="clear" w:color="auto" w:fill="FFFFFF"/>
          <w:lang w:val="uk-UA"/>
        </w:rPr>
        <w:t xml:space="preserve"> нерухомості, у тому числі їх частки, які перебувають у власності фізичних осіб, що розташовані на територіях, на яких ведуться (велися) бойові дії, або на територіях, тимчасово окупованих збройними формуваннями Російської Федерації, та за об’єкти житлової нерухомості, що стала непридатною для проживання у зв’язку з військовою агресією Російської Федерації проти України;</w:t>
      </w:r>
    </w:p>
    <w:p w:rsidR="005F08CC" w:rsidRPr="00E043E7" w:rsidRDefault="005F08CC" w:rsidP="00493BD0">
      <w:pPr>
        <w:shd w:val="clear" w:color="auto" w:fill="FFFFFF"/>
        <w:ind w:firstLine="708"/>
        <w:jc w:val="both"/>
        <w:rPr>
          <w:bCs/>
          <w:sz w:val="28"/>
          <w:szCs w:val="28"/>
          <w:shd w:val="clear" w:color="auto" w:fill="FFFFFF"/>
          <w:lang w:val="uk-UA"/>
        </w:rPr>
      </w:pPr>
      <w:r w:rsidRPr="00E043E7">
        <w:rPr>
          <w:sz w:val="28"/>
          <w:szCs w:val="28"/>
          <w:shd w:val="clear" w:color="auto" w:fill="FFFFFF"/>
          <w:lang w:val="uk-UA"/>
        </w:rPr>
        <w:t xml:space="preserve">- </w:t>
      </w:r>
      <w:proofErr w:type="spellStart"/>
      <w:r w:rsidRPr="00E043E7">
        <w:rPr>
          <w:sz w:val="28"/>
          <w:szCs w:val="28"/>
          <w:shd w:val="clear" w:color="auto" w:fill="FFFFFF"/>
        </w:rPr>
        <w:t>тимчасово</w:t>
      </w:r>
      <w:proofErr w:type="spellEnd"/>
      <w:r w:rsidRPr="00E043E7">
        <w:rPr>
          <w:sz w:val="28"/>
          <w:szCs w:val="28"/>
          <w:shd w:val="clear" w:color="auto" w:fill="FFFFFF"/>
        </w:rPr>
        <w:t xml:space="preserve">, на </w:t>
      </w:r>
      <w:proofErr w:type="spellStart"/>
      <w:r w:rsidRPr="00E043E7">
        <w:rPr>
          <w:sz w:val="28"/>
          <w:szCs w:val="28"/>
          <w:shd w:val="clear" w:color="auto" w:fill="FFFFFF"/>
        </w:rPr>
        <w:t>період</w:t>
      </w:r>
      <w:proofErr w:type="spellEnd"/>
      <w:r w:rsidRPr="00E043E7">
        <w:rPr>
          <w:sz w:val="28"/>
          <w:szCs w:val="28"/>
          <w:shd w:val="clear" w:color="auto" w:fill="FFFFFF"/>
        </w:rPr>
        <w:t xml:space="preserve"> з 1 </w:t>
      </w:r>
      <w:proofErr w:type="spellStart"/>
      <w:r w:rsidRPr="00E043E7">
        <w:rPr>
          <w:sz w:val="28"/>
          <w:szCs w:val="28"/>
          <w:shd w:val="clear" w:color="auto" w:fill="FFFFFF"/>
        </w:rPr>
        <w:t>березня</w:t>
      </w:r>
      <w:proofErr w:type="spellEnd"/>
      <w:r w:rsidRPr="00E043E7">
        <w:rPr>
          <w:sz w:val="28"/>
          <w:szCs w:val="28"/>
          <w:shd w:val="clear" w:color="auto" w:fill="FFFFFF"/>
        </w:rPr>
        <w:t xml:space="preserve"> 2022 року по 31 </w:t>
      </w:r>
      <w:proofErr w:type="spellStart"/>
      <w:r w:rsidRPr="00E043E7">
        <w:rPr>
          <w:sz w:val="28"/>
          <w:szCs w:val="28"/>
          <w:shd w:val="clear" w:color="auto" w:fill="FFFFFF"/>
        </w:rPr>
        <w:t>грудня</w:t>
      </w:r>
      <w:proofErr w:type="spellEnd"/>
      <w:r w:rsidRPr="00E043E7">
        <w:rPr>
          <w:sz w:val="28"/>
          <w:szCs w:val="28"/>
          <w:shd w:val="clear" w:color="auto" w:fill="FFFFFF"/>
        </w:rPr>
        <w:t xml:space="preserve"> року, в </w:t>
      </w:r>
      <w:proofErr w:type="spellStart"/>
      <w:r w:rsidRPr="00E043E7">
        <w:rPr>
          <w:sz w:val="28"/>
          <w:szCs w:val="28"/>
          <w:shd w:val="clear" w:color="auto" w:fill="FFFFFF"/>
        </w:rPr>
        <w:t>якому</w:t>
      </w:r>
      <w:proofErr w:type="spellEnd"/>
      <w:r w:rsidRPr="00E043E7">
        <w:rPr>
          <w:sz w:val="28"/>
          <w:szCs w:val="28"/>
          <w:shd w:val="clear" w:color="auto" w:fill="FFFFFF"/>
        </w:rPr>
        <w:t xml:space="preserve"> </w:t>
      </w:r>
      <w:proofErr w:type="spellStart"/>
      <w:r w:rsidRPr="00E043E7">
        <w:rPr>
          <w:sz w:val="28"/>
          <w:szCs w:val="28"/>
          <w:shd w:val="clear" w:color="auto" w:fill="FFFFFF"/>
        </w:rPr>
        <w:t>припинено</w:t>
      </w:r>
      <w:proofErr w:type="spellEnd"/>
      <w:r w:rsidRPr="00E043E7">
        <w:rPr>
          <w:sz w:val="28"/>
          <w:szCs w:val="28"/>
          <w:shd w:val="clear" w:color="auto" w:fill="FFFFFF"/>
        </w:rPr>
        <w:t xml:space="preserve"> </w:t>
      </w:r>
      <w:proofErr w:type="spellStart"/>
      <w:r w:rsidRPr="00E043E7">
        <w:rPr>
          <w:sz w:val="28"/>
          <w:szCs w:val="28"/>
          <w:shd w:val="clear" w:color="auto" w:fill="FFFFFF"/>
        </w:rPr>
        <w:t>або</w:t>
      </w:r>
      <w:proofErr w:type="spellEnd"/>
      <w:r w:rsidRPr="00E043E7">
        <w:rPr>
          <w:sz w:val="28"/>
          <w:szCs w:val="28"/>
          <w:shd w:val="clear" w:color="auto" w:fill="FFFFFF"/>
        </w:rPr>
        <w:t xml:space="preserve"> </w:t>
      </w:r>
      <w:proofErr w:type="spellStart"/>
      <w:r w:rsidRPr="00E043E7">
        <w:rPr>
          <w:sz w:val="28"/>
          <w:szCs w:val="28"/>
          <w:shd w:val="clear" w:color="auto" w:fill="FFFFFF"/>
        </w:rPr>
        <w:t>скасовано</w:t>
      </w:r>
      <w:proofErr w:type="spellEnd"/>
      <w:r w:rsidRPr="00E043E7">
        <w:rPr>
          <w:sz w:val="28"/>
          <w:szCs w:val="28"/>
          <w:shd w:val="clear" w:color="auto" w:fill="FFFFFF"/>
        </w:rPr>
        <w:t xml:space="preserve"> </w:t>
      </w:r>
      <w:proofErr w:type="spellStart"/>
      <w:r w:rsidRPr="00E043E7">
        <w:rPr>
          <w:sz w:val="28"/>
          <w:szCs w:val="28"/>
          <w:shd w:val="clear" w:color="auto" w:fill="FFFFFF"/>
        </w:rPr>
        <w:t>воєнний</w:t>
      </w:r>
      <w:proofErr w:type="spellEnd"/>
      <w:r w:rsidRPr="00E043E7">
        <w:rPr>
          <w:sz w:val="28"/>
          <w:szCs w:val="28"/>
          <w:shd w:val="clear" w:color="auto" w:fill="FFFFFF"/>
        </w:rPr>
        <w:t xml:space="preserve"> стан, введений Указом Президента </w:t>
      </w:r>
      <w:proofErr w:type="spellStart"/>
      <w:r w:rsidRPr="00E043E7">
        <w:rPr>
          <w:sz w:val="28"/>
          <w:szCs w:val="28"/>
          <w:shd w:val="clear" w:color="auto" w:fill="FFFFFF"/>
        </w:rPr>
        <w:t>України</w:t>
      </w:r>
      <w:proofErr w:type="spellEnd"/>
      <w:r w:rsidRPr="00E043E7">
        <w:rPr>
          <w:sz w:val="28"/>
          <w:szCs w:val="28"/>
          <w:shd w:val="clear" w:color="auto" w:fill="FFFFFF"/>
        </w:rPr>
        <w:t xml:space="preserve"> "Про </w:t>
      </w:r>
      <w:proofErr w:type="spellStart"/>
      <w:r w:rsidRPr="00E043E7">
        <w:rPr>
          <w:sz w:val="28"/>
          <w:szCs w:val="28"/>
          <w:shd w:val="clear" w:color="auto" w:fill="FFFFFF"/>
        </w:rPr>
        <w:t>введення</w:t>
      </w:r>
      <w:proofErr w:type="spellEnd"/>
      <w:r w:rsidRPr="00E043E7">
        <w:rPr>
          <w:sz w:val="28"/>
          <w:szCs w:val="28"/>
          <w:shd w:val="clear" w:color="auto" w:fill="FFFFFF"/>
        </w:rPr>
        <w:t xml:space="preserve"> </w:t>
      </w:r>
      <w:proofErr w:type="spellStart"/>
      <w:r w:rsidRPr="00E043E7">
        <w:rPr>
          <w:sz w:val="28"/>
          <w:szCs w:val="28"/>
          <w:shd w:val="clear" w:color="auto" w:fill="FFFFFF"/>
        </w:rPr>
        <w:t>воєнного</w:t>
      </w:r>
      <w:proofErr w:type="spellEnd"/>
      <w:r w:rsidRPr="00E043E7">
        <w:rPr>
          <w:sz w:val="28"/>
          <w:szCs w:val="28"/>
          <w:shd w:val="clear" w:color="auto" w:fill="FFFFFF"/>
        </w:rPr>
        <w:t xml:space="preserve"> стану в </w:t>
      </w:r>
      <w:proofErr w:type="spellStart"/>
      <w:r w:rsidRPr="00E043E7">
        <w:rPr>
          <w:sz w:val="28"/>
          <w:szCs w:val="28"/>
          <w:shd w:val="clear" w:color="auto" w:fill="FFFFFF"/>
        </w:rPr>
        <w:t>Україні</w:t>
      </w:r>
      <w:proofErr w:type="spellEnd"/>
      <w:r w:rsidRPr="00E043E7">
        <w:rPr>
          <w:sz w:val="28"/>
          <w:szCs w:val="28"/>
          <w:shd w:val="clear" w:color="auto" w:fill="FFFFFF"/>
        </w:rPr>
        <w:t xml:space="preserve">" </w:t>
      </w:r>
      <w:proofErr w:type="spellStart"/>
      <w:r w:rsidRPr="00E043E7">
        <w:rPr>
          <w:sz w:val="28"/>
          <w:szCs w:val="28"/>
          <w:shd w:val="clear" w:color="auto" w:fill="FFFFFF"/>
        </w:rPr>
        <w:t>від</w:t>
      </w:r>
      <w:proofErr w:type="spellEnd"/>
      <w:r w:rsidRPr="00E043E7">
        <w:rPr>
          <w:sz w:val="28"/>
          <w:szCs w:val="28"/>
          <w:shd w:val="clear" w:color="auto" w:fill="FFFFFF"/>
        </w:rPr>
        <w:t xml:space="preserve"> 24 лютого 2022 року </w:t>
      </w:r>
      <w:hyperlink r:id="rId6" w:tgtFrame="_blank" w:history="1">
        <w:r w:rsidRPr="00E043E7">
          <w:rPr>
            <w:rStyle w:val="aff"/>
            <w:color w:val="auto"/>
            <w:sz w:val="28"/>
            <w:szCs w:val="28"/>
            <w:u w:val="none"/>
            <w:shd w:val="clear" w:color="auto" w:fill="FFFFFF"/>
          </w:rPr>
          <w:t>№ 64/2022</w:t>
        </w:r>
      </w:hyperlink>
      <w:r w:rsidRPr="00E043E7">
        <w:rPr>
          <w:sz w:val="28"/>
          <w:szCs w:val="28"/>
          <w:shd w:val="clear" w:color="auto" w:fill="FFFFFF"/>
        </w:rPr>
        <w:t xml:space="preserve">, </w:t>
      </w:r>
      <w:proofErr w:type="spellStart"/>
      <w:r w:rsidRPr="00E043E7">
        <w:rPr>
          <w:sz w:val="28"/>
          <w:szCs w:val="28"/>
          <w:shd w:val="clear" w:color="auto" w:fill="FFFFFF"/>
        </w:rPr>
        <w:t>затвердженим</w:t>
      </w:r>
      <w:proofErr w:type="spellEnd"/>
      <w:r w:rsidRPr="00E043E7">
        <w:rPr>
          <w:sz w:val="28"/>
          <w:szCs w:val="28"/>
          <w:shd w:val="clear" w:color="auto" w:fill="FFFFFF"/>
        </w:rPr>
        <w:t xml:space="preserve"> Законом </w:t>
      </w:r>
      <w:proofErr w:type="spellStart"/>
      <w:r w:rsidRPr="00E043E7">
        <w:rPr>
          <w:sz w:val="28"/>
          <w:szCs w:val="28"/>
          <w:shd w:val="clear" w:color="auto" w:fill="FFFFFF"/>
        </w:rPr>
        <w:t>України</w:t>
      </w:r>
      <w:proofErr w:type="spellEnd"/>
      <w:r w:rsidRPr="00E043E7">
        <w:rPr>
          <w:sz w:val="28"/>
          <w:szCs w:val="28"/>
          <w:shd w:val="clear" w:color="auto" w:fill="FFFFFF"/>
        </w:rPr>
        <w:t xml:space="preserve"> "Про </w:t>
      </w:r>
      <w:proofErr w:type="spellStart"/>
      <w:r w:rsidRPr="00E043E7">
        <w:rPr>
          <w:sz w:val="28"/>
          <w:szCs w:val="28"/>
          <w:shd w:val="clear" w:color="auto" w:fill="FFFFFF"/>
        </w:rPr>
        <w:t>затвердження</w:t>
      </w:r>
      <w:proofErr w:type="spellEnd"/>
      <w:r w:rsidRPr="00E043E7">
        <w:rPr>
          <w:sz w:val="28"/>
          <w:szCs w:val="28"/>
          <w:shd w:val="clear" w:color="auto" w:fill="FFFFFF"/>
        </w:rPr>
        <w:t xml:space="preserve"> Указу Президента </w:t>
      </w:r>
      <w:proofErr w:type="spellStart"/>
      <w:r w:rsidRPr="00E043E7">
        <w:rPr>
          <w:sz w:val="28"/>
          <w:szCs w:val="28"/>
          <w:shd w:val="clear" w:color="auto" w:fill="FFFFFF"/>
        </w:rPr>
        <w:t>України</w:t>
      </w:r>
      <w:proofErr w:type="spellEnd"/>
      <w:r w:rsidRPr="00E043E7">
        <w:rPr>
          <w:sz w:val="28"/>
          <w:szCs w:val="28"/>
          <w:shd w:val="clear" w:color="auto" w:fill="FFFFFF"/>
        </w:rPr>
        <w:t xml:space="preserve"> "Про </w:t>
      </w:r>
      <w:proofErr w:type="spellStart"/>
      <w:r w:rsidRPr="00E043E7">
        <w:rPr>
          <w:sz w:val="28"/>
          <w:szCs w:val="28"/>
          <w:shd w:val="clear" w:color="auto" w:fill="FFFFFF"/>
        </w:rPr>
        <w:t>введення</w:t>
      </w:r>
      <w:proofErr w:type="spellEnd"/>
      <w:r w:rsidRPr="00E043E7">
        <w:rPr>
          <w:sz w:val="28"/>
          <w:szCs w:val="28"/>
          <w:shd w:val="clear" w:color="auto" w:fill="FFFFFF"/>
        </w:rPr>
        <w:t xml:space="preserve"> </w:t>
      </w:r>
      <w:proofErr w:type="spellStart"/>
      <w:r w:rsidRPr="00E043E7">
        <w:rPr>
          <w:sz w:val="28"/>
          <w:szCs w:val="28"/>
          <w:shd w:val="clear" w:color="auto" w:fill="FFFFFF"/>
        </w:rPr>
        <w:t>воєнного</w:t>
      </w:r>
      <w:proofErr w:type="spellEnd"/>
      <w:r w:rsidRPr="00E043E7">
        <w:rPr>
          <w:sz w:val="28"/>
          <w:szCs w:val="28"/>
          <w:shd w:val="clear" w:color="auto" w:fill="FFFFFF"/>
        </w:rPr>
        <w:t xml:space="preserve"> стану в </w:t>
      </w:r>
      <w:proofErr w:type="spellStart"/>
      <w:r w:rsidRPr="00E043E7">
        <w:rPr>
          <w:sz w:val="28"/>
          <w:szCs w:val="28"/>
          <w:shd w:val="clear" w:color="auto" w:fill="FFFFFF"/>
        </w:rPr>
        <w:t>Україні</w:t>
      </w:r>
      <w:proofErr w:type="spellEnd"/>
      <w:r w:rsidRPr="00E043E7">
        <w:rPr>
          <w:sz w:val="28"/>
          <w:szCs w:val="28"/>
          <w:shd w:val="clear" w:color="auto" w:fill="FFFFFF"/>
        </w:rPr>
        <w:t xml:space="preserve">" </w:t>
      </w:r>
      <w:proofErr w:type="spellStart"/>
      <w:r w:rsidRPr="00E043E7">
        <w:rPr>
          <w:sz w:val="28"/>
          <w:szCs w:val="28"/>
          <w:shd w:val="clear" w:color="auto" w:fill="FFFFFF"/>
        </w:rPr>
        <w:t>від</w:t>
      </w:r>
      <w:proofErr w:type="spellEnd"/>
      <w:r w:rsidRPr="00E043E7">
        <w:rPr>
          <w:sz w:val="28"/>
          <w:szCs w:val="28"/>
          <w:shd w:val="clear" w:color="auto" w:fill="FFFFFF"/>
        </w:rPr>
        <w:t xml:space="preserve"> 24 лютого 2022 року </w:t>
      </w:r>
      <w:hyperlink r:id="rId7" w:tgtFrame="_blank" w:history="1">
        <w:r w:rsidRPr="00E043E7">
          <w:rPr>
            <w:rStyle w:val="aff"/>
            <w:color w:val="auto"/>
            <w:sz w:val="28"/>
            <w:szCs w:val="28"/>
            <w:u w:val="none"/>
            <w:shd w:val="clear" w:color="auto" w:fill="FFFFFF"/>
          </w:rPr>
          <w:t>№ 2102-IX</w:t>
        </w:r>
      </w:hyperlink>
      <w:r w:rsidRPr="00E043E7">
        <w:rPr>
          <w:sz w:val="28"/>
          <w:szCs w:val="28"/>
          <w:shd w:val="clear" w:color="auto" w:fill="FFFFFF"/>
        </w:rPr>
        <w:t xml:space="preserve">, </w:t>
      </w:r>
      <w:r w:rsidRPr="00E043E7">
        <w:rPr>
          <w:sz w:val="28"/>
          <w:szCs w:val="28"/>
          <w:u w:val="single"/>
          <w:shd w:val="clear" w:color="auto" w:fill="FFFFFF"/>
        </w:rPr>
        <w:t xml:space="preserve">не </w:t>
      </w:r>
      <w:proofErr w:type="spellStart"/>
      <w:r w:rsidRPr="00E043E7">
        <w:rPr>
          <w:sz w:val="28"/>
          <w:szCs w:val="28"/>
          <w:u w:val="single"/>
          <w:shd w:val="clear" w:color="auto" w:fill="FFFFFF"/>
        </w:rPr>
        <w:t>нараховується</w:t>
      </w:r>
      <w:proofErr w:type="spellEnd"/>
      <w:r w:rsidRPr="00E043E7">
        <w:rPr>
          <w:sz w:val="28"/>
          <w:szCs w:val="28"/>
          <w:u w:val="single"/>
          <w:shd w:val="clear" w:color="auto" w:fill="FFFFFF"/>
        </w:rPr>
        <w:t xml:space="preserve"> та не </w:t>
      </w:r>
      <w:proofErr w:type="spellStart"/>
      <w:r w:rsidRPr="00E043E7">
        <w:rPr>
          <w:sz w:val="28"/>
          <w:szCs w:val="28"/>
          <w:u w:val="single"/>
          <w:shd w:val="clear" w:color="auto" w:fill="FFFFFF"/>
        </w:rPr>
        <w:t>сплачується</w:t>
      </w:r>
      <w:proofErr w:type="spellEnd"/>
      <w:r w:rsidRPr="00E043E7">
        <w:rPr>
          <w:sz w:val="28"/>
          <w:szCs w:val="28"/>
          <w:u w:val="single"/>
          <w:shd w:val="clear" w:color="auto" w:fill="FFFFFF"/>
        </w:rPr>
        <w:t xml:space="preserve"> </w:t>
      </w:r>
      <w:proofErr w:type="spellStart"/>
      <w:r w:rsidRPr="00E043E7">
        <w:rPr>
          <w:sz w:val="28"/>
          <w:szCs w:val="28"/>
          <w:u w:val="single"/>
          <w:shd w:val="clear" w:color="auto" w:fill="FFFFFF"/>
        </w:rPr>
        <w:t>податок</w:t>
      </w:r>
      <w:proofErr w:type="spellEnd"/>
      <w:r w:rsidRPr="00E043E7">
        <w:rPr>
          <w:sz w:val="28"/>
          <w:szCs w:val="28"/>
          <w:u w:val="single"/>
          <w:shd w:val="clear" w:color="auto" w:fill="FFFFFF"/>
        </w:rPr>
        <w:t xml:space="preserve"> </w:t>
      </w:r>
      <w:r w:rsidRPr="00E043E7">
        <w:rPr>
          <w:sz w:val="28"/>
          <w:szCs w:val="28"/>
          <w:shd w:val="clear" w:color="auto" w:fill="FFFFFF"/>
        </w:rPr>
        <w:t xml:space="preserve">на </w:t>
      </w:r>
      <w:proofErr w:type="spellStart"/>
      <w:r w:rsidRPr="00E043E7">
        <w:rPr>
          <w:sz w:val="28"/>
          <w:szCs w:val="28"/>
          <w:shd w:val="clear" w:color="auto" w:fill="FFFFFF"/>
        </w:rPr>
        <w:lastRenderedPageBreak/>
        <w:t>нерухоме</w:t>
      </w:r>
      <w:proofErr w:type="spellEnd"/>
      <w:r w:rsidRPr="00E043E7">
        <w:rPr>
          <w:sz w:val="28"/>
          <w:szCs w:val="28"/>
          <w:shd w:val="clear" w:color="auto" w:fill="FFFFFF"/>
        </w:rPr>
        <w:t xml:space="preserve"> </w:t>
      </w:r>
      <w:proofErr w:type="spellStart"/>
      <w:r w:rsidRPr="00E043E7">
        <w:rPr>
          <w:sz w:val="28"/>
          <w:szCs w:val="28"/>
          <w:shd w:val="clear" w:color="auto" w:fill="FFFFFF"/>
        </w:rPr>
        <w:t>майно</w:t>
      </w:r>
      <w:proofErr w:type="spellEnd"/>
      <w:r w:rsidRPr="00E043E7">
        <w:rPr>
          <w:sz w:val="28"/>
          <w:szCs w:val="28"/>
          <w:shd w:val="clear" w:color="auto" w:fill="FFFFFF"/>
        </w:rPr>
        <w:t xml:space="preserve">, </w:t>
      </w:r>
      <w:proofErr w:type="spellStart"/>
      <w:r w:rsidRPr="00E043E7">
        <w:rPr>
          <w:sz w:val="28"/>
          <w:szCs w:val="28"/>
          <w:shd w:val="clear" w:color="auto" w:fill="FFFFFF"/>
        </w:rPr>
        <w:t>відмінне</w:t>
      </w:r>
      <w:proofErr w:type="spellEnd"/>
      <w:r w:rsidRPr="00E043E7">
        <w:rPr>
          <w:sz w:val="28"/>
          <w:szCs w:val="28"/>
          <w:shd w:val="clear" w:color="auto" w:fill="FFFFFF"/>
        </w:rPr>
        <w:t xml:space="preserve"> </w:t>
      </w:r>
      <w:proofErr w:type="spellStart"/>
      <w:r w:rsidRPr="00E043E7">
        <w:rPr>
          <w:sz w:val="28"/>
          <w:szCs w:val="28"/>
          <w:shd w:val="clear" w:color="auto" w:fill="FFFFFF"/>
        </w:rPr>
        <w:t>від</w:t>
      </w:r>
      <w:proofErr w:type="spellEnd"/>
      <w:r w:rsidRPr="00E043E7">
        <w:rPr>
          <w:sz w:val="28"/>
          <w:szCs w:val="28"/>
          <w:shd w:val="clear" w:color="auto" w:fill="FFFFFF"/>
        </w:rPr>
        <w:t xml:space="preserve"> </w:t>
      </w:r>
      <w:proofErr w:type="spellStart"/>
      <w:r w:rsidRPr="00E043E7">
        <w:rPr>
          <w:sz w:val="28"/>
          <w:szCs w:val="28"/>
          <w:shd w:val="clear" w:color="auto" w:fill="FFFFFF"/>
        </w:rPr>
        <w:t>земельної</w:t>
      </w:r>
      <w:proofErr w:type="spellEnd"/>
      <w:r w:rsidRPr="00E043E7">
        <w:rPr>
          <w:sz w:val="28"/>
          <w:szCs w:val="28"/>
          <w:shd w:val="clear" w:color="auto" w:fill="FFFFFF"/>
        </w:rPr>
        <w:t xml:space="preserve"> </w:t>
      </w:r>
      <w:proofErr w:type="spellStart"/>
      <w:r w:rsidRPr="00E043E7">
        <w:rPr>
          <w:sz w:val="28"/>
          <w:szCs w:val="28"/>
          <w:shd w:val="clear" w:color="auto" w:fill="FFFFFF"/>
        </w:rPr>
        <w:t>ділянки</w:t>
      </w:r>
      <w:proofErr w:type="spellEnd"/>
      <w:r w:rsidRPr="00E043E7">
        <w:rPr>
          <w:sz w:val="28"/>
          <w:szCs w:val="28"/>
          <w:shd w:val="clear" w:color="auto" w:fill="FFFFFF"/>
        </w:rPr>
        <w:t xml:space="preserve">, за </w:t>
      </w:r>
      <w:proofErr w:type="spellStart"/>
      <w:r w:rsidRPr="00E043E7">
        <w:rPr>
          <w:sz w:val="28"/>
          <w:szCs w:val="28"/>
          <w:shd w:val="clear" w:color="auto" w:fill="FFFFFF"/>
        </w:rPr>
        <w:t>об’єкти</w:t>
      </w:r>
      <w:proofErr w:type="spellEnd"/>
      <w:r w:rsidRPr="00E043E7">
        <w:rPr>
          <w:sz w:val="28"/>
          <w:szCs w:val="28"/>
          <w:shd w:val="clear" w:color="auto" w:fill="FFFFFF"/>
        </w:rPr>
        <w:t xml:space="preserve"> </w:t>
      </w:r>
      <w:proofErr w:type="spellStart"/>
      <w:r w:rsidRPr="00E043E7">
        <w:rPr>
          <w:sz w:val="28"/>
          <w:szCs w:val="28"/>
          <w:u w:val="single"/>
          <w:shd w:val="clear" w:color="auto" w:fill="FFFFFF"/>
        </w:rPr>
        <w:t>нежитлової</w:t>
      </w:r>
      <w:proofErr w:type="spellEnd"/>
      <w:r w:rsidRPr="00E043E7">
        <w:rPr>
          <w:sz w:val="28"/>
          <w:szCs w:val="28"/>
          <w:shd w:val="clear" w:color="auto" w:fill="FFFFFF"/>
        </w:rPr>
        <w:t xml:space="preserve"> </w:t>
      </w:r>
      <w:proofErr w:type="spellStart"/>
      <w:r w:rsidRPr="00E043E7">
        <w:rPr>
          <w:sz w:val="28"/>
          <w:szCs w:val="28"/>
          <w:shd w:val="clear" w:color="auto" w:fill="FFFFFF"/>
        </w:rPr>
        <w:t>нерухомості</w:t>
      </w:r>
      <w:proofErr w:type="spellEnd"/>
      <w:r w:rsidRPr="00E043E7">
        <w:rPr>
          <w:sz w:val="28"/>
          <w:szCs w:val="28"/>
          <w:shd w:val="clear" w:color="auto" w:fill="FFFFFF"/>
        </w:rPr>
        <w:t xml:space="preserve">, у тому </w:t>
      </w:r>
      <w:proofErr w:type="spellStart"/>
      <w:r w:rsidRPr="00E043E7">
        <w:rPr>
          <w:sz w:val="28"/>
          <w:szCs w:val="28"/>
          <w:shd w:val="clear" w:color="auto" w:fill="FFFFFF"/>
        </w:rPr>
        <w:t>числі</w:t>
      </w:r>
      <w:proofErr w:type="spellEnd"/>
      <w:r w:rsidRPr="00E043E7">
        <w:rPr>
          <w:sz w:val="28"/>
          <w:szCs w:val="28"/>
          <w:shd w:val="clear" w:color="auto" w:fill="FFFFFF"/>
        </w:rPr>
        <w:t xml:space="preserve"> </w:t>
      </w:r>
      <w:proofErr w:type="spellStart"/>
      <w:r w:rsidRPr="00E043E7">
        <w:rPr>
          <w:sz w:val="28"/>
          <w:szCs w:val="28"/>
          <w:shd w:val="clear" w:color="auto" w:fill="FFFFFF"/>
        </w:rPr>
        <w:t>їх</w:t>
      </w:r>
      <w:proofErr w:type="spellEnd"/>
      <w:r w:rsidRPr="00E043E7">
        <w:rPr>
          <w:sz w:val="28"/>
          <w:szCs w:val="28"/>
          <w:shd w:val="clear" w:color="auto" w:fill="FFFFFF"/>
        </w:rPr>
        <w:t xml:space="preserve"> </w:t>
      </w:r>
      <w:proofErr w:type="spellStart"/>
      <w:r w:rsidRPr="00E043E7">
        <w:rPr>
          <w:sz w:val="28"/>
          <w:szCs w:val="28"/>
          <w:shd w:val="clear" w:color="auto" w:fill="FFFFFF"/>
        </w:rPr>
        <w:t>частки</w:t>
      </w:r>
      <w:proofErr w:type="spellEnd"/>
      <w:r w:rsidRPr="00E043E7">
        <w:rPr>
          <w:sz w:val="28"/>
          <w:szCs w:val="28"/>
          <w:shd w:val="clear" w:color="auto" w:fill="FFFFFF"/>
        </w:rPr>
        <w:t xml:space="preserve">, </w:t>
      </w:r>
      <w:proofErr w:type="spellStart"/>
      <w:r w:rsidRPr="00E043E7">
        <w:rPr>
          <w:sz w:val="28"/>
          <w:szCs w:val="28"/>
          <w:shd w:val="clear" w:color="auto" w:fill="FFFFFF"/>
        </w:rPr>
        <w:t>що</w:t>
      </w:r>
      <w:proofErr w:type="spellEnd"/>
      <w:r w:rsidRPr="00E043E7">
        <w:rPr>
          <w:sz w:val="28"/>
          <w:szCs w:val="28"/>
          <w:shd w:val="clear" w:color="auto" w:fill="FFFFFF"/>
        </w:rPr>
        <w:t xml:space="preserve"> </w:t>
      </w:r>
      <w:proofErr w:type="spellStart"/>
      <w:r w:rsidRPr="00E043E7">
        <w:rPr>
          <w:sz w:val="28"/>
          <w:szCs w:val="28"/>
          <w:shd w:val="clear" w:color="auto" w:fill="FFFFFF"/>
        </w:rPr>
        <w:t>розташовані</w:t>
      </w:r>
      <w:proofErr w:type="spellEnd"/>
      <w:r w:rsidRPr="00E043E7">
        <w:rPr>
          <w:sz w:val="28"/>
          <w:szCs w:val="28"/>
          <w:shd w:val="clear" w:color="auto" w:fill="FFFFFF"/>
        </w:rPr>
        <w:t xml:space="preserve"> на </w:t>
      </w:r>
      <w:proofErr w:type="spellStart"/>
      <w:r w:rsidRPr="00E043E7">
        <w:rPr>
          <w:sz w:val="28"/>
          <w:szCs w:val="28"/>
          <w:shd w:val="clear" w:color="auto" w:fill="FFFFFF"/>
        </w:rPr>
        <w:t>територіях</w:t>
      </w:r>
      <w:proofErr w:type="spellEnd"/>
      <w:r w:rsidRPr="00E043E7">
        <w:rPr>
          <w:sz w:val="28"/>
          <w:szCs w:val="28"/>
          <w:shd w:val="clear" w:color="auto" w:fill="FFFFFF"/>
        </w:rPr>
        <w:t xml:space="preserve">, на </w:t>
      </w:r>
      <w:proofErr w:type="spellStart"/>
      <w:r w:rsidRPr="00E043E7">
        <w:rPr>
          <w:sz w:val="28"/>
          <w:szCs w:val="28"/>
          <w:shd w:val="clear" w:color="auto" w:fill="FFFFFF"/>
        </w:rPr>
        <w:t>яких</w:t>
      </w:r>
      <w:proofErr w:type="spellEnd"/>
      <w:r w:rsidRPr="00E043E7">
        <w:rPr>
          <w:sz w:val="28"/>
          <w:szCs w:val="28"/>
          <w:shd w:val="clear" w:color="auto" w:fill="FFFFFF"/>
        </w:rPr>
        <w:t xml:space="preserve"> </w:t>
      </w:r>
      <w:proofErr w:type="spellStart"/>
      <w:r w:rsidRPr="00E043E7">
        <w:rPr>
          <w:sz w:val="28"/>
          <w:szCs w:val="28"/>
          <w:shd w:val="clear" w:color="auto" w:fill="FFFFFF"/>
        </w:rPr>
        <w:t>ведуться</w:t>
      </w:r>
      <w:proofErr w:type="spellEnd"/>
      <w:r w:rsidRPr="00E043E7">
        <w:rPr>
          <w:sz w:val="28"/>
          <w:szCs w:val="28"/>
          <w:shd w:val="clear" w:color="auto" w:fill="FFFFFF"/>
        </w:rPr>
        <w:t xml:space="preserve"> (</w:t>
      </w:r>
      <w:proofErr w:type="spellStart"/>
      <w:r w:rsidRPr="00E043E7">
        <w:rPr>
          <w:sz w:val="28"/>
          <w:szCs w:val="28"/>
          <w:shd w:val="clear" w:color="auto" w:fill="FFFFFF"/>
        </w:rPr>
        <w:t>велися</w:t>
      </w:r>
      <w:proofErr w:type="spellEnd"/>
      <w:r w:rsidRPr="00E043E7">
        <w:rPr>
          <w:sz w:val="28"/>
          <w:szCs w:val="28"/>
          <w:shd w:val="clear" w:color="auto" w:fill="FFFFFF"/>
        </w:rPr>
        <w:t xml:space="preserve">) </w:t>
      </w:r>
      <w:proofErr w:type="spellStart"/>
      <w:r w:rsidRPr="00E043E7">
        <w:rPr>
          <w:sz w:val="28"/>
          <w:szCs w:val="28"/>
          <w:shd w:val="clear" w:color="auto" w:fill="FFFFFF"/>
        </w:rPr>
        <w:t>бойові</w:t>
      </w:r>
      <w:proofErr w:type="spellEnd"/>
      <w:r w:rsidRPr="00E043E7">
        <w:rPr>
          <w:sz w:val="28"/>
          <w:szCs w:val="28"/>
          <w:shd w:val="clear" w:color="auto" w:fill="FFFFFF"/>
        </w:rPr>
        <w:t xml:space="preserve"> </w:t>
      </w:r>
      <w:proofErr w:type="spellStart"/>
      <w:r w:rsidRPr="00E043E7">
        <w:rPr>
          <w:sz w:val="28"/>
          <w:szCs w:val="28"/>
          <w:shd w:val="clear" w:color="auto" w:fill="FFFFFF"/>
        </w:rPr>
        <w:t>дії</w:t>
      </w:r>
      <w:proofErr w:type="spellEnd"/>
      <w:r w:rsidRPr="00E043E7">
        <w:rPr>
          <w:sz w:val="28"/>
          <w:szCs w:val="28"/>
          <w:shd w:val="clear" w:color="auto" w:fill="FFFFFF"/>
        </w:rPr>
        <w:t xml:space="preserve">, </w:t>
      </w:r>
      <w:proofErr w:type="spellStart"/>
      <w:r w:rsidRPr="00E043E7">
        <w:rPr>
          <w:sz w:val="28"/>
          <w:szCs w:val="28"/>
          <w:shd w:val="clear" w:color="auto" w:fill="FFFFFF"/>
        </w:rPr>
        <w:t>або</w:t>
      </w:r>
      <w:proofErr w:type="spellEnd"/>
      <w:r w:rsidRPr="00E043E7">
        <w:rPr>
          <w:sz w:val="28"/>
          <w:szCs w:val="28"/>
          <w:shd w:val="clear" w:color="auto" w:fill="FFFFFF"/>
        </w:rPr>
        <w:t xml:space="preserve"> на </w:t>
      </w:r>
      <w:proofErr w:type="spellStart"/>
      <w:r w:rsidRPr="00E043E7">
        <w:rPr>
          <w:sz w:val="28"/>
          <w:szCs w:val="28"/>
          <w:shd w:val="clear" w:color="auto" w:fill="FFFFFF"/>
        </w:rPr>
        <w:t>територіях</w:t>
      </w:r>
      <w:proofErr w:type="spellEnd"/>
      <w:r w:rsidRPr="00E043E7">
        <w:rPr>
          <w:sz w:val="28"/>
          <w:szCs w:val="28"/>
          <w:shd w:val="clear" w:color="auto" w:fill="FFFFFF"/>
        </w:rPr>
        <w:t xml:space="preserve">, </w:t>
      </w:r>
      <w:proofErr w:type="spellStart"/>
      <w:r w:rsidRPr="00E043E7">
        <w:rPr>
          <w:sz w:val="28"/>
          <w:szCs w:val="28"/>
          <w:shd w:val="clear" w:color="auto" w:fill="FFFFFF"/>
        </w:rPr>
        <w:t>тимчасово</w:t>
      </w:r>
      <w:proofErr w:type="spellEnd"/>
      <w:r w:rsidRPr="00E043E7">
        <w:rPr>
          <w:sz w:val="28"/>
          <w:szCs w:val="28"/>
          <w:shd w:val="clear" w:color="auto" w:fill="FFFFFF"/>
        </w:rPr>
        <w:t xml:space="preserve"> </w:t>
      </w:r>
      <w:proofErr w:type="spellStart"/>
      <w:r w:rsidRPr="00E043E7">
        <w:rPr>
          <w:sz w:val="28"/>
          <w:szCs w:val="28"/>
          <w:shd w:val="clear" w:color="auto" w:fill="FFFFFF"/>
        </w:rPr>
        <w:t>окупованих</w:t>
      </w:r>
      <w:proofErr w:type="spellEnd"/>
      <w:r w:rsidRPr="00E043E7">
        <w:rPr>
          <w:sz w:val="28"/>
          <w:szCs w:val="28"/>
          <w:shd w:val="clear" w:color="auto" w:fill="FFFFFF"/>
        </w:rPr>
        <w:t xml:space="preserve"> </w:t>
      </w:r>
      <w:proofErr w:type="spellStart"/>
      <w:r w:rsidRPr="00E043E7">
        <w:rPr>
          <w:sz w:val="28"/>
          <w:szCs w:val="28"/>
          <w:shd w:val="clear" w:color="auto" w:fill="FFFFFF"/>
        </w:rPr>
        <w:t>збройними</w:t>
      </w:r>
      <w:proofErr w:type="spellEnd"/>
      <w:r w:rsidRPr="00E043E7">
        <w:rPr>
          <w:sz w:val="28"/>
          <w:szCs w:val="28"/>
          <w:shd w:val="clear" w:color="auto" w:fill="FFFFFF"/>
        </w:rPr>
        <w:t xml:space="preserve"> </w:t>
      </w:r>
      <w:proofErr w:type="spellStart"/>
      <w:r w:rsidRPr="00E043E7">
        <w:rPr>
          <w:sz w:val="28"/>
          <w:szCs w:val="28"/>
          <w:shd w:val="clear" w:color="auto" w:fill="FFFFFF"/>
        </w:rPr>
        <w:t>формуваннями</w:t>
      </w:r>
      <w:proofErr w:type="spellEnd"/>
      <w:r w:rsidRPr="00E043E7">
        <w:rPr>
          <w:sz w:val="28"/>
          <w:szCs w:val="28"/>
          <w:shd w:val="clear" w:color="auto" w:fill="FFFFFF"/>
        </w:rPr>
        <w:t xml:space="preserve"> </w:t>
      </w:r>
      <w:proofErr w:type="spellStart"/>
      <w:r w:rsidRPr="00E043E7">
        <w:rPr>
          <w:sz w:val="28"/>
          <w:szCs w:val="28"/>
          <w:shd w:val="clear" w:color="auto" w:fill="FFFFFF"/>
        </w:rPr>
        <w:t>Російської</w:t>
      </w:r>
      <w:proofErr w:type="spellEnd"/>
      <w:r w:rsidRPr="00E043E7">
        <w:rPr>
          <w:sz w:val="28"/>
          <w:szCs w:val="28"/>
          <w:shd w:val="clear" w:color="auto" w:fill="FFFFFF"/>
        </w:rPr>
        <w:t xml:space="preserve"> </w:t>
      </w:r>
      <w:proofErr w:type="spellStart"/>
      <w:r w:rsidRPr="00E043E7">
        <w:rPr>
          <w:sz w:val="28"/>
          <w:szCs w:val="28"/>
          <w:shd w:val="clear" w:color="auto" w:fill="FFFFFF"/>
        </w:rPr>
        <w:t>Федерації</w:t>
      </w:r>
      <w:proofErr w:type="spellEnd"/>
      <w:r w:rsidRPr="00E043E7">
        <w:rPr>
          <w:sz w:val="28"/>
          <w:szCs w:val="28"/>
          <w:shd w:val="clear" w:color="auto" w:fill="FFFFFF"/>
        </w:rPr>
        <w:t>.</w:t>
      </w:r>
    </w:p>
    <w:p w:rsidR="005F08CC" w:rsidRPr="00E043E7" w:rsidRDefault="005F08CC" w:rsidP="005448D2">
      <w:pPr>
        <w:autoSpaceDE w:val="0"/>
        <w:autoSpaceDN w:val="0"/>
        <w:adjustRightInd w:val="0"/>
        <w:ind w:firstLine="708"/>
        <w:jc w:val="both"/>
        <w:rPr>
          <w:sz w:val="28"/>
          <w:szCs w:val="28"/>
          <w:lang w:val="uk-UA"/>
        </w:rPr>
      </w:pPr>
      <w:r w:rsidRPr="00E043E7">
        <w:rPr>
          <w:sz w:val="28"/>
          <w:szCs w:val="28"/>
          <w:lang w:val="uk-UA"/>
        </w:rPr>
        <w:t xml:space="preserve">У 2022 році надходження податку на нерухоме майно, відмінне від земельної ділянки, що перебуває у власності фізичних та юридичних осіб, очікуються в сумі 1 700,0 тис. грн, у тому числі: від юридичних осіб  – </w:t>
      </w:r>
      <w:r w:rsidRPr="00E043E7">
        <w:rPr>
          <w:sz w:val="28"/>
          <w:szCs w:val="28"/>
          <w:lang w:val="uk-UA"/>
        </w:rPr>
        <w:br/>
        <w:t xml:space="preserve">1 532,4 тис. грн, фізичних осіб – 167,6 тис. грн. </w:t>
      </w:r>
    </w:p>
    <w:p w:rsidR="005F08CC" w:rsidRPr="00E043E7" w:rsidRDefault="005F08CC" w:rsidP="005448D2">
      <w:pPr>
        <w:shd w:val="clear" w:color="auto" w:fill="FFFFFF"/>
        <w:jc w:val="both"/>
        <w:rPr>
          <w:rFonts w:ascii="Open Sans" w:hAnsi="Open Sans"/>
          <w:color w:val="333333"/>
          <w:sz w:val="18"/>
          <w:szCs w:val="18"/>
          <w:lang w:val="uk-UA"/>
        </w:rPr>
      </w:pPr>
      <w:r w:rsidRPr="00E043E7">
        <w:rPr>
          <w:sz w:val="28"/>
          <w:szCs w:val="28"/>
          <w:lang w:val="uk-UA"/>
        </w:rPr>
        <w:tab/>
      </w:r>
      <w:proofErr w:type="spellStart"/>
      <w:r w:rsidRPr="00E043E7">
        <w:rPr>
          <w:sz w:val="28"/>
          <w:szCs w:val="28"/>
        </w:rPr>
        <w:t>Відповідно</w:t>
      </w:r>
      <w:proofErr w:type="spellEnd"/>
      <w:r w:rsidRPr="00E043E7">
        <w:rPr>
          <w:sz w:val="28"/>
          <w:szCs w:val="28"/>
        </w:rPr>
        <w:t xml:space="preserve"> до норм </w:t>
      </w:r>
      <w:proofErr w:type="spellStart"/>
      <w:r w:rsidRPr="00E043E7">
        <w:rPr>
          <w:sz w:val="28"/>
          <w:szCs w:val="28"/>
        </w:rPr>
        <w:t>податкового</w:t>
      </w:r>
      <w:proofErr w:type="spellEnd"/>
      <w:r w:rsidRPr="00E043E7">
        <w:rPr>
          <w:sz w:val="28"/>
          <w:szCs w:val="28"/>
        </w:rPr>
        <w:t xml:space="preserve"> </w:t>
      </w:r>
      <w:proofErr w:type="spellStart"/>
      <w:r w:rsidRPr="00E043E7">
        <w:rPr>
          <w:sz w:val="28"/>
          <w:szCs w:val="28"/>
        </w:rPr>
        <w:t>законодавства</w:t>
      </w:r>
      <w:proofErr w:type="spellEnd"/>
      <w:r w:rsidRPr="00E043E7">
        <w:rPr>
          <w:sz w:val="28"/>
          <w:szCs w:val="28"/>
        </w:rPr>
        <w:t xml:space="preserve">, з </w:t>
      </w:r>
      <w:proofErr w:type="spellStart"/>
      <w:r w:rsidRPr="00E043E7">
        <w:rPr>
          <w:sz w:val="28"/>
          <w:szCs w:val="28"/>
        </w:rPr>
        <w:t>урахуванням</w:t>
      </w:r>
      <w:proofErr w:type="spellEnd"/>
      <w:r w:rsidRPr="00E043E7">
        <w:rPr>
          <w:sz w:val="28"/>
          <w:szCs w:val="28"/>
        </w:rPr>
        <w:t xml:space="preserve"> </w:t>
      </w:r>
      <w:proofErr w:type="spellStart"/>
      <w:r w:rsidRPr="00E043E7">
        <w:rPr>
          <w:sz w:val="28"/>
          <w:szCs w:val="28"/>
        </w:rPr>
        <w:t>тенденції</w:t>
      </w:r>
      <w:proofErr w:type="spellEnd"/>
      <w:r w:rsidRPr="00E043E7">
        <w:rPr>
          <w:sz w:val="28"/>
          <w:szCs w:val="28"/>
        </w:rPr>
        <w:t xml:space="preserve">  в 2022 </w:t>
      </w:r>
      <w:proofErr w:type="spellStart"/>
      <w:r w:rsidRPr="00E043E7">
        <w:rPr>
          <w:sz w:val="28"/>
          <w:szCs w:val="28"/>
        </w:rPr>
        <w:t>році</w:t>
      </w:r>
      <w:proofErr w:type="spellEnd"/>
      <w:r w:rsidRPr="00E043E7">
        <w:rPr>
          <w:sz w:val="28"/>
          <w:szCs w:val="28"/>
        </w:rPr>
        <w:t xml:space="preserve">, </w:t>
      </w:r>
      <w:r w:rsidRPr="00E043E7">
        <w:rPr>
          <w:sz w:val="28"/>
          <w:szCs w:val="28"/>
          <w:lang w:val="uk-UA"/>
        </w:rPr>
        <w:t xml:space="preserve">надходження </w:t>
      </w:r>
      <w:proofErr w:type="spellStart"/>
      <w:r w:rsidRPr="00E043E7">
        <w:rPr>
          <w:b/>
          <w:sz w:val="28"/>
          <w:szCs w:val="28"/>
        </w:rPr>
        <w:t>податку</w:t>
      </w:r>
      <w:proofErr w:type="spellEnd"/>
      <w:r w:rsidRPr="00E043E7">
        <w:rPr>
          <w:sz w:val="28"/>
          <w:szCs w:val="28"/>
        </w:rPr>
        <w:t xml:space="preserve"> </w:t>
      </w:r>
      <w:r w:rsidRPr="00E043E7">
        <w:rPr>
          <w:b/>
          <w:sz w:val="28"/>
          <w:szCs w:val="28"/>
        </w:rPr>
        <w:t xml:space="preserve">на </w:t>
      </w:r>
      <w:proofErr w:type="spellStart"/>
      <w:r w:rsidRPr="00E043E7">
        <w:rPr>
          <w:b/>
          <w:sz w:val="28"/>
          <w:szCs w:val="28"/>
        </w:rPr>
        <w:t>нерухоме</w:t>
      </w:r>
      <w:proofErr w:type="spellEnd"/>
      <w:r w:rsidRPr="00E043E7">
        <w:rPr>
          <w:b/>
          <w:sz w:val="28"/>
          <w:szCs w:val="28"/>
        </w:rPr>
        <w:t xml:space="preserve"> </w:t>
      </w:r>
      <w:proofErr w:type="spellStart"/>
      <w:r w:rsidRPr="00E043E7">
        <w:rPr>
          <w:b/>
          <w:sz w:val="28"/>
          <w:szCs w:val="28"/>
        </w:rPr>
        <w:t>майно</w:t>
      </w:r>
      <w:proofErr w:type="spellEnd"/>
      <w:r w:rsidRPr="00E043E7">
        <w:rPr>
          <w:b/>
          <w:sz w:val="28"/>
          <w:szCs w:val="28"/>
          <w:lang w:val="uk-UA"/>
        </w:rPr>
        <w:t>, відмінне від земельної ділянки</w:t>
      </w:r>
      <w:r w:rsidRPr="00E043E7">
        <w:rPr>
          <w:b/>
          <w:i/>
          <w:sz w:val="28"/>
          <w:szCs w:val="28"/>
        </w:rPr>
        <w:t xml:space="preserve"> </w:t>
      </w:r>
      <w:r w:rsidRPr="00E043E7">
        <w:rPr>
          <w:sz w:val="28"/>
          <w:szCs w:val="28"/>
        </w:rPr>
        <w:t xml:space="preserve">на 2023 </w:t>
      </w:r>
      <w:proofErr w:type="spellStart"/>
      <w:proofErr w:type="gramStart"/>
      <w:r w:rsidRPr="00E043E7">
        <w:rPr>
          <w:sz w:val="28"/>
          <w:szCs w:val="28"/>
        </w:rPr>
        <w:t>р</w:t>
      </w:r>
      <w:proofErr w:type="gramEnd"/>
      <w:r w:rsidRPr="00E043E7">
        <w:rPr>
          <w:sz w:val="28"/>
          <w:szCs w:val="28"/>
        </w:rPr>
        <w:t>ік</w:t>
      </w:r>
      <w:proofErr w:type="spellEnd"/>
      <w:r w:rsidRPr="00E043E7">
        <w:rPr>
          <w:sz w:val="28"/>
          <w:szCs w:val="28"/>
        </w:rPr>
        <w:t xml:space="preserve"> </w:t>
      </w:r>
      <w:proofErr w:type="spellStart"/>
      <w:r w:rsidRPr="00E043E7">
        <w:rPr>
          <w:sz w:val="28"/>
          <w:szCs w:val="28"/>
        </w:rPr>
        <w:t>прогнозуються</w:t>
      </w:r>
      <w:proofErr w:type="spellEnd"/>
      <w:r w:rsidRPr="00E043E7">
        <w:rPr>
          <w:b/>
          <w:sz w:val="28"/>
          <w:szCs w:val="28"/>
        </w:rPr>
        <w:t xml:space="preserve"> </w:t>
      </w:r>
      <w:r w:rsidRPr="00E043E7">
        <w:rPr>
          <w:sz w:val="28"/>
          <w:szCs w:val="28"/>
        </w:rPr>
        <w:t xml:space="preserve">в </w:t>
      </w:r>
      <w:proofErr w:type="spellStart"/>
      <w:r w:rsidRPr="00E043E7">
        <w:rPr>
          <w:sz w:val="28"/>
          <w:szCs w:val="28"/>
        </w:rPr>
        <w:t>сумі</w:t>
      </w:r>
      <w:proofErr w:type="spellEnd"/>
      <w:r w:rsidRPr="00E043E7">
        <w:rPr>
          <w:b/>
          <w:i/>
          <w:sz w:val="28"/>
          <w:szCs w:val="28"/>
        </w:rPr>
        <w:t xml:space="preserve"> </w:t>
      </w:r>
      <w:r w:rsidRPr="00E043E7">
        <w:rPr>
          <w:b/>
          <w:sz w:val="28"/>
          <w:szCs w:val="28"/>
        </w:rPr>
        <w:t xml:space="preserve">400,0 тис. </w:t>
      </w:r>
      <w:r w:rsidRPr="00E043E7">
        <w:rPr>
          <w:b/>
          <w:sz w:val="28"/>
          <w:szCs w:val="28"/>
          <w:lang w:val="uk-UA"/>
        </w:rPr>
        <w:t>г</w:t>
      </w:r>
      <w:proofErr w:type="spellStart"/>
      <w:r w:rsidRPr="00E043E7">
        <w:rPr>
          <w:b/>
          <w:sz w:val="28"/>
          <w:szCs w:val="28"/>
        </w:rPr>
        <w:t>рн</w:t>
      </w:r>
      <w:proofErr w:type="spellEnd"/>
      <w:r w:rsidRPr="00E043E7">
        <w:rPr>
          <w:b/>
          <w:sz w:val="28"/>
          <w:szCs w:val="28"/>
          <w:lang w:val="uk-UA"/>
        </w:rPr>
        <w:t xml:space="preserve">. </w:t>
      </w:r>
      <w:r w:rsidRPr="00E043E7">
        <w:rPr>
          <w:sz w:val="28"/>
          <w:szCs w:val="28"/>
          <w:lang w:val="uk-UA"/>
        </w:rPr>
        <w:t>Це на 1 300,0 тис. грн або на 76,5% менше очікуваного показника за 2022 рік.</w:t>
      </w:r>
    </w:p>
    <w:p w:rsidR="005F08CC" w:rsidRPr="005145DA" w:rsidRDefault="005F08CC" w:rsidP="005448D2">
      <w:pPr>
        <w:pStyle w:val="a5"/>
        <w:spacing w:after="0"/>
        <w:ind w:left="0"/>
        <w:jc w:val="both"/>
        <w:rPr>
          <w:b/>
          <w:snapToGrid w:val="0"/>
          <w:sz w:val="16"/>
          <w:szCs w:val="16"/>
          <w:lang w:val="ru-RU"/>
        </w:rPr>
      </w:pPr>
    </w:p>
    <w:p w:rsidR="005F08CC" w:rsidRPr="00E043E7" w:rsidRDefault="005F08CC" w:rsidP="005448D2">
      <w:pPr>
        <w:autoSpaceDE w:val="0"/>
        <w:autoSpaceDN w:val="0"/>
        <w:adjustRightInd w:val="0"/>
        <w:ind w:left="720"/>
        <w:jc w:val="center"/>
        <w:rPr>
          <w:b/>
          <w:i/>
          <w:sz w:val="28"/>
          <w:szCs w:val="28"/>
          <w:lang w:val="uk-UA"/>
        </w:rPr>
      </w:pPr>
      <w:r w:rsidRPr="00E043E7">
        <w:rPr>
          <w:b/>
          <w:i/>
          <w:sz w:val="28"/>
          <w:szCs w:val="28"/>
          <w:lang w:val="uk-UA"/>
        </w:rPr>
        <w:t xml:space="preserve">Динаміка надходжень податку на нерухоме майно, відмінне від земельної ділянки  до бюджету міської територіальної громади </w:t>
      </w:r>
    </w:p>
    <w:p w:rsidR="005F08CC" w:rsidRPr="00E043E7" w:rsidRDefault="005F08CC" w:rsidP="0078170F">
      <w:pPr>
        <w:autoSpaceDE w:val="0"/>
        <w:autoSpaceDN w:val="0"/>
        <w:adjustRightInd w:val="0"/>
        <w:ind w:left="720"/>
        <w:jc w:val="center"/>
        <w:rPr>
          <w:b/>
          <w:i/>
          <w:sz w:val="28"/>
          <w:szCs w:val="28"/>
          <w:lang w:val="uk-UA"/>
        </w:rPr>
      </w:pPr>
      <w:r w:rsidRPr="00E043E7">
        <w:rPr>
          <w:b/>
          <w:i/>
          <w:sz w:val="28"/>
          <w:szCs w:val="28"/>
          <w:lang w:val="uk-UA"/>
        </w:rPr>
        <w:t>в 2021-2023 роках</w:t>
      </w:r>
    </w:p>
    <w:p w:rsidR="005F08CC" w:rsidRPr="00E043E7" w:rsidRDefault="005F08CC" w:rsidP="0078170F">
      <w:pPr>
        <w:autoSpaceDE w:val="0"/>
        <w:autoSpaceDN w:val="0"/>
        <w:adjustRightInd w:val="0"/>
        <w:ind w:left="720"/>
        <w:jc w:val="both"/>
        <w:rPr>
          <w:sz w:val="28"/>
          <w:szCs w:val="28"/>
          <w:lang w:val="uk-UA"/>
        </w:rPr>
      </w:pP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r>
      <w:r w:rsidRPr="00E043E7">
        <w:rPr>
          <w:sz w:val="28"/>
          <w:szCs w:val="28"/>
          <w:lang w:val="uk-UA"/>
        </w:rPr>
        <w:tab/>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9"/>
        <w:gridCol w:w="1312"/>
        <w:gridCol w:w="1577"/>
        <w:gridCol w:w="1366"/>
        <w:gridCol w:w="1368"/>
        <w:gridCol w:w="978"/>
      </w:tblGrid>
      <w:tr w:rsidR="005F08CC" w:rsidRPr="00E043E7" w:rsidTr="005814FB">
        <w:tc>
          <w:tcPr>
            <w:tcW w:w="2969"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Найменування показника</w:t>
            </w:r>
          </w:p>
        </w:tc>
        <w:tc>
          <w:tcPr>
            <w:tcW w:w="1312"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2021 рік (факт)</w:t>
            </w:r>
          </w:p>
        </w:tc>
        <w:tc>
          <w:tcPr>
            <w:tcW w:w="1577"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2022 рік (очікуване)</w:t>
            </w:r>
          </w:p>
        </w:tc>
        <w:tc>
          <w:tcPr>
            <w:tcW w:w="1366" w:type="dxa"/>
            <w:vMerge w:val="restart"/>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2023 рік (проект)</w:t>
            </w:r>
          </w:p>
        </w:tc>
        <w:tc>
          <w:tcPr>
            <w:tcW w:w="2346" w:type="dxa"/>
            <w:gridSpan w:val="2"/>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Відхилення показника 2023р. від 2022р.</w:t>
            </w:r>
          </w:p>
        </w:tc>
      </w:tr>
      <w:tr w:rsidR="005F08CC" w:rsidRPr="00E043E7" w:rsidTr="005814FB">
        <w:tc>
          <w:tcPr>
            <w:tcW w:w="2969" w:type="dxa"/>
            <w:vMerge/>
          </w:tcPr>
          <w:p w:rsidR="005F08CC" w:rsidRPr="00E043E7" w:rsidRDefault="005F08CC" w:rsidP="005814FB">
            <w:pPr>
              <w:autoSpaceDE w:val="0"/>
              <w:autoSpaceDN w:val="0"/>
              <w:adjustRightInd w:val="0"/>
              <w:jc w:val="center"/>
              <w:rPr>
                <w:sz w:val="28"/>
                <w:szCs w:val="28"/>
                <w:lang w:val="uk-UA"/>
              </w:rPr>
            </w:pPr>
          </w:p>
        </w:tc>
        <w:tc>
          <w:tcPr>
            <w:tcW w:w="1312" w:type="dxa"/>
            <w:vMerge/>
          </w:tcPr>
          <w:p w:rsidR="005F08CC" w:rsidRPr="00E043E7" w:rsidRDefault="005F08CC" w:rsidP="005814FB">
            <w:pPr>
              <w:autoSpaceDE w:val="0"/>
              <w:autoSpaceDN w:val="0"/>
              <w:adjustRightInd w:val="0"/>
              <w:jc w:val="center"/>
              <w:rPr>
                <w:sz w:val="28"/>
                <w:szCs w:val="28"/>
                <w:lang w:val="uk-UA"/>
              </w:rPr>
            </w:pPr>
          </w:p>
        </w:tc>
        <w:tc>
          <w:tcPr>
            <w:tcW w:w="1577" w:type="dxa"/>
            <w:vMerge/>
          </w:tcPr>
          <w:p w:rsidR="005F08CC" w:rsidRPr="00E043E7" w:rsidRDefault="005F08CC" w:rsidP="005814FB">
            <w:pPr>
              <w:autoSpaceDE w:val="0"/>
              <w:autoSpaceDN w:val="0"/>
              <w:adjustRightInd w:val="0"/>
              <w:jc w:val="center"/>
              <w:rPr>
                <w:sz w:val="28"/>
                <w:szCs w:val="28"/>
                <w:lang w:val="uk-UA"/>
              </w:rPr>
            </w:pPr>
          </w:p>
        </w:tc>
        <w:tc>
          <w:tcPr>
            <w:tcW w:w="1366" w:type="dxa"/>
            <w:vMerge/>
          </w:tcPr>
          <w:p w:rsidR="005F08CC" w:rsidRPr="00E043E7" w:rsidRDefault="005F08CC" w:rsidP="005814FB">
            <w:pPr>
              <w:autoSpaceDE w:val="0"/>
              <w:autoSpaceDN w:val="0"/>
              <w:adjustRightInd w:val="0"/>
              <w:jc w:val="center"/>
              <w:rPr>
                <w:sz w:val="28"/>
                <w:szCs w:val="28"/>
                <w:lang w:val="uk-UA"/>
              </w:rPr>
            </w:pP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тис. грн</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w:t>
            </w:r>
          </w:p>
        </w:tc>
      </w:tr>
      <w:tr w:rsidR="005F08CC" w:rsidRPr="00E043E7" w:rsidTr="005814FB">
        <w:tc>
          <w:tcPr>
            <w:tcW w:w="2969" w:type="dxa"/>
          </w:tcPr>
          <w:p w:rsidR="005F08CC" w:rsidRPr="00E043E7" w:rsidRDefault="005F08CC" w:rsidP="005814FB">
            <w:pPr>
              <w:autoSpaceDE w:val="0"/>
              <w:autoSpaceDN w:val="0"/>
              <w:adjustRightInd w:val="0"/>
              <w:jc w:val="both"/>
              <w:rPr>
                <w:b/>
                <w:sz w:val="28"/>
                <w:szCs w:val="28"/>
                <w:lang w:val="uk-UA"/>
              </w:rPr>
            </w:pPr>
            <w:r w:rsidRPr="00E043E7">
              <w:rPr>
                <w:b/>
                <w:sz w:val="28"/>
                <w:szCs w:val="28"/>
                <w:lang w:val="uk-UA"/>
              </w:rPr>
              <w:t>Подат</w:t>
            </w:r>
            <w:r>
              <w:rPr>
                <w:b/>
                <w:sz w:val="28"/>
                <w:szCs w:val="28"/>
                <w:lang w:val="uk-UA"/>
              </w:rPr>
              <w:t>о</w:t>
            </w:r>
            <w:r w:rsidRPr="00E043E7">
              <w:rPr>
                <w:b/>
                <w:sz w:val="28"/>
                <w:szCs w:val="28"/>
                <w:lang w:val="uk-UA"/>
              </w:rPr>
              <w:t>к на нерухоме майно, всього</w:t>
            </w:r>
          </w:p>
        </w:tc>
        <w:tc>
          <w:tcPr>
            <w:tcW w:w="1312"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5 990,9</w:t>
            </w:r>
          </w:p>
        </w:tc>
        <w:tc>
          <w:tcPr>
            <w:tcW w:w="1577"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1 700,0</w:t>
            </w:r>
          </w:p>
        </w:tc>
        <w:tc>
          <w:tcPr>
            <w:tcW w:w="1366"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400,0</w:t>
            </w:r>
          </w:p>
        </w:tc>
        <w:tc>
          <w:tcPr>
            <w:tcW w:w="1368"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-1 300,0</w:t>
            </w:r>
          </w:p>
        </w:tc>
        <w:tc>
          <w:tcPr>
            <w:tcW w:w="978" w:type="dxa"/>
          </w:tcPr>
          <w:p w:rsidR="005F08CC" w:rsidRPr="00E043E7" w:rsidRDefault="005F08CC" w:rsidP="005814FB">
            <w:pPr>
              <w:autoSpaceDE w:val="0"/>
              <w:autoSpaceDN w:val="0"/>
              <w:adjustRightInd w:val="0"/>
              <w:jc w:val="center"/>
              <w:rPr>
                <w:b/>
                <w:sz w:val="28"/>
                <w:szCs w:val="28"/>
                <w:lang w:val="uk-UA"/>
              </w:rPr>
            </w:pPr>
            <w:r w:rsidRPr="00E043E7">
              <w:rPr>
                <w:b/>
                <w:sz w:val="28"/>
                <w:szCs w:val="28"/>
                <w:lang w:val="uk-UA"/>
              </w:rPr>
              <w:t>-76,5</w:t>
            </w: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у тому числі:</w:t>
            </w:r>
          </w:p>
        </w:tc>
        <w:tc>
          <w:tcPr>
            <w:tcW w:w="1312" w:type="dxa"/>
          </w:tcPr>
          <w:p w:rsidR="005F08CC" w:rsidRPr="00E043E7" w:rsidRDefault="005F08CC" w:rsidP="005814FB">
            <w:pPr>
              <w:autoSpaceDE w:val="0"/>
              <w:autoSpaceDN w:val="0"/>
              <w:adjustRightInd w:val="0"/>
              <w:jc w:val="center"/>
              <w:rPr>
                <w:sz w:val="28"/>
                <w:szCs w:val="28"/>
                <w:lang w:val="uk-UA"/>
              </w:rPr>
            </w:pPr>
          </w:p>
        </w:tc>
        <w:tc>
          <w:tcPr>
            <w:tcW w:w="1577" w:type="dxa"/>
          </w:tcPr>
          <w:p w:rsidR="005F08CC" w:rsidRPr="00E043E7" w:rsidRDefault="005F08CC" w:rsidP="005814FB">
            <w:pPr>
              <w:autoSpaceDE w:val="0"/>
              <w:autoSpaceDN w:val="0"/>
              <w:adjustRightInd w:val="0"/>
              <w:jc w:val="center"/>
              <w:rPr>
                <w:sz w:val="28"/>
                <w:szCs w:val="28"/>
                <w:lang w:val="uk-UA"/>
              </w:rPr>
            </w:pPr>
          </w:p>
        </w:tc>
        <w:tc>
          <w:tcPr>
            <w:tcW w:w="1366" w:type="dxa"/>
          </w:tcPr>
          <w:p w:rsidR="005F08CC" w:rsidRPr="00E043E7" w:rsidRDefault="005F08CC" w:rsidP="005814FB">
            <w:pPr>
              <w:autoSpaceDE w:val="0"/>
              <w:autoSpaceDN w:val="0"/>
              <w:adjustRightInd w:val="0"/>
              <w:jc w:val="center"/>
              <w:rPr>
                <w:sz w:val="28"/>
                <w:szCs w:val="28"/>
                <w:lang w:val="uk-UA"/>
              </w:rPr>
            </w:pPr>
          </w:p>
        </w:tc>
        <w:tc>
          <w:tcPr>
            <w:tcW w:w="1368" w:type="dxa"/>
          </w:tcPr>
          <w:p w:rsidR="005F08CC" w:rsidRPr="00E043E7" w:rsidRDefault="005F08CC" w:rsidP="005814FB">
            <w:pPr>
              <w:autoSpaceDE w:val="0"/>
              <w:autoSpaceDN w:val="0"/>
              <w:adjustRightInd w:val="0"/>
              <w:jc w:val="center"/>
              <w:rPr>
                <w:sz w:val="28"/>
                <w:szCs w:val="28"/>
                <w:lang w:val="uk-UA"/>
              </w:rPr>
            </w:pPr>
          </w:p>
        </w:tc>
        <w:tc>
          <w:tcPr>
            <w:tcW w:w="978" w:type="dxa"/>
          </w:tcPr>
          <w:p w:rsidR="005F08CC" w:rsidRPr="00E043E7" w:rsidRDefault="005F08CC" w:rsidP="005814FB">
            <w:pPr>
              <w:autoSpaceDE w:val="0"/>
              <w:autoSpaceDN w:val="0"/>
              <w:adjustRightInd w:val="0"/>
              <w:jc w:val="center"/>
              <w:rPr>
                <w:sz w:val="28"/>
                <w:szCs w:val="28"/>
                <w:lang w:val="uk-UA"/>
              </w:rPr>
            </w:pP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з юридичних осіб, з них:</w:t>
            </w:r>
          </w:p>
        </w:tc>
        <w:tc>
          <w:tcPr>
            <w:tcW w:w="1312"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3 883,3</w:t>
            </w:r>
          </w:p>
        </w:tc>
        <w:tc>
          <w:tcPr>
            <w:tcW w:w="1577"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1 532,4</w:t>
            </w:r>
          </w:p>
        </w:tc>
        <w:tc>
          <w:tcPr>
            <w:tcW w:w="1366"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400,0</w:t>
            </w: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-1 132,4</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-73,9</w:t>
            </w:r>
          </w:p>
        </w:tc>
      </w:tr>
      <w:tr w:rsidR="005F08CC" w:rsidRPr="00E043E7" w:rsidTr="005814FB">
        <w:tc>
          <w:tcPr>
            <w:tcW w:w="2969" w:type="dxa"/>
          </w:tcPr>
          <w:p w:rsidR="005F08CC" w:rsidRPr="00E043E7" w:rsidRDefault="005F08CC" w:rsidP="005814FB">
            <w:pPr>
              <w:autoSpaceDE w:val="0"/>
              <w:autoSpaceDN w:val="0"/>
              <w:adjustRightInd w:val="0"/>
              <w:jc w:val="both"/>
              <w:rPr>
                <w:i/>
                <w:sz w:val="28"/>
                <w:szCs w:val="28"/>
                <w:lang w:val="uk-UA"/>
              </w:rPr>
            </w:pPr>
            <w:r w:rsidRPr="00E043E7">
              <w:rPr>
                <w:i/>
                <w:sz w:val="28"/>
                <w:szCs w:val="28"/>
                <w:lang w:val="uk-UA"/>
              </w:rPr>
              <w:t>- власники житлової нерухомості</w:t>
            </w:r>
          </w:p>
        </w:tc>
        <w:tc>
          <w:tcPr>
            <w:tcW w:w="1312"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65,2</w:t>
            </w:r>
          </w:p>
        </w:tc>
        <w:tc>
          <w:tcPr>
            <w:tcW w:w="1577"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42,0</w:t>
            </w:r>
          </w:p>
        </w:tc>
        <w:tc>
          <w:tcPr>
            <w:tcW w:w="1366"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w:t>
            </w:r>
          </w:p>
        </w:tc>
        <w:tc>
          <w:tcPr>
            <w:tcW w:w="136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-42,0</w:t>
            </w:r>
          </w:p>
        </w:tc>
        <w:tc>
          <w:tcPr>
            <w:tcW w:w="97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-100,0</w:t>
            </w:r>
          </w:p>
        </w:tc>
      </w:tr>
      <w:tr w:rsidR="005F08CC" w:rsidRPr="00E043E7" w:rsidTr="005814FB">
        <w:tc>
          <w:tcPr>
            <w:tcW w:w="2969" w:type="dxa"/>
          </w:tcPr>
          <w:p w:rsidR="005F08CC" w:rsidRPr="00E043E7" w:rsidRDefault="005F08CC" w:rsidP="005814FB">
            <w:pPr>
              <w:autoSpaceDE w:val="0"/>
              <w:autoSpaceDN w:val="0"/>
              <w:adjustRightInd w:val="0"/>
              <w:jc w:val="both"/>
              <w:rPr>
                <w:i/>
                <w:sz w:val="28"/>
                <w:szCs w:val="28"/>
                <w:lang w:val="uk-UA"/>
              </w:rPr>
            </w:pPr>
            <w:r w:rsidRPr="00E043E7">
              <w:rPr>
                <w:i/>
                <w:sz w:val="28"/>
                <w:szCs w:val="28"/>
                <w:lang w:val="uk-UA"/>
              </w:rPr>
              <w:t>-власники нежитлової нерухомості</w:t>
            </w:r>
          </w:p>
        </w:tc>
        <w:tc>
          <w:tcPr>
            <w:tcW w:w="1312"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3 818,1</w:t>
            </w:r>
          </w:p>
        </w:tc>
        <w:tc>
          <w:tcPr>
            <w:tcW w:w="1577"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1 490,4</w:t>
            </w:r>
          </w:p>
        </w:tc>
        <w:tc>
          <w:tcPr>
            <w:tcW w:w="1366"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400,0</w:t>
            </w:r>
          </w:p>
        </w:tc>
        <w:tc>
          <w:tcPr>
            <w:tcW w:w="136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-1 090,4</w:t>
            </w:r>
          </w:p>
        </w:tc>
        <w:tc>
          <w:tcPr>
            <w:tcW w:w="97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-73,2</w:t>
            </w:r>
          </w:p>
        </w:tc>
      </w:tr>
      <w:tr w:rsidR="005F08CC" w:rsidRPr="00E043E7" w:rsidTr="005814FB">
        <w:tc>
          <w:tcPr>
            <w:tcW w:w="2969" w:type="dxa"/>
          </w:tcPr>
          <w:p w:rsidR="005F08CC" w:rsidRPr="00E043E7" w:rsidRDefault="005F08CC" w:rsidP="005814FB">
            <w:pPr>
              <w:autoSpaceDE w:val="0"/>
              <w:autoSpaceDN w:val="0"/>
              <w:adjustRightInd w:val="0"/>
              <w:jc w:val="both"/>
              <w:rPr>
                <w:sz w:val="28"/>
                <w:szCs w:val="28"/>
                <w:lang w:val="uk-UA"/>
              </w:rPr>
            </w:pPr>
            <w:r w:rsidRPr="00E043E7">
              <w:rPr>
                <w:sz w:val="28"/>
                <w:szCs w:val="28"/>
                <w:lang w:val="uk-UA"/>
              </w:rPr>
              <w:t>з фізичних осіб, з них:</w:t>
            </w:r>
          </w:p>
        </w:tc>
        <w:tc>
          <w:tcPr>
            <w:tcW w:w="1312"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2 107,6</w:t>
            </w:r>
          </w:p>
        </w:tc>
        <w:tc>
          <w:tcPr>
            <w:tcW w:w="1577"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167,6</w:t>
            </w:r>
          </w:p>
        </w:tc>
        <w:tc>
          <w:tcPr>
            <w:tcW w:w="1366"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w:t>
            </w:r>
          </w:p>
        </w:tc>
        <w:tc>
          <w:tcPr>
            <w:tcW w:w="136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-167,6</w:t>
            </w:r>
          </w:p>
        </w:tc>
        <w:tc>
          <w:tcPr>
            <w:tcW w:w="978" w:type="dxa"/>
          </w:tcPr>
          <w:p w:rsidR="005F08CC" w:rsidRPr="00E043E7" w:rsidRDefault="005F08CC" w:rsidP="005814FB">
            <w:pPr>
              <w:autoSpaceDE w:val="0"/>
              <w:autoSpaceDN w:val="0"/>
              <w:adjustRightInd w:val="0"/>
              <w:jc w:val="center"/>
              <w:rPr>
                <w:sz w:val="28"/>
                <w:szCs w:val="28"/>
                <w:lang w:val="uk-UA"/>
              </w:rPr>
            </w:pPr>
            <w:r w:rsidRPr="00E043E7">
              <w:rPr>
                <w:sz w:val="28"/>
                <w:szCs w:val="28"/>
                <w:lang w:val="uk-UA"/>
              </w:rPr>
              <w:t>-100,0</w:t>
            </w:r>
          </w:p>
        </w:tc>
      </w:tr>
      <w:tr w:rsidR="005F08CC" w:rsidRPr="00E043E7" w:rsidTr="005814FB">
        <w:tc>
          <w:tcPr>
            <w:tcW w:w="2969" w:type="dxa"/>
          </w:tcPr>
          <w:p w:rsidR="005F08CC" w:rsidRPr="00E043E7" w:rsidRDefault="005F08CC" w:rsidP="005814FB">
            <w:pPr>
              <w:autoSpaceDE w:val="0"/>
              <w:autoSpaceDN w:val="0"/>
              <w:adjustRightInd w:val="0"/>
              <w:jc w:val="both"/>
              <w:rPr>
                <w:i/>
                <w:sz w:val="28"/>
                <w:szCs w:val="28"/>
                <w:lang w:val="uk-UA"/>
              </w:rPr>
            </w:pPr>
            <w:r w:rsidRPr="00E043E7">
              <w:rPr>
                <w:i/>
                <w:sz w:val="28"/>
                <w:szCs w:val="28"/>
                <w:lang w:val="uk-UA"/>
              </w:rPr>
              <w:t>- власники житлової нерухомості</w:t>
            </w:r>
          </w:p>
        </w:tc>
        <w:tc>
          <w:tcPr>
            <w:tcW w:w="1312"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1 293,9</w:t>
            </w:r>
          </w:p>
        </w:tc>
        <w:tc>
          <w:tcPr>
            <w:tcW w:w="1577"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146,3</w:t>
            </w:r>
          </w:p>
        </w:tc>
        <w:tc>
          <w:tcPr>
            <w:tcW w:w="1366"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w:t>
            </w:r>
          </w:p>
        </w:tc>
        <w:tc>
          <w:tcPr>
            <w:tcW w:w="136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-146,3</w:t>
            </w:r>
          </w:p>
        </w:tc>
        <w:tc>
          <w:tcPr>
            <w:tcW w:w="97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-100,0</w:t>
            </w:r>
          </w:p>
        </w:tc>
      </w:tr>
      <w:tr w:rsidR="005F08CC" w:rsidRPr="00E043E7" w:rsidTr="005814FB">
        <w:tc>
          <w:tcPr>
            <w:tcW w:w="2969" w:type="dxa"/>
          </w:tcPr>
          <w:p w:rsidR="005F08CC" w:rsidRPr="00E043E7" w:rsidRDefault="005F08CC" w:rsidP="005814FB">
            <w:pPr>
              <w:autoSpaceDE w:val="0"/>
              <w:autoSpaceDN w:val="0"/>
              <w:adjustRightInd w:val="0"/>
              <w:jc w:val="both"/>
              <w:rPr>
                <w:i/>
                <w:sz w:val="28"/>
                <w:szCs w:val="28"/>
                <w:lang w:val="uk-UA"/>
              </w:rPr>
            </w:pPr>
            <w:r w:rsidRPr="00E043E7">
              <w:rPr>
                <w:i/>
                <w:sz w:val="28"/>
                <w:szCs w:val="28"/>
                <w:lang w:val="uk-UA"/>
              </w:rPr>
              <w:t>-власники нежитлової нерухомості</w:t>
            </w:r>
          </w:p>
        </w:tc>
        <w:tc>
          <w:tcPr>
            <w:tcW w:w="1312"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813,7</w:t>
            </w:r>
          </w:p>
        </w:tc>
        <w:tc>
          <w:tcPr>
            <w:tcW w:w="1577"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21,3</w:t>
            </w:r>
          </w:p>
        </w:tc>
        <w:tc>
          <w:tcPr>
            <w:tcW w:w="1366"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w:t>
            </w:r>
          </w:p>
        </w:tc>
        <w:tc>
          <w:tcPr>
            <w:tcW w:w="136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-21,3</w:t>
            </w:r>
          </w:p>
        </w:tc>
        <w:tc>
          <w:tcPr>
            <w:tcW w:w="978" w:type="dxa"/>
          </w:tcPr>
          <w:p w:rsidR="005F08CC" w:rsidRPr="00E043E7" w:rsidRDefault="005F08CC" w:rsidP="005814FB">
            <w:pPr>
              <w:autoSpaceDE w:val="0"/>
              <w:autoSpaceDN w:val="0"/>
              <w:adjustRightInd w:val="0"/>
              <w:jc w:val="center"/>
              <w:rPr>
                <w:i/>
                <w:sz w:val="28"/>
                <w:szCs w:val="28"/>
                <w:lang w:val="uk-UA"/>
              </w:rPr>
            </w:pPr>
            <w:r w:rsidRPr="00E043E7">
              <w:rPr>
                <w:i/>
                <w:sz w:val="28"/>
                <w:szCs w:val="28"/>
                <w:lang w:val="uk-UA"/>
              </w:rPr>
              <w:t>-100,0</w:t>
            </w:r>
          </w:p>
        </w:tc>
      </w:tr>
    </w:tbl>
    <w:p w:rsidR="005F08CC" w:rsidRPr="005145DA" w:rsidRDefault="005F08CC" w:rsidP="0078170F">
      <w:pPr>
        <w:jc w:val="center"/>
        <w:rPr>
          <w:b/>
          <w:sz w:val="16"/>
          <w:szCs w:val="16"/>
          <w:lang w:val="uk-UA"/>
        </w:rPr>
      </w:pPr>
    </w:p>
    <w:p w:rsidR="005F08CC" w:rsidRPr="00E043E7" w:rsidRDefault="005F08CC" w:rsidP="0078170F">
      <w:pPr>
        <w:jc w:val="center"/>
        <w:rPr>
          <w:b/>
          <w:sz w:val="28"/>
          <w:szCs w:val="28"/>
          <w:lang w:val="uk-UA"/>
        </w:rPr>
      </w:pPr>
      <w:r w:rsidRPr="00E043E7">
        <w:rPr>
          <w:b/>
          <w:sz w:val="28"/>
          <w:szCs w:val="28"/>
          <w:lang w:val="uk-UA"/>
        </w:rPr>
        <w:t>Спеціальний фонд бюджету міської територіальної громади</w:t>
      </w:r>
    </w:p>
    <w:p w:rsidR="005F08CC" w:rsidRPr="005145DA" w:rsidRDefault="005F08CC" w:rsidP="0078170F">
      <w:pPr>
        <w:ind w:firstLine="720"/>
        <w:jc w:val="both"/>
        <w:rPr>
          <w:sz w:val="16"/>
          <w:szCs w:val="16"/>
          <w:lang w:val="uk-UA"/>
        </w:rPr>
      </w:pPr>
    </w:p>
    <w:p w:rsidR="005F08CC" w:rsidRDefault="005F08CC" w:rsidP="0078170F">
      <w:pPr>
        <w:ind w:firstLine="720"/>
        <w:jc w:val="both"/>
        <w:rPr>
          <w:sz w:val="28"/>
          <w:szCs w:val="28"/>
          <w:lang w:val="uk-UA"/>
        </w:rPr>
      </w:pPr>
      <w:r w:rsidRPr="00E043E7">
        <w:rPr>
          <w:sz w:val="28"/>
          <w:szCs w:val="28"/>
          <w:lang w:val="uk-UA"/>
        </w:rPr>
        <w:t xml:space="preserve">Спеціальний фонд бюджету міської територіальної громади на 2022 рік сформований з урахуванням статей 69-1, 71 Закону України від 08.07.2010 </w:t>
      </w:r>
      <w:r w:rsidRPr="00E043E7">
        <w:rPr>
          <w:sz w:val="28"/>
          <w:szCs w:val="28"/>
          <w:lang w:val="uk-UA"/>
        </w:rPr>
        <w:br/>
        <w:t>№ 2456-</w:t>
      </w:r>
      <w:r w:rsidRPr="00E043E7">
        <w:rPr>
          <w:sz w:val="28"/>
          <w:szCs w:val="28"/>
          <w:lang w:val="en-US"/>
        </w:rPr>
        <w:t>V</w:t>
      </w:r>
      <w:r w:rsidRPr="00E043E7">
        <w:rPr>
          <w:sz w:val="28"/>
          <w:szCs w:val="28"/>
          <w:lang w:val="uk-UA"/>
        </w:rPr>
        <w:t xml:space="preserve">І «Бюджетний кодекс України» (із змінами), який планується затвердити в сумі 7083,1 тис. грн. </w:t>
      </w:r>
    </w:p>
    <w:p w:rsidR="005F08CC" w:rsidRPr="00E043E7" w:rsidRDefault="005F08CC" w:rsidP="0078170F">
      <w:pPr>
        <w:ind w:firstLine="720"/>
        <w:jc w:val="both"/>
        <w:rPr>
          <w:sz w:val="28"/>
          <w:szCs w:val="28"/>
          <w:lang w:val="uk-UA"/>
        </w:rPr>
      </w:pPr>
      <w:r w:rsidRPr="00E043E7">
        <w:rPr>
          <w:sz w:val="28"/>
          <w:szCs w:val="28"/>
          <w:lang w:val="uk-UA"/>
        </w:rPr>
        <w:t xml:space="preserve">За відсутності прийнятих </w:t>
      </w:r>
      <w:proofErr w:type="spellStart"/>
      <w:r w:rsidRPr="00E043E7">
        <w:rPr>
          <w:sz w:val="28"/>
          <w:szCs w:val="28"/>
          <w:lang w:val="uk-UA"/>
        </w:rPr>
        <w:t>Новокаховською</w:t>
      </w:r>
      <w:proofErr w:type="spellEnd"/>
      <w:r w:rsidRPr="00E043E7">
        <w:rPr>
          <w:sz w:val="28"/>
          <w:szCs w:val="28"/>
          <w:lang w:val="uk-UA"/>
        </w:rPr>
        <w:t xml:space="preserve"> міською радою протягом дії воєнного стану рішень щодо продажу земельних ділянок </w:t>
      </w:r>
      <w:proofErr w:type="spellStart"/>
      <w:r w:rsidRPr="00E043E7">
        <w:rPr>
          <w:sz w:val="28"/>
          <w:szCs w:val="28"/>
          <w:lang w:val="uk-UA"/>
        </w:rPr>
        <w:t>несільсько</w:t>
      </w:r>
      <w:proofErr w:type="spellEnd"/>
      <w:r>
        <w:rPr>
          <w:sz w:val="28"/>
          <w:szCs w:val="28"/>
          <w:lang w:val="uk-UA"/>
        </w:rPr>
        <w:t>-</w:t>
      </w:r>
      <w:r w:rsidRPr="00E043E7">
        <w:rPr>
          <w:sz w:val="28"/>
          <w:szCs w:val="28"/>
          <w:lang w:val="uk-UA"/>
        </w:rPr>
        <w:t>господарського призначення, відповідні надходження до бюджету розвитку на 2023 рік не плануються.</w:t>
      </w:r>
    </w:p>
    <w:p w:rsidR="005F08CC" w:rsidRPr="00E043E7" w:rsidRDefault="005F08CC" w:rsidP="00682A51">
      <w:pPr>
        <w:ind w:firstLine="720"/>
        <w:jc w:val="both"/>
        <w:rPr>
          <w:sz w:val="28"/>
          <w:szCs w:val="28"/>
          <w:shd w:val="clear" w:color="auto" w:fill="FFFFFF"/>
          <w:lang w:val="uk-UA"/>
        </w:rPr>
      </w:pPr>
      <w:r w:rsidRPr="00E043E7">
        <w:rPr>
          <w:sz w:val="28"/>
          <w:szCs w:val="28"/>
          <w:shd w:val="clear" w:color="auto" w:fill="FFFFFF"/>
          <w:lang w:val="uk-UA"/>
        </w:rPr>
        <w:lastRenderedPageBreak/>
        <w:t>Законом України від 24.03.2022 № 2142-ІХ «Про внесення змін до Податкового кодексу України та інших законодавчих актів України щодо вдосконалення законодавства на період дії воєнного стану» встановлено, що н</w:t>
      </w:r>
      <w:r w:rsidRPr="00E043E7">
        <w:rPr>
          <w:rFonts w:ascii="Open Sans" w:hAnsi="Open Sans"/>
          <w:sz w:val="28"/>
          <w:szCs w:val="28"/>
          <w:shd w:val="clear" w:color="auto" w:fill="FFFFFF"/>
        </w:rPr>
        <w:t xml:space="preserve">а </w:t>
      </w:r>
      <w:proofErr w:type="spellStart"/>
      <w:r w:rsidRPr="00E043E7">
        <w:rPr>
          <w:rFonts w:ascii="Open Sans" w:hAnsi="Open Sans"/>
          <w:sz w:val="28"/>
          <w:szCs w:val="28"/>
          <w:shd w:val="clear" w:color="auto" w:fill="FFFFFF"/>
        </w:rPr>
        <w:t>територіях</w:t>
      </w:r>
      <w:proofErr w:type="spellEnd"/>
      <w:r w:rsidRPr="00E043E7">
        <w:rPr>
          <w:rFonts w:ascii="Open Sans" w:hAnsi="Open Sans"/>
          <w:sz w:val="28"/>
          <w:szCs w:val="28"/>
          <w:shd w:val="clear" w:color="auto" w:fill="FFFFFF"/>
        </w:rPr>
        <w:t xml:space="preserve">, на </w:t>
      </w:r>
      <w:proofErr w:type="spellStart"/>
      <w:r w:rsidRPr="00E043E7">
        <w:rPr>
          <w:rFonts w:ascii="Open Sans" w:hAnsi="Open Sans"/>
          <w:sz w:val="28"/>
          <w:szCs w:val="28"/>
          <w:shd w:val="clear" w:color="auto" w:fill="FFFFFF"/>
        </w:rPr>
        <w:t>яких</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ведуться</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велися</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бойові</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дії</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або</w:t>
      </w:r>
      <w:proofErr w:type="spellEnd"/>
      <w:r w:rsidRPr="00E043E7">
        <w:rPr>
          <w:rFonts w:ascii="Open Sans" w:hAnsi="Open Sans"/>
          <w:sz w:val="28"/>
          <w:szCs w:val="28"/>
          <w:shd w:val="clear" w:color="auto" w:fill="FFFFFF"/>
        </w:rPr>
        <w:t xml:space="preserve"> на </w:t>
      </w:r>
      <w:proofErr w:type="spellStart"/>
      <w:r w:rsidRPr="00E043E7">
        <w:rPr>
          <w:rFonts w:ascii="Open Sans" w:hAnsi="Open Sans"/>
          <w:sz w:val="28"/>
          <w:szCs w:val="28"/>
          <w:shd w:val="clear" w:color="auto" w:fill="FFFFFF"/>
        </w:rPr>
        <w:t>територіях</w:t>
      </w:r>
      <w:proofErr w:type="spellEnd"/>
      <w:r w:rsidRPr="00E043E7">
        <w:rPr>
          <w:rFonts w:ascii="Open Sans" w:hAnsi="Open Sans"/>
          <w:sz w:val="28"/>
          <w:szCs w:val="28"/>
          <w:shd w:val="clear" w:color="auto" w:fill="FFFFFF"/>
        </w:rPr>
        <w:t>, </w:t>
      </w:r>
      <w:proofErr w:type="spellStart"/>
      <w:r w:rsidRPr="00E043E7">
        <w:rPr>
          <w:rFonts w:ascii="Open Sans" w:hAnsi="Open Sans"/>
          <w:sz w:val="28"/>
          <w:szCs w:val="28"/>
          <w:shd w:val="clear" w:color="auto" w:fill="FFFFFF"/>
        </w:rPr>
        <w:t>тимчасово</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окупованих</w:t>
      </w:r>
      <w:proofErr w:type="spellEnd"/>
      <w:r w:rsidRPr="00E043E7">
        <w:rPr>
          <w:rFonts w:ascii="Open Sans" w:hAnsi="Open Sans"/>
          <w:sz w:val="28"/>
          <w:szCs w:val="28"/>
          <w:shd w:val="clear" w:color="auto" w:fill="FFFFFF"/>
        </w:rPr>
        <w:t> </w:t>
      </w:r>
      <w:proofErr w:type="spellStart"/>
      <w:r w:rsidRPr="00E043E7">
        <w:rPr>
          <w:rFonts w:ascii="Open Sans" w:hAnsi="Open Sans"/>
          <w:sz w:val="28"/>
          <w:szCs w:val="28"/>
          <w:shd w:val="clear" w:color="auto" w:fill="FFFFFF"/>
        </w:rPr>
        <w:t>збройними</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формуваннями</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Російської</w:t>
      </w:r>
      <w:proofErr w:type="spellEnd"/>
      <w:r w:rsidRPr="00E043E7">
        <w:rPr>
          <w:rFonts w:ascii="Open Sans" w:hAnsi="Open Sans"/>
          <w:sz w:val="28"/>
          <w:szCs w:val="28"/>
          <w:shd w:val="clear" w:color="auto" w:fill="FFFFFF"/>
        </w:rPr>
        <w:t xml:space="preserve"> </w:t>
      </w:r>
      <w:proofErr w:type="spellStart"/>
      <w:r w:rsidRPr="00E043E7">
        <w:rPr>
          <w:rFonts w:ascii="Open Sans" w:hAnsi="Open Sans"/>
          <w:sz w:val="28"/>
          <w:szCs w:val="28"/>
          <w:shd w:val="clear" w:color="auto" w:fill="FFFFFF"/>
        </w:rPr>
        <w:t>Федерації</w:t>
      </w:r>
      <w:proofErr w:type="spellEnd"/>
      <w:r w:rsidRPr="00E043E7">
        <w:rPr>
          <w:rFonts w:ascii="Open Sans" w:hAnsi="Open Sans"/>
          <w:sz w:val="28"/>
          <w:szCs w:val="28"/>
          <w:shd w:val="clear" w:color="auto" w:fill="FFFFFF"/>
        </w:rPr>
        <w:t> </w:t>
      </w:r>
      <w:proofErr w:type="spellStart"/>
      <w:r w:rsidRPr="00E043E7">
        <w:rPr>
          <w:rFonts w:ascii="Open Sans" w:hAnsi="Open Sans"/>
          <w:sz w:val="28"/>
          <w:szCs w:val="28"/>
          <w:u w:val="single"/>
          <w:shd w:val="clear" w:color="auto" w:fill="FFFFFF"/>
        </w:rPr>
        <w:t>екологічний</w:t>
      </w:r>
      <w:proofErr w:type="spellEnd"/>
      <w:r w:rsidRPr="00E043E7">
        <w:rPr>
          <w:rFonts w:ascii="Open Sans" w:hAnsi="Open Sans"/>
          <w:sz w:val="28"/>
          <w:szCs w:val="28"/>
          <w:u w:val="single"/>
          <w:shd w:val="clear" w:color="auto" w:fill="FFFFFF"/>
        </w:rPr>
        <w:t xml:space="preserve"> </w:t>
      </w:r>
      <w:proofErr w:type="spellStart"/>
      <w:r w:rsidRPr="00E043E7">
        <w:rPr>
          <w:rFonts w:ascii="Open Sans" w:hAnsi="Open Sans"/>
          <w:sz w:val="28"/>
          <w:szCs w:val="28"/>
          <w:u w:val="single"/>
          <w:shd w:val="clear" w:color="auto" w:fill="FFFFFF"/>
        </w:rPr>
        <w:t>податок</w:t>
      </w:r>
      <w:proofErr w:type="spellEnd"/>
      <w:r w:rsidRPr="00E043E7">
        <w:rPr>
          <w:rFonts w:ascii="Open Sans" w:hAnsi="Open Sans"/>
          <w:sz w:val="28"/>
          <w:szCs w:val="28"/>
          <w:u w:val="single"/>
          <w:shd w:val="clear" w:color="auto" w:fill="FFFFFF"/>
        </w:rPr>
        <w:t xml:space="preserve"> не </w:t>
      </w:r>
      <w:proofErr w:type="spellStart"/>
      <w:r w:rsidRPr="00E043E7">
        <w:rPr>
          <w:rFonts w:ascii="Open Sans" w:hAnsi="Open Sans"/>
          <w:sz w:val="28"/>
          <w:szCs w:val="28"/>
          <w:u w:val="single"/>
          <w:shd w:val="clear" w:color="auto" w:fill="FFFFFF"/>
        </w:rPr>
        <w:t>нараховується</w:t>
      </w:r>
      <w:proofErr w:type="spellEnd"/>
      <w:r w:rsidRPr="00E043E7">
        <w:rPr>
          <w:rFonts w:ascii="Open Sans" w:hAnsi="Open Sans"/>
          <w:sz w:val="28"/>
          <w:szCs w:val="28"/>
          <w:u w:val="single"/>
          <w:shd w:val="clear" w:color="auto" w:fill="FFFFFF"/>
        </w:rPr>
        <w:t xml:space="preserve"> та не </w:t>
      </w:r>
      <w:proofErr w:type="spellStart"/>
      <w:r w:rsidRPr="00E043E7">
        <w:rPr>
          <w:rFonts w:ascii="Open Sans" w:hAnsi="Open Sans"/>
          <w:sz w:val="28"/>
          <w:szCs w:val="28"/>
          <w:u w:val="single"/>
          <w:shd w:val="clear" w:color="auto" w:fill="FFFFFF"/>
        </w:rPr>
        <w:t>сплачується</w:t>
      </w:r>
      <w:proofErr w:type="spellEnd"/>
      <w:r w:rsidRPr="00E043E7">
        <w:rPr>
          <w:rFonts w:ascii="Open Sans" w:hAnsi="Open Sans"/>
          <w:sz w:val="28"/>
          <w:szCs w:val="28"/>
          <w:shd w:val="clear" w:color="auto" w:fill="FFFFFF"/>
        </w:rPr>
        <w:t>.</w:t>
      </w:r>
      <w:r w:rsidRPr="00E043E7">
        <w:rPr>
          <w:sz w:val="28"/>
          <w:szCs w:val="28"/>
          <w:shd w:val="clear" w:color="auto" w:fill="FFFFFF"/>
          <w:lang w:val="uk-UA"/>
        </w:rPr>
        <w:t xml:space="preserve"> Враховуючи невизначеність </w:t>
      </w:r>
      <w:r w:rsidRPr="00E043E7">
        <w:rPr>
          <w:sz w:val="28"/>
          <w:szCs w:val="28"/>
        </w:rPr>
        <w:t xml:space="preserve">з </w:t>
      </w:r>
      <w:proofErr w:type="spellStart"/>
      <w:r w:rsidRPr="00E043E7">
        <w:rPr>
          <w:sz w:val="28"/>
          <w:szCs w:val="28"/>
        </w:rPr>
        <w:t>погляду</w:t>
      </w:r>
      <w:proofErr w:type="spellEnd"/>
      <w:r w:rsidRPr="00E043E7">
        <w:rPr>
          <w:sz w:val="28"/>
          <w:szCs w:val="28"/>
        </w:rPr>
        <w:t xml:space="preserve"> часового </w:t>
      </w:r>
      <w:proofErr w:type="spellStart"/>
      <w:r w:rsidRPr="00E043E7">
        <w:rPr>
          <w:sz w:val="28"/>
          <w:szCs w:val="28"/>
        </w:rPr>
        <w:t>проміжку</w:t>
      </w:r>
      <w:proofErr w:type="spellEnd"/>
      <w:r w:rsidRPr="00E043E7">
        <w:rPr>
          <w:sz w:val="28"/>
          <w:szCs w:val="28"/>
          <w:lang w:val="uk-UA"/>
        </w:rPr>
        <w:t xml:space="preserve"> та непередбачуваність перерахування платниками в 2023 році екологічного податку, планові показники цього податку в спеціальному фонді не передбачаються.</w:t>
      </w:r>
    </w:p>
    <w:p w:rsidR="005F08CC" w:rsidRDefault="005F08CC" w:rsidP="00682A51">
      <w:pPr>
        <w:ind w:firstLine="720"/>
        <w:jc w:val="both"/>
        <w:rPr>
          <w:sz w:val="28"/>
          <w:szCs w:val="28"/>
          <w:lang w:val="uk-UA"/>
        </w:rPr>
      </w:pPr>
    </w:p>
    <w:p w:rsidR="005145DA" w:rsidRPr="00E043E7" w:rsidRDefault="005145DA" w:rsidP="00682A51">
      <w:pPr>
        <w:ind w:firstLine="720"/>
        <w:jc w:val="both"/>
        <w:rPr>
          <w:sz w:val="28"/>
          <w:szCs w:val="28"/>
          <w:lang w:val="uk-UA"/>
        </w:rPr>
      </w:pPr>
    </w:p>
    <w:p w:rsidR="005F08CC" w:rsidRPr="00E043E7" w:rsidRDefault="005F08CC" w:rsidP="0078170F">
      <w:pPr>
        <w:pStyle w:val="a7"/>
        <w:ind w:firstLine="708"/>
        <w:rPr>
          <w:i/>
          <w:sz w:val="28"/>
          <w:szCs w:val="28"/>
          <w:lang w:val="uk-UA"/>
        </w:rPr>
      </w:pPr>
      <w:r w:rsidRPr="00E043E7">
        <w:rPr>
          <w:i/>
          <w:sz w:val="28"/>
          <w:szCs w:val="28"/>
          <w:lang w:val="uk-UA"/>
        </w:rPr>
        <w:t>25000000 «Власні надходження бюджетних установ»</w:t>
      </w:r>
    </w:p>
    <w:p w:rsidR="005F08CC" w:rsidRPr="00E043E7" w:rsidRDefault="005F08CC" w:rsidP="0078170F">
      <w:pPr>
        <w:pStyle w:val="a7"/>
        <w:ind w:firstLine="708"/>
        <w:rPr>
          <w:i/>
          <w:sz w:val="28"/>
          <w:szCs w:val="28"/>
          <w:lang w:val="uk-UA"/>
        </w:rPr>
      </w:pPr>
    </w:p>
    <w:p w:rsidR="005F08CC" w:rsidRPr="00E043E7" w:rsidRDefault="005F08CC" w:rsidP="0078170F">
      <w:pPr>
        <w:pStyle w:val="a7"/>
        <w:ind w:firstLine="708"/>
        <w:jc w:val="both"/>
        <w:rPr>
          <w:b w:val="0"/>
          <w:sz w:val="28"/>
          <w:szCs w:val="28"/>
          <w:lang w:val="uk-UA"/>
        </w:rPr>
      </w:pPr>
      <w:r w:rsidRPr="00E043E7">
        <w:rPr>
          <w:b w:val="0"/>
          <w:sz w:val="28"/>
          <w:szCs w:val="28"/>
          <w:lang w:val="uk-UA"/>
        </w:rPr>
        <w:t xml:space="preserve">Власні надходження бюджетних установ використовуються на відповідну мету, в залежності від джерел надходжень коштів та лише в межах таких надходжень.  </w:t>
      </w:r>
    </w:p>
    <w:p w:rsidR="005F08CC" w:rsidRPr="00E043E7" w:rsidRDefault="005F08CC" w:rsidP="0078170F">
      <w:pPr>
        <w:pStyle w:val="a7"/>
        <w:ind w:firstLine="708"/>
        <w:jc w:val="both"/>
        <w:rPr>
          <w:b w:val="0"/>
          <w:sz w:val="28"/>
          <w:szCs w:val="28"/>
          <w:lang w:val="uk-UA"/>
        </w:rPr>
      </w:pPr>
      <w:r w:rsidRPr="00E043E7">
        <w:rPr>
          <w:b w:val="0"/>
          <w:sz w:val="28"/>
          <w:szCs w:val="28"/>
          <w:lang w:val="uk-UA"/>
        </w:rPr>
        <w:t xml:space="preserve">Прогнозний показник власних надходжень бюджетних установ, які утримуються за рахунок бюджету міської територіальної громади, визначено на підставі розрахунків головних розпорядників бюджетних коштів у сумі </w:t>
      </w:r>
      <w:r w:rsidRPr="00E043E7">
        <w:rPr>
          <w:sz w:val="28"/>
          <w:szCs w:val="28"/>
          <w:lang w:val="uk-UA"/>
        </w:rPr>
        <w:t xml:space="preserve">7 083,1 тис. грн </w:t>
      </w:r>
      <w:r w:rsidRPr="00E043E7">
        <w:rPr>
          <w:b w:val="0"/>
          <w:sz w:val="28"/>
          <w:szCs w:val="28"/>
          <w:lang w:val="uk-UA"/>
        </w:rPr>
        <w:t>від надходження плати за послуги, що надаються бюджетними установами.</w:t>
      </w:r>
      <w:r w:rsidRPr="00E043E7">
        <w:rPr>
          <w:sz w:val="28"/>
          <w:szCs w:val="28"/>
          <w:lang w:val="uk-UA"/>
        </w:rPr>
        <w:t xml:space="preserve">  </w:t>
      </w:r>
      <w:r w:rsidRPr="00E043E7">
        <w:rPr>
          <w:b w:val="0"/>
          <w:sz w:val="28"/>
          <w:szCs w:val="28"/>
          <w:lang w:val="uk-UA"/>
        </w:rPr>
        <w:t>Обсяг власних надходжень бюджетних установ на 2023 рік проти очікуваних надходжень 2022 року збільшується на 5 8</w:t>
      </w:r>
      <w:r>
        <w:rPr>
          <w:b w:val="0"/>
          <w:sz w:val="28"/>
          <w:szCs w:val="28"/>
          <w:lang w:val="uk-UA"/>
        </w:rPr>
        <w:t>06,9</w:t>
      </w:r>
      <w:r w:rsidRPr="00E043E7">
        <w:rPr>
          <w:b w:val="0"/>
          <w:sz w:val="28"/>
          <w:szCs w:val="28"/>
          <w:lang w:val="uk-UA"/>
        </w:rPr>
        <w:t xml:space="preserve"> тис. </w:t>
      </w:r>
      <w:r>
        <w:rPr>
          <w:b w:val="0"/>
          <w:sz w:val="28"/>
          <w:szCs w:val="28"/>
          <w:lang w:val="uk-UA"/>
        </w:rPr>
        <w:t>грн,</w:t>
      </w:r>
      <w:r w:rsidRPr="00E043E7">
        <w:rPr>
          <w:b w:val="0"/>
          <w:sz w:val="28"/>
          <w:szCs w:val="28"/>
          <w:lang w:val="uk-UA"/>
        </w:rPr>
        <w:t xml:space="preserve"> або на </w:t>
      </w:r>
      <w:r>
        <w:rPr>
          <w:b w:val="0"/>
          <w:sz w:val="28"/>
          <w:szCs w:val="28"/>
          <w:lang w:val="uk-UA"/>
        </w:rPr>
        <w:t>455,0</w:t>
      </w:r>
      <w:r w:rsidRPr="00E043E7">
        <w:rPr>
          <w:b w:val="0"/>
          <w:sz w:val="28"/>
          <w:szCs w:val="28"/>
          <w:lang w:val="uk-UA"/>
        </w:rPr>
        <w:t xml:space="preserve">% за рахунок збільшення платних послуг. </w:t>
      </w:r>
    </w:p>
    <w:p w:rsidR="005F08CC" w:rsidRPr="00E043E7" w:rsidRDefault="005F08CC" w:rsidP="0078170F">
      <w:pPr>
        <w:pStyle w:val="a7"/>
        <w:ind w:firstLine="708"/>
        <w:jc w:val="both"/>
        <w:rPr>
          <w:b w:val="0"/>
          <w:sz w:val="28"/>
          <w:szCs w:val="28"/>
          <w:lang w:val="uk-UA"/>
        </w:rPr>
      </w:pPr>
    </w:p>
    <w:tbl>
      <w:tblPr>
        <w:tblW w:w="92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6"/>
        <w:gridCol w:w="1883"/>
        <w:gridCol w:w="1883"/>
        <w:gridCol w:w="1779"/>
      </w:tblGrid>
      <w:tr w:rsidR="005F08CC" w:rsidRPr="00E043E7" w:rsidTr="005814FB">
        <w:tc>
          <w:tcPr>
            <w:tcW w:w="3686" w:type="dxa"/>
          </w:tcPr>
          <w:p w:rsidR="005F08CC" w:rsidRPr="00E043E7" w:rsidRDefault="005F08CC" w:rsidP="005814FB">
            <w:pPr>
              <w:pStyle w:val="a7"/>
              <w:rPr>
                <w:b w:val="0"/>
                <w:iCs/>
                <w:sz w:val="28"/>
                <w:szCs w:val="28"/>
                <w:lang w:val="uk-UA"/>
              </w:rPr>
            </w:pPr>
            <w:r w:rsidRPr="00E043E7">
              <w:rPr>
                <w:b w:val="0"/>
                <w:iCs/>
                <w:sz w:val="28"/>
                <w:szCs w:val="28"/>
                <w:lang w:val="uk-UA"/>
              </w:rPr>
              <w:t>Найменування надходжень</w:t>
            </w:r>
          </w:p>
        </w:tc>
        <w:tc>
          <w:tcPr>
            <w:tcW w:w="1883" w:type="dxa"/>
          </w:tcPr>
          <w:p w:rsidR="005F08CC" w:rsidRPr="00E043E7" w:rsidRDefault="005F08CC" w:rsidP="005814FB">
            <w:pPr>
              <w:pStyle w:val="a7"/>
              <w:rPr>
                <w:b w:val="0"/>
                <w:iCs/>
                <w:sz w:val="28"/>
                <w:szCs w:val="28"/>
                <w:lang w:val="uk-UA"/>
              </w:rPr>
            </w:pPr>
            <w:r w:rsidRPr="00E043E7">
              <w:rPr>
                <w:b w:val="0"/>
                <w:iCs/>
                <w:sz w:val="28"/>
                <w:szCs w:val="28"/>
                <w:lang w:val="uk-UA"/>
              </w:rPr>
              <w:t xml:space="preserve">Фактичні надходження </w:t>
            </w:r>
          </w:p>
          <w:p w:rsidR="005F08CC" w:rsidRPr="00E043E7" w:rsidRDefault="005F08CC" w:rsidP="005814FB">
            <w:pPr>
              <w:pStyle w:val="a7"/>
              <w:rPr>
                <w:b w:val="0"/>
                <w:iCs/>
                <w:sz w:val="28"/>
                <w:szCs w:val="28"/>
                <w:lang w:val="uk-UA"/>
              </w:rPr>
            </w:pPr>
            <w:r w:rsidRPr="00E043E7">
              <w:rPr>
                <w:b w:val="0"/>
                <w:iCs/>
                <w:sz w:val="28"/>
                <w:szCs w:val="28"/>
                <w:lang w:val="uk-UA"/>
              </w:rPr>
              <w:t>за 2021 рік</w:t>
            </w:r>
          </w:p>
        </w:tc>
        <w:tc>
          <w:tcPr>
            <w:tcW w:w="1883" w:type="dxa"/>
          </w:tcPr>
          <w:p w:rsidR="005F08CC" w:rsidRPr="00E043E7" w:rsidRDefault="005F08CC" w:rsidP="005814FB">
            <w:pPr>
              <w:pStyle w:val="a7"/>
              <w:rPr>
                <w:b w:val="0"/>
                <w:iCs/>
                <w:sz w:val="28"/>
                <w:szCs w:val="28"/>
                <w:lang w:val="uk-UA"/>
              </w:rPr>
            </w:pPr>
            <w:r w:rsidRPr="00E043E7">
              <w:rPr>
                <w:b w:val="0"/>
                <w:iCs/>
                <w:sz w:val="28"/>
                <w:szCs w:val="28"/>
                <w:lang w:val="uk-UA"/>
              </w:rPr>
              <w:t>Очікувані</w:t>
            </w:r>
          </w:p>
          <w:p w:rsidR="005F08CC" w:rsidRPr="00E043E7" w:rsidRDefault="005F08CC" w:rsidP="005814FB">
            <w:pPr>
              <w:pStyle w:val="a7"/>
              <w:rPr>
                <w:b w:val="0"/>
                <w:iCs/>
                <w:sz w:val="28"/>
                <w:szCs w:val="28"/>
                <w:lang w:val="uk-UA"/>
              </w:rPr>
            </w:pPr>
            <w:r w:rsidRPr="00E043E7">
              <w:rPr>
                <w:b w:val="0"/>
                <w:iCs/>
                <w:sz w:val="28"/>
                <w:szCs w:val="28"/>
                <w:lang w:val="uk-UA"/>
              </w:rPr>
              <w:t xml:space="preserve">надходження </w:t>
            </w:r>
          </w:p>
          <w:p w:rsidR="005F08CC" w:rsidRPr="00E043E7" w:rsidRDefault="005F08CC" w:rsidP="005814FB">
            <w:pPr>
              <w:pStyle w:val="a7"/>
              <w:rPr>
                <w:b w:val="0"/>
                <w:iCs/>
                <w:color w:val="FF0000"/>
                <w:sz w:val="28"/>
                <w:szCs w:val="28"/>
                <w:lang w:val="uk-UA"/>
              </w:rPr>
            </w:pPr>
            <w:r w:rsidRPr="00E043E7">
              <w:rPr>
                <w:b w:val="0"/>
                <w:iCs/>
                <w:sz w:val="28"/>
                <w:szCs w:val="28"/>
                <w:lang w:val="uk-UA"/>
              </w:rPr>
              <w:t>за 2022 рік</w:t>
            </w:r>
          </w:p>
        </w:tc>
        <w:tc>
          <w:tcPr>
            <w:tcW w:w="1779" w:type="dxa"/>
          </w:tcPr>
          <w:p w:rsidR="005F08CC" w:rsidRPr="00E043E7" w:rsidRDefault="005F08CC" w:rsidP="005814FB">
            <w:pPr>
              <w:pStyle w:val="a7"/>
              <w:rPr>
                <w:b w:val="0"/>
                <w:iCs/>
                <w:sz w:val="28"/>
                <w:szCs w:val="28"/>
                <w:lang w:val="uk-UA"/>
              </w:rPr>
            </w:pPr>
            <w:r w:rsidRPr="00E043E7">
              <w:rPr>
                <w:b w:val="0"/>
                <w:iCs/>
                <w:sz w:val="28"/>
                <w:szCs w:val="28"/>
                <w:lang w:val="uk-UA"/>
              </w:rPr>
              <w:t xml:space="preserve">Прогноз </w:t>
            </w:r>
          </w:p>
          <w:p w:rsidR="005F08CC" w:rsidRPr="00E043E7" w:rsidRDefault="005F08CC" w:rsidP="005814FB">
            <w:pPr>
              <w:pStyle w:val="a7"/>
              <w:rPr>
                <w:b w:val="0"/>
                <w:iCs/>
                <w:sz w:val="28"/>
                <w:szCs w:val="28"/>
                <w:lang w:val="uk-UA"/>
              </w:rPr>
            </w:pPr>
            <w:r w:rsidRPr="00E043E7">
              <w:rPr>
                <w:b w:val="0"/>
                <w:iCs/>
                <w:sz w:val="28"/>
                <w:szCs w:val="28"/>
                <w:lang w:val="uk-UA"/>
              </w:rPr>
              <w:t>на 2023 рік</w:t>
            </w:r>
          </w:p>
        </w:tc>
      </w:tr>
      <w:tr w:rsidR="005F08CC" w:rsidRPr="00E043E7" w:rsidTr="005814FB">
        <w:tc>
          <w:tcPr>
            <w:tcW w:w="3686" w:type="dxa"/>
          </w:tcPr>
          <w:p w:rsidR="005F08CC" w:rsidRPr="00E043E7" w:rsidRDefault="005F08CC" w:rsidP="005814FB">
            <w:pPr>
              <w:pStyle w:val="a7"/>
              <w:jc w:val="both"/>
              <w:rPr>
                <w:b w:val="0"/>
                <w:iCs/>
                <w:sz w:val="28"/>
                <w:szCs w:val="28"/>
                <w:lang w:val="uk-UA"/>
              </w:rPr>
            </w:pPr>
            <w:r w:rsidRPr="00E043E7">
              <w:rPr>
                <w:b w:val="0"/>
                <w:iCs/>
                <w:sz w:val="28"/>
                <w:szCs w:val="28"/>
                <w:lang w:val="uk-UA"/>
              </w:rPr>
              <w:t>Надходження від плати за послуги, що надаються бюджетними установами згідно із законодавством</w:t>
            </w:r>
          </w:p>
        </w:tc>
        <w:tc>
          <w:tcPr>
            <w:tcW w:w="1883" w:type="dxa"/>
            <w:vAlign w:val="center"/>
          </w:tcPr>
          <w:p w:rsidR="005F08CC" w:rsidRPr="00E043E7" w:rsidRDefault="005F08CC" w:rsidP="005814FB">
            <w:pPr>
              <w:pStyle w:val="a7"/>
              <w:rPr>
                <w:b w:val="0"/>
                <w:iCs/>
                <w:sz w:val="28"/>
                <w:szCs w:val="28"/>
                <w:lang w:val="uk-UA"/>
              </w:rPr>
            </w:pPr>
            <w:r w:rsidRPr="00E043E7">
              <w:rPr>
                <w:b w:val="0"/>
                <w:iCs/>
                <w:sz w:val="28"/>
                <w:szCs w:val="28"/>
                <w:lang w:val="uk-UA"/>
              </w:rPr>
              <w:t>10 173,2</w:t>
            </w:r>
          </w:p>
        </w:tc>
        <w:tc>
          <w:tcPr>
            <w:tcW w:w="1883" w:type="dxa"/>
            <w:vAlign w:val="center"/>
          </w:tcPr>
          <w:p w:rsidR="005F08CC" w:rsidRPr="00E043E7" w:rsidRDefault="005F08CC" w:rsidP="005814FB">
            <w:pPr>
              <w:pStyle w:val="a7"/>
              <w:rPr>
                <w:b w:val="0"/>
                <w:iCs/>
                <w:sz w:val="28"/>
                <w:szCs w:val="28"/>
                <w:lang w:val="uk-UA"/>
              </w:rPr>
            </w:pPr>
            <w:r w:rsidRPr="00E043E7">
              <w:rPr>
                <w:b w:val="0"/>
                <w:iCs/>
                <w:sz w:val="28"/>
                <w:szCs w:val="28"/>
                <w:lang w:val="uk-UA"/>
              </w:rPr>
              <w:t>1 242,4</w:t>
            </w:r>
          </w:p>
        </w:tc>
        <w:tc>
          <w:tcPr>
            <w:tcW w:w="1779" w:type="dxa"/>
            <w:vAlign w:val="center"/>
          </w:tcPr>
          <w:p w:rsidR="005F08CC" w:rsidRPr="00E043E7" w:rsidRDefault="005F08CC" w:rsidP="005814FB">
            <w:pPr>
              <w:pStyle w:val="a7"/>
              <w:rPr>
                <w:b w:val="0"/>
                <w:iCs/>
                <w:sz w:val="28"/>
                <w:szCs w:val="28"/>
                <w:lang w:val="uk-UA"/>
              </w:rPr>
            </w:pPr>
            <w:r w:rsidRPr="00E043E7">
              <w:rPr>
                <w:b w:val="0"/>
                <w:iCs/>
                <w:sz w:val="28"/>
                <w:szCs w:val="28"/>
                <w:lang w:val="uk-UA"/>
              </w:rPr>
              <w:t>7 083,1</w:t>
            </w:r>
          </w:p>
        </w:tc>
      </w:tr>
      <w:tr w:rsidR="005F08CC" w:rsidRPr="00E043E7" w:rsidTr="005814FB">
        <w:tc>
          <w:tcPr>
            <w:tcW w:w="3686" w:type="dxa"/>
          </w:tcPr>
          <w:p w:rsidR="005F08CC" w:rsidRPr="00E043E7" w:rsidRDefault="005F08CC" w:rsidP="005814FB">
            <w:pPr>
              <w:pStyle w:val="a7"/>
              <w:jc w:val="both"/>
              <w:rPr>
                <w:b w:val="0"/>
                <w:iCs/>
                <w:sz w:val="28"/>
                <w:szCs w:val="28"/>
                <w:lang w:val="uk-UA"/>
              </w:rPr>
            </w:pPr>
            <w:r w:rsidRPr="00E043E7">
              <w:rPr>
                <w:b w:val="0"/>
                <w:iCs/>
                <w:sz w:val="28"/>
                <w:szCs w:val="28"/>
                <w:lang w:val="uk-UA"/>
              </w:rPr>
              <w:t>Інші джерела власних надходжень бюджетних установ (гранти, дарунки)</w:t>
            </w:r>
          </w:p>
        </w:tc>
        <w:tc>
          <w:tcPr>
            <w:tcW w:w="1883" w:type="dxa"/>
            <w:vAlign w:val="center"/>
          </w:tcPr>
          <w:p w:rsidR="005F08CC" w:rsidRPr="00E043E7" w:rsidRDefault="005F08CC" w:rsidP="005814FB">
            <w:pPr>
              <w:pStyle w:val="a7"/>
              <w:rPr>
                <w:b w:val="0"/>
                <w:iCs/>
                <w:sz w:val="28"/>
                <w:szCs w:val="28"/>
                <w:lang w:val="uk-UA"/>
              </w:rPr>
            </w:pPr>
            <w:r w:rsidRPr="00E043E7">
              <w:rPr>
                <w:b w:val="0"/>
                <w:iCs/>
                <w:sz w:val="28"/>
                <w:szCs w:val="28"/>
                <w:lang w:val="uk-UA"/>
              </w:rPr>
              <w:t>3 242,5</w:t>
            </w:r>
          </w:p>
        </w:tc>
        <w:tc>
          <w:tcPr>
            <w:tcW w:w="1883" w:type="dxa"/>
            <w:vAlign w:val="center"/>
          </w:tcPr>
          <w:p w:rsidR="005F08CC" w:rsidRPr="00E043E7" w:rsidRDefault="005F08CC" w:rsidP="005814FB">
            <w:pPr>
              <w:pStyle w:val="a7"/>
              <w:rPr>
                <w:b w:val="0"/>
                <w:iCs/>
                <w:sz w:val="28"/>
                <w:szCs w:val="28"/>
                <w:lang w:val="uk-UA"/>
              </w:rPr>
            </w:pPr>
            <w:r w:rsidRPr="00E043E7">
              <w:rPr>
                <w:b w:val="0"/>
                <w:iCs/>
                <w:sz w:val="28"/>
                <w:szCs w:val="28"/>
                <w:lang w:val="uk-UA"/>
              </w:rPr>
              <w:t>33,8</w:t>
            </w:r>
          </w:p>
        </w:tc>
        <w:tc>
          <w:tcPr>
            <w:tcW w:w="1779" w:type="dxa"/>
          </w:tcPr>
          <w:p w:rsidR="005F08CC" w:rsidRPr="00E043E7" w:rsidRDefault="005F08CC" w:rsidP="005814FB">
            <w:pPr>
              <w:pStyle w:val="a7"/>
              <w:jc w:val="both"/>
              <w:rPr>
                <w:b w:val="0"/>
                <w:iCs/>
                <w:sz w:val="28"/>
                <w:szCs w:val="28"/>
                <w:lang w:val="uk-UA"/>
              </w:rPr>
            </w:pPr>
            <w:r w:rsidRPr="00E043E7">
              <w:rPr>
                <w:b w:val="0"/>
                <w:iCs/>
                <w:sz w:val="28"/>
                <w:szCs w:val="28"/>
                <w:lang w:val="uk-UA"/>
              </w:rPr>
              <w:t>Не можуть бути заплановані</w:t>
            </w:r>
            <w:r w:rsidRPr="00E043E7">
              <w:rPr>
                <w:iCs/>
                <w:sz w:val="28"/>
                <w:szCs w:val="28"/>
                <w:lang w:val="uk-UA"/>
              </w:rPr>
              <w:t>*</w:t>
            </w:r>
          </w:p>
        </w:tc>
      </w:tr>
      <w:tr w:rsidR="005F08CC" w:rsidRPr="00E043E7" w:rsidTr="005814FB">
        <w:tc>
          <w:tcPr>
            <w:tcW w:w="3686" w:type="dxa"/>
          </w:tcPr>
          <w:p w:rsidR="005F08CC" w:rsidRPr="00E043E7" w:rsidRDefault="005F08CC" w:rsidP="005814FB">
            <w:pPr>
              <w:pStyle w:val="a7"/>
              <w:jc w:val="both"/>
              <w:rPr>
                <w:iCs/>
                <w:sz w:val="28"/>
                <w:szCs w:val="28"/>
                <w:lang w:val="uk-UA"/>
              </w:rPr>
            </w:pPr>
            <w:r w:rsidRPr="00E043E7">
              <w:rPr>
                <w:iCs/>
                <w:sz w:val="28"/>
                <w:szCs w:val="28"/>
                <w:lang w:val="uk-UA"/>
              </w:rPr>
              <w:t>Разом власні надходження бюджетних установ</w:t>
            </w:r>
          </w:p>
        </w:tc>
        <w:tc>
          <w:tcPr>
            <w:tcW w:w="1883" w:type="dxa"/>
          </w:tcPr>
          <w:p w:rsidR="005F08CC" w:rsidRPr="00E043E7" w:rsidRDefault="005F08CC" w:rsidP="005814FB">
            <w:pPr>
              <w:pStyle w:val="a7"/>
              <w:rPr>
                <w:iCs/>
                <w:sz w:val="28"/>
                <w:szCs w:val="28"/>
                <w:lang w:val="uk-UA"/>
              </w:rPr>
            </w:pPr>
            <w:r w:rsidRPr="00E043E7">
              <w:rPr>
                <w:iCs/>
                <w:sz w:val="28"/>
                <w:szCs w:val="28"/>
                <w:lang w:val="uk-UA"/>
              </w:rPr>
              <w:t>13 415,7</w:t>
            </w:r>
          </w:p>
        </w:tc>
        <w:tc>
          <w:tcPr>
            <w:tcW w:w="1883" w:type="dxa"/>
          </w:tcPr>
          <w:p w:rsidR="005F08CC" w:rsidRPr="00E043E7" w:rsidRDefault="005F08CC" w:rsidP="005814FB">
            <w:pPr>
              <w:pStyle w:val="a7"/>
              <w:rPr>
                <w:iCs/>
                <w:sz w:val="28"/>
                <w:szCs w:val="28"/>
                <w:lang w:val="uk-UA"/>
              </w:rPr>
            </w:pPr>
            <w:r w:rsidRPr="00E043E7">
              <w:rPr>
                <w:iCs/>
                <w:sz w:val="28"/>
                <w:szCs w:val="28"/>
                <w:lang w:val="uk-UA"/>
              </w:rPr>
              <w:t>1 276,2</w:t>
            </w:r>
          </w:p>
        </w:tc>
        <w:tc>
          <w:tcPr>
            <w:tcW w:w="1779" w:type="dxa"/>
          </w:tcPr>
          <w:p w:rsidR="005F08CC" w:rsidRPr="00E043E7" w:rsidRDefault="005F08CC" w:rsidP="005814FB">
            <w:pPr>
              <w:pStyle w:val="a7"/>
              <w:rPr>
                <w:iCs/>
                <w:sz w:val="28"/>
                <w:szCs w:val="28"/>
                <w:lang w:val="uk-UA"/>
              </w:rPr>
            </w:pPr>
            <w:r w:rsidRPr="00E043E7">
              <w:rPr>
                <w:iCs/>
                <w:sz w:val="28"/>
                <w:szCs w:val="28"/>
                <w:lang w:val="uk-UA"/>
              </w:rPr>
              <w:t>7 083,1</w:t>
            </w:r>
          </w:p>
        </w:tc>
      </w:tr>
    </w:tbl>
    <w:p w:rsidR="005F08CC" w:rsidRPr="00E043E7" w:rsidRDefault="005F08CC" w:rsidP="0078170F">
      <w:pPr>
        <w:pStyle w:val="a7"/>
        <w:jc w:val="both"/>
        <w:rPr>
          <w:b w:val="0"/>
          <w:iCs/>
          <w:sz w:val="28"/>
          <w:szCs w:val="28"/>
          <w:lang w:val="uk-UA"/>
        </w:rPr>
      </w:pPr>
      <w:r w:rsidRPr="00E043E7">
        <w:rPr>
          <w:b w:val="0"/>
          <w:sz w:val="28"/>
          <w:szCs w:val="28"/>
          <w:lang w:val="uk-UA"/>
        </w:rPr>
        <w:t xml:space="preserve">    * </w:t>
      </w:r>
      <w:r w:rsidRPr="00E043E7">
        <w:rPr>
          <w:b w:val="0"/>
          <w:iCs/>
          <w:sz w:val="28"/>
          <w:szCs w:val="28"/>
          <w:lang w:val="uk-UA"/>
        </w:rPr>
        <w:t xml:space="preserve"> Враховуються по факту надходжень до бюджету в поточному році.</w:t>
      </w:r>
    </w:p>
    <w:p w:rsidR="005145DA" w:rsidRPr="00E043E7" w:rsidRDefault="005145DA" w:rsidP="0078170F">
      <w:pPr>
        <w:pStyle w:val="aa"/>
        <w:spacing w:before="0" w:beforeAutospacing="0" w:after="0" w:afterAutospacing="0"/>
        <w:ind w:firstLine="708"/>
        <w:jc w:val="both"/>
        <w:rPr>
          <w:iCs/>
          <w:sz w:val="28"/>
          <w:szCs w:val="28"/>
          <w:lang w:val="uk-UA"/>
        </w:rPr>
      </w:pPr>
    </w:p>
    <w:p w:rsidR="005F08CC" w:rsidRPr="00E043E7" w:rsidRDefault="005F08CC" w:rsidP="0078170F">
      <w:pPr>
        <w:pStyle w:val="aa"/>
        <w:spacing w:before="0" w:beforeAutospacing="0" w:after="0" w:afterAutospacing="0"/>
        <w:ind w:firstLine="708"/>
        <w:jc w:val="both"/>
        <w:rPr>
          <w:iCs/>
          <w:sz w:val="28"/>
          <w:szCs w:val="28"/>
          <w:lang w:val="uk-UA"/>
        </w:rPr>
      </w:pPr>
      <w:r w:rsidRPr="00E043E7">
        <w:rPr>
          <w:iCs/>
          <w:sz w:val="28"/>
          <w:szCs w:val="28"/>
          <w:lang w:val="uk-UA"/>
        </w:rPr>
        <w:t>Показники доходів загального та спеціального фондів бюджету міської територіальної громади на 2023 рік викладено в додатку 1 до проекту рішення.</w:t>
      </w:r>
    </w:p>
    <w:p w:rsidR="005F08CC" w:rsidRDefault="005F08CC" w:rsidP="0078170F">
      <w:pPr>
        <w:rPr>
          <w:sz w:val="28"/>
          <w:szCs w:val="28"/>
          <w:lang w:val="uk-UA"/>
        </w:rPr>
      </w:pPr>
    </w:p>
    <w:p w:rsidR="005F08CC" w:rsidRDefault="005F08CC" w:rsidP="0078170F">
      <w:pPr>
        <w:rPr>
          <w:sz w:val="28"/>
          <w:szCs w:val="28"/>
          <w:lang w:val="uk-UA"/>
        </w:rPr>
      </w:pPr>
    </w:p>
    <w:p w:rsidR="005145DA" w:rsidRDefault="005145DA" w:rsidP="0078170F">
      <w:pPr>
        <w:rPr>
          <w:sz w:val="28"/>
          <w:szCs w:val="28"/>
          <w:lang w:val="uk-UA"/>
        </w:rPr>
      </w:pPr>
    </w:p>
    <w:p w:rsidR="005F08CC" w:rsidRPr="00E043E7" w:rsidRDefault="005F08CC" w:rsidP="0078170F">
      <w:pPr>
        <w:pStyle w:val="2"/>
        <w:spacing w:after="0" w:line="240" w:lineRule="auto"/>
        <w:ind w:left="0"/>
        <w:jc w:val="center"/>
        <w:rPr>
          <w:b/>
          <w:sz w:val="28"/>
          <w:szCs w:val="28"/>
          <w:lang w:val="uk-UA"/>
        </w:rPr>
      </w:pPr>
      <w:r w:rsidRPr="00E043E7">
        <w:rPr>
          <w:b/>
          <w:sz w:val="28"/>
          <w:szCs w:val="28"/>
          <w:lang w:val="uk-UA"/>
        </w:rPr>
        <w:lastRenderedPageBreak/>
        <w:t xml:space="preserve">Видатки бюджету </w:t>
      </w:r>
    </w:p>
    <w:p w:rsidR="005F08CC" w:rsidRPr="00E043E7" w:rsidRDefault="005F08CC" w:rsidP="0078170F">
      <w:pPr>
        <w:pStyle w:val="2"/>
        <w:spacing w:after="0" w:line="240" w:lineRule="auto"/>
        <w:ind w:left="0"/>
        <w:jc w:val="center"/>
        <w:rPr>
          <w:b/>
          <w:sz w:val="28"/>
          <w:szCs w:val="28"/>
          <w:lang w:val="uk-UA"/>
        </w:rPr>
      </w:pPr>
      <w:proofErr w:type="spellStart"/>
      <w:r w:rsidRPr="00E043E7">
        <w:rPr>
          <w:b/>
          <w:sz w:val="28"/>
          <w:szCs w:val="28"/>
          <w:lang w:val="uk-UA"/>
        </w:rPr>
        <w:t>Новокаховської</w:t>
      </w:r>
      <w:proofErr w:type="spellEnd"/>
      <w:r w:rsidRPr="00E043E7">
        <w:rPr>
          <w:b/>
          <w:sz w:val="28"/>
          <w:szCs w:val="28"/>
          <w:lang w:val="uk-UA"/>
        </w:rPr>
        <w:t xml:space="preserve"> міської територіальної громади </w:t>
      </w:r>
    </w:p>
    <w:p w:rsidR="005F08CC" w:rsidRPr="00E043E7" w:rsidRDefault="005F08CC" w:rsidP="0078170F">
      <w:pPr>
        <w:pStyle w:val="2"/>
        <w:spacing w:after="0" w:line="240" w:lineRule="auto"/>
        <w:ind w:left="0"/>
        <w:jc w:val="center"/>
        <w:rPr>
          <w:i/>
          <w:sz w:val="28"/>
          <w:szCs w:val="28"/>
          <w:lang w:val="uk-UA"/>
        </w:rPr>
      </w:pPr>
      <w:r w:rsidRPr="00E043E7">
        <w:rPr>
          <w:i/>
          <w:sz w:val="28"/>
          <w:szCs w:val="28"/>
          <w:lang w:val="uk-UA"/>
        </w:rPr>
        <w:t>(п. п. в) п. 1 ч. 1 ст.76 Бюджетного кодексу України)</w:t>
      </w:r>
    </w:p>
    <w:p w:rsidR="005F08CC" w:rsidRPr="005145DA" w:rsidRDefault="005F08CC" w:rsidP="0078170F">
      <w:pPr>
        <w:ind w:firstLine="720"/>
        <w:jc w:val="both"/>
        <w:rPr>
          <w:color w:val="000000"/>
          <w:sz w:val="16"/>
          <w:szCs w:val="16"/>
          <w:shd w:val="clear" w:color="auto" w:fill="FFFFFF"/>
        </w:rPr>
      </w:pPr>
    </w:p>
    <w:p w:rsidR="005F08CC" w:rsidRPr="00E043E7" w:rsidRDefault="005F08CC" w:rsidP="00761607">
      <w:pPr>
        <w:ind w:firstLine="720"/>
        <w:jc w:val="both"/>
        <w:rPr>
          <w:sz w:val="28"/>
          <w:szCs w:val="28"/>
          <w:lang w:val="uk-UA" w:eastAsia="uk-UA"/>
        </w:rPr>
      </w:pPr>
      <w:r w:rsidRPr="00E043E7">
        <w:rPr>
          <w:bCs/>
          <w:color w:val="000000"/>
          <w:sz w:val="28"/>
          <w:szCs w:val="28"/>
          <w:shd w:val="clear" w:color="auto" w:fill="FFFFFF"/>
          <w:lang w:val="uk-UA"/>
        </w:rPr>
        <w:t xml:space="preserve">Проект бюджету </w:t>
      </w:r>
      <w:proofErr w:type="spellStart"/>
      <w:r w:rsidRPr="00E043E7">
        <w:rPr>
          <w:bCs/>
          <w:color w:val="000000"/>
          <w:sz w:val="28"/>
          <w:szCs w:val="28"/>
          <w:shd w:val="clear" w:color="auto" w:fill="FFFFFF"/>
          <w:lang w:val="uk-UA"/>
        </w:rPr>
        <w:t>Новокаховської</w:t>
      </w:r>
      <w:proofErr w:type="spellEnd"/>
      <w:r w:rsidRPr="00E043E7">
        <w:rPr>
          <w:bCs/>
          <w:color w:val="000000"/>
          <w:sz w:val="28"/>
          <w:szCs w:val="28"/>
          <w:shd w:val="clear" w:color="auto" w:fill="FFFFFF"/>
          <w:lang w:val="uk-UA"/>
        </w:rPr>
        <w:t xml:space="preserve"> міської територіальної громади (далі-бюджет міської територіальної громади) на 2023 рік за видатками сформовано відповідно до статей 20, 71, 89, 91 Бюджетно</w:t>
      </w:r>
      <w:r>
        <w:rPr>
          <w:bCs/>
          <w:color w:val="000000"/>
          <w:sz w:val="28"/>
          <w:szCs w:val="28"/>
          <w:shd w:val="clear" w:color="auto" w:fill="FFFFFF"/>
          <w:lang w:val="uk-UA"/>
        </w:rPr>
        <w:t xml:space="preserve">го кодексу України, відповідно до заходів </w:t>
      </w:r>
      <w:r w:rsidRPr="00E043E7">
        <w:rPr>
          <w:sz w:val="28"/>
          <w:szCs w:val="28"/>
          <w:lang w:val="uk-UA" w:eastAsia="uk-UA"/>
        </w:rPr>
        <w:t xml:space="preserve">міських цільових програм, затверджених рішеннями </w:t>
      </w:r>
      <w:proofErr w:type="spellStart"/>
      <w:r w:rsidRPr="00E043E7">
        <w:rPr>
          <w:sz w:val="28"/>
          <w:szCs w:val="28"/>
          <w:lang w:val="uk-UA" w:eastAsia="uk-UA"/>
        </w:rPr>
        <w:t>Новокаховської</w:t>
      </w:r>
      <w:proofErr w:type="spellEnd"/>
      <w:r w:rsidRPr="00E043E7">
        <w:rPr>
          <w:sz w:val="28"/>
          <w:szCs w:val="28"/>
          <w:lang w:val="uk-UA" w:eastAsia="uk-UA"/>
        </w:rPr>
        <w:t xml:space="preserve"> міської ради.</w:t>
      </w:r>
    </w:p>
    <w:p w:rsidR="005F08CC" w:rsidRPr="00E043E7" w:rsidRDefault="005F08CC" w:rsidP="00761607">
      <w:pPr>
        <w:ind w:firstLine="720"/>
        <w:jc w:val="both"/>
        <w:rPr>
          <w:sz w:val="28"/>
          <w:szCs w:val="28"/>
          <w:lang w:val="uk-UA"/>
        </w:rPr>
      </w:pPr>
      <w:r w:rsidRPr="00E043E7">
        <w:rPr>
          <w:bCs/>
          <w:color w:val="000000"/>
          <w:sz w:val="28"/>
          <w:szCs w:val="28"/>
          <w:shd w:val="clear" w:color="auto" w:fill="FFFFFF"/>
          <w:lang w:val="uk-UA"/>
        </w:rPr>
        <w:t>Характерною ознакою проекту бюджету 2023 року є високий ступінь невизначеності з погляду часового проміжку й інтенсивності ведення військових дій під час військової агресії російської федерації, масштабів подальших руйнувань, що значно ускладнило процес формування і як наслідок може  вплинути  на  точність проектних показників бюджету.</w:t>
      </w:r>
    </w:p>
    <w:p w:rsidR="005F08CC" w:rsidRPr="00E043E7" w:rsidRDefault="005F08CC" w:rsidP="00761607">
      <w:pPr>
        <w:ind w:firstLine="720"/>
        <w:jc w:val="both"/>
        <w:rPr>
          <w:sz w:val="28"/>
          <w:szCs w:val="28"/>
          <w:lang w:val="uk-UA"/>
        </w:rPr>
      </w:pPr>
      <w:r w:rsidRPr="00E043E7">
        <w:rPr>
          <w:b/>
          <w:sz w:val="28"/>
          <w:szCs w:val="28"/>
          <w:lang w:val="uk-UA"/>
        </w:rPr>
        <w:t>Загальний обсяг видатків</w:t>
      </w:r>
      <w:r w:rsidRPr="00E043E7">
        <w:rPr>
          <w:sz w:val="28"/>
          <w:szCs w:val="28"/>
          <w:lang w:val="uk-UA"/>
        </w:rPr>
        <w:t xml:space="preserve"> бюджету міської територіальної громади на 2023 рік визначено в сумі </w:t>
      </w:r>
      <w:r>
        <w:rPr>
          <w:b/>
          <w:sz w:val="28"/>
          <w:szCs w:val="28"/>
          <w:lang w:val="uk-UA"/>
        </w:rPr>
        <w:t>306 230,9</w:t>
      </w:r>
      <w:r w:rsidRPr="00E043E7">
        <w:rPr>
          <w:b/>
          <w:sz w:val="28"/>
          <w:szCs w:val="28"/>
          <w:lang w:val="uk-UA"/>
        </w:rPr>
        <w:t xml:space="preserve"> тис. грн</w:t>
      </w:r>
      <w:r>
        <w:rPr>
          <w:sz w:val="28"/>
          <w:szCs w:val="28"/>
          <w:lang w:val="uk-UA"/>
        </w:rPr>
        <w:t>, що менше на 264 798,7 тис. грн, або на 46</w:t>
      </w:r>
      <w:r w:rsidRPr="00E043E7">
        <w:rPr>
          <w:sz w:val="28"/>
          <w:szCs w:val="28"/>
          <w:lang w:val="uk-UA"/>
        </w:rPr>
        <w:t xml:space="preserve">,0 % проти запланованого на 2022 рік, у тому числі: видатки </w:t>
      </w:r>
      <w:r w:rsidRPr="00E043E7">
        <w:rPr>
          <w:b/>
          <w:sz w:val="28"/>
          <w:szCs w:val="28"/>
          <w:lang w:val="uk-UA"/>
        </w:rPr>
        <w:t>загального фонду</w:t>
      </w:r>
      <w:r w:rsidRPr="00E043E7">
        <w:rPr>
          <w:sz w:val="28"/>
          <w:szCs w:val="28"/>
          <w:lang w:val="uk-UA"/>
        </w:rPr>
        <w:t xml:space="preserve"> складають </w:t>
      </w:r>
      <w:r>
        <w:rPr>
          <w:b/>
          <w:sz w:val="28"/>
          <w:szCs w:val="28"/>
          <w:lang w:val="uk-UA"/>
        </w:rPr>
        <w:t>271 247,8</w:t>
      </w:r>
      <w:r w:rsidRPr="00E043E7">
        <w:rPr>
          <w:b/>
          <w:sz w:val="28"/>
          <w:szCs w:val="28"/>
          <w:lang w:val="uk-UA"/>
        </w:rPr>
        <w:t xml:space="preserve"> тис. грн</w:t>
      </w:r>
      <w:r w:rsidRPr="00E043E7">
        <w:rPr>
          <w:sz w:val="28"/>
          <w:szCs w:val="28"/>
          <w:lang w:val="uk-UA"/>
        </w:rPr>
        <w:t xml:space="preserve">, видатки </w:t>
      </w:r>
      <w:r w:rsidRPr="00E043E7">
        <w:rPr>
          <w:b/>
          <w:sz w:val="28"/>
          <w:szCs w:val="28"/>
          <w:lang w:val="uk-UA"/>
        </w:rPr>
        <w:t>спеціального</w:t>
      </w:r>
      <w:r>
        <w:rPr>
          <w:b/>
          <w:sz w:val="28"/>
          <w:szCs w:val="28"/>
          <w:lang w:val="uk-UA"/>
        </w:rPr>
        <w:t xml:space="preserve"> </w:t>
      </w:r>
      <w:r>
        <w:rPr>
          <w:b/>
          <w:sz w:val="28"/>
          <w:szCs w:val="28"/>
          <w:lang w:val="uk-UA"/>
        </w:rPr>
        <w:br/>
        <w:t>фонду – 34 983,</w:t>
      </w:r>
      <w:r w:rsidRPr="00E043E7">
        <w:rPr>
          <w:b/>
          <w:sz w:val="28"/>
          <w:szCs w:val="28"/>
          <w:lang w:val="uk-UA"/>
        </w:rPr>
        <w:t>1  тис. грн</w:t>
      </w:r>
      <w:r w:rsidRPr="00E043E7">
        <w:rPr>
          <w:sz w:val="28"/>
          <w:szCs w:val="28"/>
          <w:lang w:val="uk-UA"/>
        </w:rPr>
        <w:t>.</w:t>
      </w:r>
    </w:p>
    <w:p w:rsidR="005F08CC" w:rsidRPr="00E043E7" w:rsidRDefault="005F08CC" w:rsidP="00761607">
      <w:pPr>
        <w:ind w:firstLine="720"/>
        <w:jc w:val="both"/>
        <w:rPr>
          <w:sz w:val="28"/>
          <w:szCs w:val="28"/>
          <w:lang w:val="uk-UA"/>
        </w:rPr>
      </w:pPr>
      <w:r w:rsidRPr="00E043E7">
        <w:rPr>
          <w:sz w:val="28"/>
          <w:szCs w:val="28"/>
          <w:lang w:val="uk-UA"/>
        </w:rPr>
        <w:t>У проекті бюджету насамперед враховано потребу в коштах на оплату праці працівників бюджетних установ відповідно до умов оплати праці та розміру мінімальної заробітної плати і на проведення розрахунків за електричну й теплову енергію, водопостачання, водовідведення, природний газ і послуги зв</w:t>
      </w:r>
      <w:r w:rsidRPr="00E043E7">
        <w:rPr>
          <w:sz w:val="28"/>
          <w:szCs w:val="28"/>
        </w:rPr>
        <w:t>’</w:t>
      </w:r>
      <w:proofErr w:type="spellStart"/>
      <w:r w:rsidRPr="00E043E7">
        <w:rPr>
          <w:sz w:val="28"/>
          <w:szCs w:val="28"/>
          <w:lang w:val="uk-UA"/>
        </w:rPr>
        <w:t>язку</w:t>
      </w:r>
      <w:proofErr w:type="spellEnd"/>
      <w:r w:rsidRPr="00E043E7">
        <w:rPr>
          <w:sz w:val="28"/>
          <w:szCs w:val="28"/>
          <w:lang w:val="uk-UA"/>
        </w:rPr>
        <w:t>, які споживають бюджетні установи.</w:t>
      </w:r>
    </w:p>
    <w:p w:rsidR="005F08CC" w:rsidRPr="00E043E7" w:rsidRDefault="005F08CC" w:rsidP="00761607">
      <w:pPr>
        <w:ind w:firstLine="720"/>
        <w:jc w:val="both"/>
        <w:rPr>
          <w:sz w:val="28"/>
          <w:szCs w:val="28"/>
          <w:lang w:val="uk-UA"/>
        </w:rPr>
      </w:pPr>
      <w:r w:rsidRPr="00E043E7">
        <w:rPr>
          <w:sz w:val="28"/>
          <w:szCs w:val="28"/>
          <w:lang w:val="uk-UA"/>
        </w:rPr>
        <w:t>Відповідно до  Закону України «Про Державний бюджет України на 2023 рік» розрахунок обсягу видатків на заробітну плату працівникам бюджетних установ проведено виходячи із затвердженої з 01 січня 2023 року  мінімальної заробітної плати в розмірі 6 700 грн та розміру  І тарифного розряду Єдиної тарифної сітки  в розмірі 2</w:t>
      </w:r>
      <w:r>
        <w:rPr>
          <w:sz w:val="28"/>
          <w:szCs w:val="28"/>
          <w:lang w:val="uk-UA"/>
        </w:rPr>
        <w:t xml:space="preserve"> </w:t>
      </w:r>
      <w:r w:rsidRPr="00E043E7">
        <w:rPr>
          <w:sz w:val="28"/>
          <w:szCs w:val="28"/>
          <w:lang w:val="uk-UA"/>
        </w:rPr>
        <w:t>893  грн. Загальний обсяг видатків в бюджеті  н</w:t>
      </w:r>
      <w:r>
        <w:rPr>
          <w:sz w:val="28"/>
          <w:szCs w:val="28"/>
          <w:lang w:val="uk-UA"/>
        </w:rPr>
        <w:t>а оплату праці складає 186 811,8</w:t>
      </w:r>
      <w:r w:rsidRPr="00E043E7">
        <w:rPr>
          <w:sz w:val="28"/>
          <w:szCs w:val="28"/>
          <w:lang w:val="uk-UA"/>
        </w:rPr>
        <w:t xml:space="preserve"> тис. грн.</w:t>
      </w:r>
    </w:p>
    <w:p w:rsidR="005F08CC" w:rsidRPr="00E043E7" w:rsidRDefault="005F08CC" w:rsidP="00761607">
      <w:pPr>
        <w:ind w:firstLine="720"/>
        <w:jc w:val="both"/>
        <w:rPr>
          <w:sz w:val="28"/>
          <w:szCs w:val="28"/>
          <w:lang w:val="uk-UA"/>
        </w:rPr>
      </w:pPr>
      <w:r w:rsidRPr="00E043E7">
        <w:rPr>
          <w:sz w:val="28"/>
          <w:szCs w:val="28"/>
          <w:lang w:val="uk-UA"/>
        </w:rPr>
        <w:t xml:space="preserve">Розрахунок видатків на оплату енергоносіїв проведено виходячи із середніх  натуральних показників споживання за 2020-2021 роки та діючих  тарифів станом на 01.01.2022 року. На зазначені цілі заплановано </w:t>
      </w:r>
      <w:r w:rsidRPr="00E043E7">
        <w:rPr>
          <w:sz w:val="28"/>
          <w:szCs w:val="28"/>
          <w:lang w:val="uk-UA"/>
        </w:rPr>
        <w:br/>
        <w:t>37 442,9 тис.</w:t>
      </w:r>
      <w:r>
        <w:rPr>
          <w:sz w:val="28"/>
          <w:szCs w:val="28"/>
          <w:lang w:val="uk-UA"/>
        </w:rPr>
        <w:t xml:space="preserve"> </w:t>
      </w:r>
      <w:r w:rsidRPr="00E043E7">
        <w:rPr>
          <w:sz w:val="28"/>
          <w:szCs w:val="28"/>
          <w:lang w:val="uk-UA"/>
        </w:rPr>
        <w:t>грн.</w:t>
      </w:r>
    </w:p>
    <w:p w:rsidR="005F08CC" w:rsidRPr="00E043E7" w:rsidRDefault="005F08CC" w:rsidP="00761607">
      <w:pPr>
        <w:ind w:firstLine="720"/>
        <w:jc w:val="both"/>
        <w:rPr>
          <w:sz w:val="28"/>
          <w:szCs w:val="28"/>
          <w:lang w:val="uk-UA"/>
        </w:rPr>
      </w:pPr>
      <w:r w:rsidRPr="00E043E7">
        <w:rPr>
          <w:sz w:val="28"/>
          <w:szCs w:val="28"/>
          <w:lang w:val="uk-UA"/>
        </w:rPr>
        <w:t>У складі видатків планується проводити фінансування 14 міських програм на загальну суму 65 6</w:t>
      </w:r>
      <w:r>
        <w:rPr>
          <w:sz w:val="28"/>
          <w:szCs w:val="28"/>
          <w:lang w:val="uk-UA"/>
        </w:rPr>
        <w:t>6</w:t>
      </w:r>
      <w:r w:rsidRPr="00E043E7">
        <w:rPr>
          <w:sz w:val="28"/>
          <w:szCs w:val="28"/>
          <w:lang w:val="uk-UA"/>
        </w:rPr>
        <w:t xml:space="preserve">1,9 тис. грн. </w:t>
      </w:r>
    </w:p>
    <w:p w:rsidR="005F08CC" w:rsidRPr="00E043E7" w:rsidRDefault="005F08CC" w:rsidP="00761607">
      <w:pPr>
        <w:ind w:firstLine="708"/>
        <w:jc w:val="both"/>
        <w:rPr>
          <w:sz w:val="28"/>
          <w:szCs w:val="28"/>
          <w:lang w:val="uk-UA"/>
        </w:rPr>
      </w:pPr>
      <w:r w:rsidRPr="00E043E7">
        <w:rPr>
          <w:sz w:val="28"/>
          <w:szCs w:val="28"/>
          <w:lang w:val="uk-UA"/>
        </w:rPr>
        <w:t>Показники видатків загального та спеціального фондів бюджету міської територіальної громади викладено в додатку  3  до проекту рішення.</w:t>
      </w:r>
    </w:p>
    <w:p w:rsidR="005F08CC" w:rsidRDefault="005F08CC" w:rsidP="0078170F">
      <w:pPr>
        <w:ind w:firstLine="720"/>
        <w:jc w:val="center"/>
        <w:rPr>
          <w:i/>
          <w:sz w:val="28"/>
          <w:szCs w:val="28"/>
          <w:lang w:val="uk-UA"/>
        </w:rPr>
      </w:pPr>
    </w:p>
    <w:p w:rsidR="005F08CC" w:rsidRPr="002C3755" w:rsidRDefault="005F08CC" w:rsidP="0078170F">
      <w:pPr>
        <w:ind w:firstLine="720"/>
        <w:jc w:val="center"/>
        <w:rPr>
          <w:b/>
          <w:i/>
          <w:sz w:val="28"/>
          <w:szCs w:val="28"/>
          <w:lang w:val="uk-UA"/>
        </w:rPr>
      </w:pPr>
      <w:r w:rsidRPr="002C3755">
        <w:rPr>
          <w:b/>
          <w:i/>
          <w:sz w:val="28"/>
          <w:szCs w:val="28"/>
          <w:lang w:val="uk-UA"/>
        </w:rPr>
        <w:t>Апарат управління</w:t>
      </w:r>
    </w:p>
    <w:p w:rsidR="005F08CC" w:rsidRPr="005145DA" w:rsidRDefault="005F08CC" w:rsidP="0078170F">
      <w:pPr>
        <w:ind w:firstLine="720"/>
        <w:jc w:val="center"/>
        <w:rPr>
          <w:i/>
          <w:sz w:val="16"/>
          <w:szCs w:val="16"/>
          <w:lang w:val="uk-UA"/>
        </w:rPr>
      </w:pPr>
    </w:p>
    <w:p w:rsidR="005F08CC" w:rsidRPr="00E043E7" w:rsidRDefault="005F08CC" w:rsidP="007177D0">
      <w:pPr>
        <w:ind w:firstLine="709"/>
        <w:jc w:val="both"/>
        <w:rPr>
          <w:sz w:val="28"/>
          <w:szCs w:val="28"/>
          <w:lang w:val="uk-UA"/>
        </w:rPr>
      </w:pPr>
      <w:r w:rsidRPr="00E043E7">
        <w:rPr>
          <w:sz w:val="28"/>
          <w:szCs w:val="28"/>
          <w:lang w:val="uk-UA"/>
        </w:rPr>
        <w:t xml:space="preserve">На утримання виконавчого комітету та самостійних управлінь і відділів </w:t>
      </w:r>
      <w:proofErr w:type="spellStart"/>
      <w:r w:rsidRPr="00E043E7">
        <w:rPr>
          <w:sz w:val="28"/>
          <w:szCs w:val="28"/>
          <w:lang w:val="uk-UA"/>
        </w:rPr>
        <w:t>Новокаховської</w:t>
      </w:r>
      <w:proofErr w:type="spellEnd"/>
      <w:r w:rsidRPr="00E043E7">
        <w:rPr>
          <w:sz w:val="28"/>
          <w:szCs w:val="28"/>
          <w:lang w:val="uk-UA"/>
        </w:rPr>
        <w:t xml:space="preserve"> міської ради передбачено видатки в сумі</w:t>
      </w:r>
      <w:r>
        <w:rPr>
          <w:sz w:val="28"/>
          <w:szCs w:val="28"/>
          <w:lang w:val="uk-UA"/>
        </w:rPr>
        <w:t xml:space="preserve"> </w:t>
      </w:r>
      <w:r w:rsidRPr="00E043E7">
        <w:rPr>
          <w:b/>
          <w:sz w:val="28"/>
          <w:szCs w:val="28"/>
          <w:lang w:val="uk-UA"/>
        </w:rPr>
        <w:t>49 523,4 тис. грн</w:t>
      </w:r>
      <w:r w:rsidRPr="00E043E7">
        <w:rPr>
          <w:sz w:val="28"/>
          <w:szCs w:val="28"/>
          <w:lang w:val="uk-UA"/>
        </w:rPr>
        <w:t>, у</w:t>
      </w:r>
      <w:r>
        <w:rPr>
          <w:sz w:val="28"/>
          <w:szCs w:val="28"/>
          <w:lang w:val="uk-UA"/>
        </w:rPr>
        <w:t xml:space="preserve"> </w:t>
      </w:r>
      <w:r w:rsidRPr="00E043E7">
        <w:rPr>
          <w:sz w:val="28"/>
          <w:szCs w:val="28"/>
          <w:lang w:val="uk-UA"/>
        </w:rPr>
        <w:t xml:space="preserve"> тому числі: за рахунок загального фонду бюджету в сумі  49</w:t>
      </w:r>
      <w:r>
        <w:rPr>
          <w:sz w:val="28"/>
          <w:szCs w:val="28"/>
          <w:lang w:val="uk-UA"/>
        </w:rPr>
        <w:t xml:space="preserve"> </w:t>
      </w:r>
      <w:r w:rsidRPr="00E043E7">
        <w:rPr>
          <w:sz w:val="28"/>
          <w:szCs w:val="28"/>
          <w:lang w:val="uk-UA"/>
        </w:rPr>
        <w:t>519,4 тис.</w:t>
      </w:r>
      <w:r>
        <w:rPr>
          <w:sz w:val="28"/>
          <w:szCs w:val="28"/>
          <w:lang w:val="uk-UA"/>
        </w:rPr>
        <w:t xml:space="preserve"> </w:t>
      </w:r>
      <w:r w:rsidRPr="00E043E7">
        <w:rPr>
          <w:sz w:val="28"/>
          <w:szCs w:val="28"/>
          <w:lang w:val="uk-UA"/>
        </w:rPr>
        <w:t>грн, що менше на 12 069,3 тис. грн або на 20,0% проти затвердженого на 2022 рік та спеціального фонду в сумі 4,0 тис. грн (власні надходження).</w:t>
      </w:r>
    </w:p>
    <w:p w:rsidR="005F08CC" w:rsidRPr="000D1E40" w:rsidRDefault="005F08CC" w:rsidP="007177D0">
      <w:pPr>
        <w:pStyle w:val="a7"/>
        <w:ind w:firstLine="708"/>
        <w:jc w:val="both"/>
        <w:rPr>
          <w:b w:val="0"/>
          <w:sz w:val="28"/>
          <w:szCs w:val="28"/>
          <w:lang w:val="uk-UA" w:eastAsia="en-US"/>
        </w:rPr>
      </w:pPr>
      <w:r w:rsidRPr="000D1E40">
        <w:rPr>
          <w:b w:val="0"/>
          <w:sz w:val="28"/>
          <w:szCs w:val="28"/>
          <w:lang w:val="uk-UA" w:eastAsia="en-US"/>
        </w:rPr>
        <w:lastRenderedPageBreak/>
        <w:t xml:space="preserve">Кількість самостійних управлінь і відділів </w:t>
      </w:r>
      <w:proofErr w:type="spellStart"/>
      <w:r w:rsidRPr="000D1E40">
        <w:rPr>
          <w:b w:val="0"/>
          <w:sz w:val="28"/>
          <w:szCs w:val="28"/>
          <w:lang w:val="uk-UA" w:eastAsia="en-US"/>
        </w:rPr>
        <w:t>Новокаховської</w:t>
      </w:r>
      <w:proofErr w:type="spellEnd"/>
      <w:r w:rsidRPr="000D1E40">
        <w:rPr>
          <w:b w:val="0"/>
          <w:sz w:val="28"/>
          <w:szCs w:val="28"/>
          <w:lang w:val="uk-UA" w:eastAsia="en-US"/>
        </w:rPr>
        <w:t xml:space="preserve"> міської ради на 202</w:t>
      </w:r>
      <w:r>
        <w:rPr>
          <w:b w:val="0"/>
          <w:sz w:val="28"/>
          <w:szCs w:val="28"/>
          <w:lang w:val="uk-UA" w:eastAsia="en-US"/>
        </w:rPr>
        <w:t>3</w:t>
      </w:r>
      <w:r w:rsidRPr="000D1E40">
        <w:rPr>
          <w:b w:val="0"/>
          <w:sz w:val="28"/>
          <w:szCs w:val="28"/>
          <w:lang w:val="uk-UA" w:eastAsia="en-US"/>
        </w:rPr>
        <w:t xml:space="preserve"> рік становить 11 установ. Загальна штатна чисельність станом на 01.12.2022 року складає  261 </w:t>
      </w:r>
      <w:proofErr w:type="spellStart"/>
      <w:r w:rsidRPr="000D1E40">
        <w:rPr>
          <w:b w:val="0"/>
          <w:sz w:val="28"/>
          <w:szCs w:val="28"/>
          <w:lang w:val="uk-UA" w:eastAsia="en-US"/>
        </w:rPr>
        <w:t>шт.од</w:t>
      </w:r>
      <w:proofErr w:type="spellEnd"/>
      <w:r w:rsidRPr="000D1E40">
        <w:rPr>
          <w:b w:val="0"/>
          <w:sz w:val="28"/>
          <w:szCs w:val="28"/>
          <w:lang w:val="uk-UA" w:eastAsia="en-US"/>
        </w:rPr>
        <w:t xml:space="preserve">. </w:t>
      </w:r>
    </w:p>
    <w:p w:rsidR="005F08CC" w:rsidRPr="00E043E7" w:rsidRDefault="005F08CC" w:rsidP="007177D0">
      <w:pPr>
        <w:ind w:firstLine="709"/>
        <w:jc w:val="both"/>
        <w:rPr>
          <w:sz w:val="28"/>
          <w:szCs w:val="28"/>
          <w:lang w:val="uk-UA"/>
        </w:rPr>
      </w:pPr>
      <w:r w:rsidRPr="000D1E40">
        <w:rPr>
          <w:sz w:val="28"/>
          <w:szCs w:val="28"/>
          <w:lang w:val="uk-UA"/>
        </w:rPr>
        <w:t xml:space="preserve">Видатки на оплату праці з нарахуваннями визначено у сумі </w:t>
      </w:r>
      <w:r w:rsidRPr="000D1E40">
        <w:rPr>
          <w:sz w:val="28"/>
          <w:szCs w:val="28"/>
          <w:lang w:val="uk-UA"/>
        </w:rPr>
        <w:br/>
      </w:r>
      <w:r w:rsidRPr="000D1E40">
        <w:rPr>
          <w:b/>
          <w:sz w:val="28"/>
          <w:szCs w:val="28"/>
          <w:lang w:val="uk-UA"/>
        </w:rPr>
        <w:t>44 562,3  тис.</w:t>
      </w:r>
      <w:r>
        <w:rPr>
          <w:b/>
          <w:sz w:val="28"/>
          <w:szCs w:val="28"/>
          <w:lang w:val="uk-UA"/>
        </w:rPr>
        <w:t xml:space="preserve"> </w:t>
      </w:r>
      <w:r w:rsidRPr="000D1E40">
        <w:rPr>
          <w:b/>
          <w:sz w:val="28"/>
          <w:szCs w:val="28"/>
          <w:lang w:val="uk-UA"/>
        </w:rPr>
        <w:t>грн</w:t>
      </w:r>
      <w:r w:rsidRPr="000D1E40">
        <w:rPr>
          <w:sz w:val="28"/>
          <w:szCs w:val="28"/>
          <w:lang w:val="uk-UA"/>
        </w:rPr>
        <w:t xml:space="preserve"> з урахуванням вимог постанови Кабінету Міністрів України від 09.03.2006 р. № 268 «Про упорядкування структури</w:t>
      </w:r>
      <w:r w:rsidRPr="00E043E7">
        <w:rPr>
          <w:sz w:val="28"/>
          <w:szCs w:val="28"/>
          <w:lang w:val="uk-UA"/>
        </w:rPr>
        <w:t xml:space="preserve"> та умов праці працівників апарату органів виконавчої влади, органів прокуратури, судів та інших органів» зі змінами, наказу Міністерства праці України від 02.10.1996</w:t>
      </w:r>
      <w:r>
        <w:rPr>
          <w:sz w:val="28"/>
          <w:szCs w:val="28"/>
          <w:lang w:val="uk-UA"/>
        </w:rPr>
        <w:t xml:space="preserve"> </w:t>
      </w:r>
      <w:r w:rsidRPr="00E043E7">
        <w:rPr>
          <w:sz w:val="28"/>
          <w:szCs w:val="28"/>
          <w:lang w:val="uk-UA"/>
        </w:rPr>
        <w:t xml:space="preserve">р. № 77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та </w:t>
      </w:r>
      <w:r>
        <w:rPr>
          <w:sz w:val="28"/>
          <w:szCs w:val="28"/>
          <w:lang w:val="uk-UA"/>
        </w:rPr>
        <w:t>постанови Кабінету Міністрів України</w:t>
      </w:r>
      <w:r w:rsidRPr="00E043E7">
        <w:rPr>
          <w:sz w:val="28"/>
          <w:szCs w:val="28"/>
          <w:lang w:val="uk-UA"/>
        </w:rPr>
        <w:t xml:space="preserve"> від 16.09.2015 року № 732 «Деякі питання оплати праці працівників структурних підрозділів з питань соціального захисту населення місцевих державних адміністрацій та виконавчих органів міських і районних у містах рад». В порівнянні з 2022 роком  видатки на оплату праці з нарахуваннями  зменшено на 10 410,7  тис.</w:t>
      </w:r>
      <w:r>
        <w:rPr>
          <w:sz w:val="28"/>
          <w:szCs w:val="28"/>
          <w:lang w:val="uk-UA"/>
        </w:rPr>
        <w:t xml:space="preserve"> грн </w:t>
      </w:r>
      <w:r w:rsidRPr="00E043E7">
        <w:rPr>
          <w:sz w:val="28"/>
          <w:szCs w:val="28"/>
          <w:lang w:val="uk-UA"/>
        </w:rPr>
        <w:t>або на 19,0%.</w:t>
      </w:r>
    </w:p>
    <w:p w:rsidR="005F08CC" w:rsidRPr="00E043E7" w:rsidRDefault="005F08CC" w:rsidP="007177D0">
      <w:pPr>
        <w:ind w:firstLine="709"/>
        <w:jc w:val="both"/>
        <w:rPr>
          <w:sz w:val="28"/>
          <w:szCs w:val="28"/>
          <w:lang w:val="uk-UA"/>
        </w:rPr>
      </w:pPr>
      <w:r w:rsidRPr="00E043E7">
        <w:rPr>
          <w:sz w:val="28"/>
          <w:szCs w:val="28"/>
          <w:lang w:val="uk-UA"/>
        </w:rPr>
        <w:t xml:space="preserve">Видатки на оплату комунальних послуг та енергоносіїв  обраховано в сумі </w:t>
      </w:r>
      <w:r w:rsidRPr="00E043E7">
        <w:rPr>
          <w:b/>
          <w:sz w:val="28"/>
          <w:szCs w:val="28"/>
          <w:lang w:val="uk-UA"/>
        </w:rPr>
        <w:t>3 612,2  тис. грн</w:t>
      </w:r>
      <w:r w:rsidRPr="00E043E7">
        <w:rPr>
          <w:sz w:val="28"/>
          <w:szCs w:val="28"/>
          <w:lang w:val="uk-UA"/>
        </w:rPr>
        <w:t>, що менше запланованого на  2022 рік на  239,1</w:t>
      </w:r>
      <w:r>
        <w:rPr>
          <w:sz w:val="28"/>
          <w:szCs w:val="28"/>
          <w:lang w:val="uk-UA"/>
        </w:rPr>
        <w:t xml:space="preserve"> </w:t>
      </w:r>
      <w:r w:rsidRPr="00E043E7">
        <w:rPr>
          <w:sz w:val="28"/>
          <w:szCs w:val="28"/>
          <w:lang w:val="uk-UA"/>
        </w:rPr>
        <w:t>тис. грн або на 6,0%.</w:t>
      </w:r>
    </w:p>
    <w:p w:rsidR="005F08CC" w:rsidRPr="00E043E7" w:rsidRDefault="005F08CC" w:rsidP="007177D0">
      <w:pPr>
        <w:jc w:val="both"/>
        <w:rPr>
          <w:sz w:val="28"/>
          <w:szCs w:val="28"/>
          <w:lang w:val="uk-UA"/>
        </w:rPr>
      </w:pPr>
      <w:r w:rsidRPr="00E043E7">
        <w:rPr>
          <w:sz w:val="28"/>
          <w:szCs w:val="28"/>
          <w:lang w:val="uk-UA"/>
        </w:rPr>
        <w:tab/>
        <w:t xml:space="preserve">У загальній сумі на інші видатки споживання передбачено </w:t>
      </w:r>
      <w:r w:rsidRPr="00E043E7">
        <w:rPr>
          <w:sz w:val="28"/>
          <w:szCs w:val="28"/>
          <w:lang w:val="uk-UA"/>
        </w:rPr>
        <w:br/>
      </w:r>
      <w:r w:rsidRPr="00E043E7">
        <w:rPr>
          <w:b/>
          <w:sz w:val="28"/>
          <w:szCs w:val="28"/>
          <w:lang w:val="uk-UA"/>
        </w:rPr>
        <w:t>1 344,9 тис. грн</w:t>
      </w:r>
      <w:r w:rsidRPr="00E043E7">
        <w:rPr>
          <w:sz w:val="28"/>
          <w:szCs w:val="28"/>
          <w:lang w:val="uk-UA"/>
        </w:rPr>
        <w:t>, що менше на 1 347,9 тис.</w:t>
      </w:r>
      <w:r>
        <w:rPr>
          <w:sz w:val="28"/>
          <w:szCs w:val="28"/>
          <w:lang w:val="uk-UA"/>
        </w:rPr>
        <w:t xml:space="preserve"> </w:t>
      </w:r>
      <w:r w:rsidRPr="00E043E7">
        <w:rPr>
          <w:sz w:val="28"/>
          <w:szCs w:val="28"/>
          <w:lang w:val="uk-UA"/>
        </w:rPr>
        <w:t>грн або на 50,0% в порівнянні із  запланованим на 2022 рік (придбання канцелярських товарів та господарських товарів, оплата транспортних послуг, поточний ремонт приміщень, послуги зв’язку, інтернет, оренда приміщень, відшкодування експлуатаційних послуг, програмне обслуговування, відрядження та інші поточні видатки).</w:t>
      </w:r>
    </w:p>
    <w:p w:rsidR="005F08CC" w:rsidRDefault="005F08CC" w:rsidP="007177D0">
      <w:pPr>
        <w:ind w:firstLine="708"/>
        <w:jc w:val="both"/>
        <w:rPr>
          <w:sz w:val="28"/>
          <w:szCs w:val="28"/>
          <w:lang w:val="uk-UA"/>
        </w:rPr>
      </w:pPr>
      <w:r w:rsidRPr="00E043E7">
        <w:rPr>
          <w:sz w:val="28"/>
          <w:szCs w:val="28"/>
          <w:lang w:val="uk-UA"/>
        </w:rPr>
        <w:t>На виконання заходів міських програм кошти на 2023 рік не передбачено.</w:t>
      </w:r>
    </w:p>
    <w:p w:rsidR="005F08CC" w:rsidRPr="00E043E7" w:rsidRDefault="005F08CC" w:rsidP="007177D0">
      <w:pPr>
        <w:ind w:firstLine="708"/>
        <w:jc w:val="both"/>
        <w:rPr>
          <w:sz w:val="28"/>
          <w:szCs w:val="28"/>
          <w:lang w:val="uk-UA"/>
        </w:rPr>
      </w:pPr>
    </w:p>
    <w:p w:rsidR="005F08CC" w:rsidRPr="00E043E7" w:rsidRDefault="005F08CC" w:rsidP="007177D0">
      <w:pPr>
        <w:jc w:val="both"/>
        <w:rPr>
          <w:b/>
          <w:i/>
          <w:sz w:val="28"/>
          <w:szCs w:val="28"/>
          <w:lang w:val="uk-UA"/>
        </w:rPr>
      </w:pPr>
      <w:r w:rsidRPr="00E043E7">
        <w:rPr>
          <w:sz w:val="28"/>
          <w:szCs w:val="28"/>
          <w:lang w:val="uk-UA"/>
        </w:rPr>
        <w:tab/>
      </w:r>
    </w:p>
    <w:p w:rsidR="005F08CC" w:rsidRPr="00E043E7" w:rsidRDefault="005F08CC" w:rsidP="007177D0">
      <w:pPr>
        <w:ind w:firstLine="708"/>
        <w:jc w:val="center"/>
        <w:rPr>
          <w:b/>
          <w:i/>
          <w:sz w:val="28"/>
          <w:szCs w:val="28"/>
          <w:lang w:val="uk-UA"/>
        </w:rPr>
      </w:pPr>
      <w:r w:rsidRPr="00E043E7">
        <w:rPr>
          <w:b/>
          <w:i/>
          <w:sz w:val="28"/>
          <w:szCs w:val="28"/>
          <w:lang w:val="uk-UA"/>
        </w:rPr>
        <w:t>Освіта</w:t>
      </w:r>
    </w:p>
    <w:p w:rsidR="005F08CC" w:rsidRPr="00E043E7" w:rsidRDefault="005F08CC" w:rsidP="007177D0">
      <w:pPr>
        <w:ind w:firstLine="708"/>
        <w:jc w:val="center"/>
        <w:rPr>
          <w:b/>
          <w:i/>
          <w:sz w:val="28"/>
          <w:szCs w:val="28"/>
          <w:lang w:val="uk-UA"/>
        </w:rPr>
      </w:pPr>
    </w:p>
    <w:p w:rsidR="005F08CC" w:rsidRPr="00E043E7" w:rsidRDefault="005F08CC" w:rsidP="00761607">
      <w:pPr>
        <w:ind w:firstLine="708"/>
        <w:jc w:val="both"/>
        <w:rPr>
          <w:sz w:val="28"/>
          <w:szCs w:val="28"/>
          <w:lang w:val="uk-UA"/>
        </w:rPr>
      </w:pPr>
      <w:r w:rsidRPr="00E043E7">
        <w:rPr>
          <w:sz w:val="28"/>
          <w:szCs w:val="28"/>
          <w:lang w:val="uk-UA"/>
        </w:rPr>
        <w:t>У зв’язку з суттєвою вимушеною міграцію учнів цього року та неможливістю зробити достовірний прогноз кількості учнів у необхідних для освітньої субвенції розрізах для всіх територіальних громад головним розпорядником коштів субвенції – Міністерством освіти і науки України – розподіл субвенції в розрізі територіальних громад  не здійснено. Розподіл субвенції буде здійснюватися з урахуванням уточненого обсягу контингенту станом на 05.09.2022 року.</w:t>
      </w:r>
    </w:p>
    <w:p w:rsidR="005F08CC" w:rsidRPr="00E043E7" w:rsidRDefault="005F08CC" w:rsidP="005145DA">
      <w:pPr>
        <w:ind w:firstLine="708"/>
        <w:jc w:val="both"/>
        <w:rPr>
          <w:sz w:val="28"/>
          <w:szCs w:val="28"/>
          <w:lang w:val="uk-UA"/>
        </w:rPr>
      </w:pPr>
      <w:r w:rsidRPr="00E043E7">
        <w:rPr>
          <w:sz w:val="28"/>
          <w:szCs w:val="28"/>
          <w:lang w:val="uk-UA"/>
        </w:rPr>
        <w:t>По галузі «Освіта» на 2023 рік в бюджеті міської територіальної громади</w:t>
      </w:r>
      <w:r w:rsidR="005145DA">
        <w:rPr>
          <w:sz w:val="28"/>
          <w:szCs w:val="28"/>
          <w:lang w:val="uk-UA"/>
        </w:rPr>
        <w:t xml:space="preserve"> </w:t>
      </w:r>
      <w:r w:rsidRPr="00E043E7">
        <w:rPr>
          <w:sz w:val="28"/>
          <w:szCs w:val="28"/>
          <w:lang w:val="uk-UA"/>
        </w:rPr>
        <w:t xml:space="preserve">передбачено  </w:t>
      </w:r>
      <w:r>
        <w:rPr>
          <w:b/>
          <w:sz w:val="28"/>
          <w:szCs w:val="28"/>
          <w:lang w:val="uk-UA"/>
        </w:rPr>
        <w:t>162 317,2</w:t>
      </w:r>
      <w:r w:rsidRPr="00E043E7">
        <w:rPr>
          <w:b/>
          <w:sz w:val="28"/>
          <w:szCs w:val="28"/>
          <w:lang w:val="uk-UA"/>
        </w:rPr>
        <w:t xml:space="preserve"> </w:t>
      </w:r>
      <w:proofErr w:type="spellStart"/>
      <w:r w:rsidRPr="00E043E7">
        <w:rPr>
          <w:b/>
          <w:sz w:val="28"/>
          <w:szCs w:val="28"/>
          <w:lang w:val="uk-UA"/>
        </w:rPr>
        <w:t>тис.грн</w:t>
      </w:r>
      <w:proofErr w:type="spellEnd"/>
      <w:r w:rsidRPr="00E043E7">
        <w:rPr>
          <w:b/>
          <w:sz w:val="28"/>
          <w:szCs w:val="28"/>
          <w:lang w:val="uk-UA"/>
        </w:rPr>
        <w:t>,</w:t>
      </w:r>
      <w:r w:rsidRPr="00E043E7">
        <w:rPr>
          <w:sz w:val="28"/>
          <w:szCs w:val="28"/>
          <w:lang w:val="uk-UA"/>
        </w:rPr>
        <w:t xml:space="preserve"> в тому числі за  раху</w:t>
      </w:r>
      <w:r w:rsidR="005145DA">
        <w:rPr>
          <w:sz w:val="28"/>
          <w:szCs w:val="28"/>
          <w:lang w:val="uk-UA"/>
        </w:rPr>
        <w:t xml:space="preserve">нок коштів загального фонду - </w:t>
      </w:r>
      <w:r>
        <w:rPr>
          <w:b/>
          <w:sz w:val="28"/>
          <w:szCs w:val="28"/>
          <w:lang w:val="uk-UA"/>
        </w:rPr>
        <w:t>155 323,1</w:t>
      </w:r>
      <w:r w:rsidRPr="00E043E7">
        <w:rPr>
          <w:b/>
          <w:sz w:val="28"/>
          <w:szCs w:val="28"/>
          <w:lang w:val="uk-UA"/>
        </w:rPr>
        <w:t xml:space="preserve"> тис. грн</w:t>
      </w:r>
      <w:r w:rsidRPr="00E043E7">
        <w:rPr>
          <w:sz w:val="28"/>
          <w:szCs w:val="28"/>
          <w:lang w:val="uk-UA"/>
        </w:rPr>
        <w:t xml:space="preserve">, спеціального фонду  – </w:t>
      </w:r>
      <w:r w:rsidRPr="00E043E7">
        <w:rPr>
          <w:b/>
          <w:sz w:val="28"/>
          <w:szCs w:val="28"/>
          <w:lang w:val="uk-UA"/>
        </w:rPr>
        <w:t>6 994,1</w:t>
      </w:r>
      <w:r w:rsidR="005145DA">
        <w:rPr>
          <w:b/>
          <w:sz w:val="28"/>
          <w:szCs w:val="28"/>
          <w:lang w:val="uk-UA"/>
        </w:rPr>
        <w:t xml:space="preserve"> </w:t>
      </w:r>
      <w:proofErr w:type="spellStart"/>
      <w:r w:rsidR="005145DA">
        <w:rPr>
          <w:b/>
          <w:sz w:val="28"/>
          <w:szCs w:val="28"/>
          <w:lang w:val="uk-UA"/>
        </w:rPr>
        <w:t>тис.</w:t>
      </w:r>
      <w:r w:rsidRPr="00E043E7">
        <w:rPr>
          <w:b/>
          <w:sz w:val="28"/>
          <w:szCs w:val="28"/>
          <w:lang w:val="uk-UA"/>
        </w:rPr>
        <w:t>грн</w:t>
      </w:r>
      <w:proofErr w:type="spellEnd"/>
      <w:r w:rsidRPr="00E043E7">
        <w:rPr>
          <w:sz w:val="28"/>
          <w:szCs w:val="28"/>
          <w:lang w:val="uk-UA"/>
        </w:rPr>
        <w:t xml:space="preserve">. </w:t>
      </w:r>
    </w:p>
    <w:p w:rsidR="005145DA" w:rsidRDefault="005145DA" w:rsidP="00761607">
      <w:pPr>
        <w:ind w:firstLine="708"/>
        <w:jc w:val="both"/>
        <w:rPr>
          <w:sz w:val="28"/>
          <w:szCs w:val="28"/>
          <w:lang w:val="uk-UA"/>
        </w:rPr>
      </w:pPr>
    </w:p>
    <w:p w:rsidR="005F08CC" w:rsidRPr="00E043E7" w:rsidRDefault="005F08CC" w:rsidP="00761607">
      <w:pPr>
        <w:ind w:firstLine="708"/>
        <w:jc w:val="both"/>
        <w:rPr>
          <w:sz w:val="28"/>
          <w:szCs w:val="28"/>
          <w:lang w:val="uk-UA"/>
        </w:rPr>
      </w:pPr>
      <w:r w:rsidRPr="00E043E7">
        <w:rPr>
          <w:sz w:val="28"/>
          <w:szCs w:val="28"/>
          <w:lang w:val="uk-UA"/>
        </w:rPr>
        <w:lastRenderedPageBreak/>
        <w:t>За рахунок цих коштів передбачено утримання  40 освітніх установ тому числі:</w:t>
      </w:r>
    </w:p>
    <w:p w:rsidR="005F08CC" w:rsidRPr="00E043E7" w:rsidRDefault="005F08CC" w:rsidP="00761607">
      <w:pPr>
        <w:ind w:firstLine="708"/>
        <w:jc w:val="both"/>
        <w:rPr>
          <w:sz w:val="28"/>
          <w:szCs w:val="28"/>
          <w:lang w:val="uk-UA"/>
        </w:rPr>
      </w:pPr>
      <w:r w:rsidRPr="00E043E7">
        <w:rPr>
          <w:sz w:val="28"/>
          <w:szCs w:val="28"/>
          <w:lang w:val="uk-UA"/>
        </w:rPr>
        <w:t xml:space="preserve">- по Відділу освіти </w:t>
      </w:r>
      <w:proofErr w:type="spellStart"/>
      <w:r w:rsidRPr="00E043E7">
        <w:rPr>
          <w:sz w:val="28"/>
          <w:szCs w:val="28"/>
          <w:lang w:val="uk-UA"/>
        </w:rPr>
        <w:t>Новокаховської</w:t>
      </w:r>
      <w:proofErr w:type="spellEnd"/>
      <w:r w:rsidRPr="00E043E7">
        <w:rPr>
          <w:sz w:val="28"/>
          <w:szCs w:val="28"/>
          <w:lang w:val="uk-UA"/>
        </w:rPr>
        <w:t xml:space="preserve"> міської ради 35 установ:   </w:t>
      </w:r>
      <w:r w:rsidRPr="00E043E7">
        <w:rPr>
          <w:sz w:val="28"/>
          <w:szCs w:val="28"/>
          <w:lang w:val="uk-UA"/>
        </w:rPr>
        <w:br/>
        <w:t xml:space="preserve">19 дошкільних закладів,  12 закладів загальної середньої освіти,  Будинок дитячої творчості, </w:t>
      </w:r>
      <w:proofErr w:type="spellStart"/>
      <w:r w:rsidRPr="00E043E7">
        <w:rPr>
          <w:sz w:val="28"/>
          <w:szCs w:val="28"/>
          <w:lang w:val="uk-UA"/>
        </w:rPr>
        <w:t>Інклюзивно</w:t>
      </w:r>
      <w:proofErr w:type="spellEnd"/>
      <w:r w:rsidRPr="00E043E7">
        <w:rPr>
          <w:sz w:val="28"/>
          <w:szCs w:val="28"/>
          <w:lang w:val="uk-UA"/>
        </w:rPr>
        <w:t xml:space="preserve"> – ресурсний центр, Центр професійного розвитку педагогічних працівник</w:t>
      </w:r>
      <w:r>
        <w:rPr>
          <w:sz w:val="28"/>
          <w:szCs w:val="28"/>
          <w:lang w:val="uk-UA"/>
        </w:rPr>
        <w:t>ів, централізована бухгалтерія;</w:t>
      </w:r>
    </w:p>
    <w:p w:rsidR="005F08CC" w:rsidRPr="00E043E7" w:rsidRDefault="005F08CC" w:rsidP="00761607">
      <w:pPr>
        <w:ind w:firstLine="708"/>
        <w:jc w:val="both"/>
        <w:rPr>
          <w:sz w:val="28"/>
          <w:szCs w:val="28"/>
          <w:lang w:val="uk-UA"/>
        </w:rPr>
      </w:pPr>
      <w:r w:rsidRPr="00E043E7">
        <w:rPr>
          <w:sz w:val="28"/>
          <w:szCs w:val="28"/>
          <w:lang w:val="uk-UA"/>
        </w:rPr>
        <w:t xml:space="preserve">- по Відділу культури </w:t>
      </w:r>
      <w:proofErr w:type="spellStart"/>
      <w:r w:rsidRPr="00E043E7">
        <w:rPr>
          <w:sz w:val="28"/>
          <w:szCs w:val="28"/>
          <w:lang w:val="uk-UA"/>
        </w:rPr>
        <w:t>Новокаховської</w:t>
      </w:r>
      <w:proofErr w:type="spellEnd"/>
      <w:r w:rsidRPr="00E043E7">
        <w:rPr>
          <w:sz w:val="28"/>
          <w:szCs w:val="28"/>
          <w:lang w:val="uk-UA"/>
        </w:rPr>
        <w:t xml:space="preserve"> міської ради три мистецькі  школи, де навчаються 679 учнів,  у тому числі: </w:t>
      </w:r>
      <w:proofErr w:type="spellStart"/>
      <w:r w:rsidRPr="00E043E7">
        <w:rPr>
          <w:sz w:val="28"/>
          <w:szCs w:val="28"/>
          <w:lang w:val="uk-UA"/>
        </w:rPr>
        <w:t>Новокаховська</w:t>
      </w:r>
      <w:proofErr w:type="spellEnd"/>
      <w:r w:rsidRPr="00E043E7">
        <w:rPr>
          <w:sz w:val="28"/>
          <w:szCs w:val="28"/>
          <w:lang w:val="uk-UA"/>
        </w:rPr>
        <w:t xml:space="preserve"> дитяча школа мистецтв  - 359 учнів, </w:t>
      </w:r>
      <w:proofErr w:type="spellStart"/>
      <w:r w:rsidRPr="00E043E7">
        <w:rPr>
          <w:sz w:val="28"/>
          <w:szCs w:val="28"/>
          <w:lang w:val="uk-UA"/>
        </w:rPr>
        <w:t>Новокаховська</w:t>
      </w:r>
      <w:proofErr w:type="spellEnd"/>
      <w:r w:rsidRPr="00E043E7">
        <w:rPr>
          <w:sz w:val="28"/>
          <w:szCs w:val="28"/>
          <w:lang w:val="uk-UA"/>
        </w:rPr>
        <w:t xml:space="preserve"> дитяча музична школа  – 192 учня та  </w:t>
      </w:r>
      <w:proofErr w:type="spellStart"/>
      <w:r w:rsidRPr="00E043E7">
        <w:rPr>
          <w:sz w:val="28"/>
          <w:szCs w:val="28"/>
          <w:lang w:val="uk-UA"/>
        </w:rPr>
        <w:t>Веселівська</w:t>
      </w:r>
      <w:proofErr w:type="spellEnd"/>
      <w:r w:rsidRPr="00E043E7">
        <w:rPr>
          <w:sz w:val="28"/>
          <w:szCs w:val="28"/>
          <w:lang w:val="uk-UA"/>
        </w:rPr>
        <w:t xml:space="preserve">  дитяча  музична школа – 128 учнів. </w:t>
      </w:r>
    </w:p>
    <w:p w:rsidR="005F08CC" w:rsidRPr="00E043E7" w:rsidRDefault="005F08CC" w:rsidP="00761607">
      <w:pPr>
        <w:ind w:firstLine="708"/>
        <w:jc w:val="both"/>
        <w:rPr>
          <w:sz w:val="28"/>
          <w:szCs w:val="28"/>
          <w:lang w:val="uk-UA"/>
        </w:rPr>
      </w:pPr>
      <w:r w:rsidRPr="00E043E7">
        <w:rPr>
          <w:sz w:val="28"/>
          <w:szCs w:val="28"/>
          <w:lang w:val="uk-UA"/>
        </w:rPr>
        <w:t xml:space="preserve">Видатки загального фонду бюджету міської територіальної громади на утримання закладів освіти передбачено в сумі </w:t>
      </w:r>
      <w:r w:rsidRPr="00E043E7">
        <w:rPr>
          <w:b/>
          <w:sz w:val="28"/>
          <w:szCs w:val="28"/>
          <w:lang w:val="uk-UA"/>
        </w:rPr>
        <w:t>153 575,0 тис. грн</w:t>
      </w:r>
      <w:r w:rsidRPr="00E043E7">
        <w:rPr>
          <w:sz w:val="28"/>
          <w:szCs w:val="28"/>
          <w:lang w:val="uk-UA"/>
        </w:rPr>
        <w:t xml:space="preserve">, що складає 77% до  запланованого на 2022 рік. </w:t>
      </w:r>
    </w:p>
    <w:p w:rsidR="005F08CC" w:rsidRPr="00E043E7" w:rsidRDefault="005F08CC" w:rsidP="00761607">
      <w:pPr>
        <w:ind w:firstLine="708"/>
        <w:jc w:val="both"/>
        <w:rPr>
          <w:sz w:val="28"/>
          <w:szCs w:val="28"/>
          <w:lang w:val="uk-UA"/>
        </w:rPr>
      </w:pPr>
      <w:r w:rsidRPr="00E043E7">
        <w:rPr>
          <w:sz w:val="28"/>
          <w:szCs w:val="28"/>
          <w:lang w:val="uk-UA"/>
        </w:rPr>
        <w:t>Кошти спрямовано на:</w:t>
      </w:r>
    </w:p>
    <w:p w:rsidR="005F08CC" w:rsidRPr="00E043E7" w:rsidRDefault="005F08CC" w:rsidP="00761607">
      <w:pPr>
        <w:ind w:firstLine="708"/>
        <w:jc w:val="both"/>
        <w:rPr>
          <w:sz w:val="28"/>
          <w:szCs w:val="28"/>
          <w:lang w:val="uk-UA"/>
        </w:rPr>
      </w:pPr>
      <w:r w:rsidRPr="00E043E7">
        <w:rPr>
          <w:sz w:val="28"/>
          <w:szCs w:val="28"/>
          <w:lang w:val="uk-UA"/>
        </w:rPr>
        <w:t xml:space="preserve">- оплату праці (крім педагогічних працівників закладів загальної середньої освіти  та </w:t>
      </w:r>
      <w:proofErr w:type="spellStart"/>
      <w:r w:rsidRPr="00E043E7">
        <w:rPr>
          <w:sz w:val="28"/>
          <w:szCs w:val="28"/>
          <w:lang w:val="uk-UA"/>
        </w:rPr>
        <w:t>Інклюзивно</w:t>
      </w:r>
      <w:proofErr w:type="spellEnd"/>
      <w:r w:rsidRPr="00E043E7">
        <w:rPr>
          <w:sz w:val="28"/>
          <w:szCs w:val="28"/>
          <w:lang w:val="uk-UA"/>
        </w:rPr>
        <w:t xml:space="preserve"> –ресурсного центру) – </w:t>
      </w:r>
      <w:r>
        <w:rPr>
          <w:b/>
          <w:sz w:val="28"/>
          <w:szCs w:val="28"/>
          <w:lang w:val="uk-UA"/>
        </w:rPr>
        <w:t>114 228,4</w:t>
      </w:r>
      <w:r w:rsidRPr="00E043E7">
        <w:rPr>
          <w:b/>
          <w:sz w:val="28"/>
          <w:szCs w:val="28"/>
          <w:lang w:val="uk-UA"/>
        </w:rPr>
        <w:t xml:space="preserve"> тис. грн</w:t>
      </w:r>
      <w:r>
        <w:rPr>
          <w:sz w:val="28"/>
          <w:szCs w:val="28"/>
          <w:lang w:val="uk-UA"/>
        </w:rPr>
        <w:t>,  що складає  78</w:t>
      </w:r>
      <w:r w:rsidRPr="00E043E7">
        <w:rPr>
          <w:sz w:val="28"/>
          <w:szCs w:val="28"/>
          <w:lang w:val="uk-UA"/>
        </w:rPr>
        <w:t xml:space="preserve"> % до   плану 2022 року; </w:t>
      </w:r>
    </w:p>
    <w:p w:rsidR="005F08CC" w:rsidRPr="00E043E7" w:rsidRDefault="005F08CC" w:rsidP="00761607">
      <w:pPr>
        <w:ind w:firstLine="708"/>
        <w:jc w:val="both"/>
        <w:rPr>
          <w:sz w:val="28"/>
          <w:szCs w:val="28"/>
          <w:lang w:val="uk-UA"/>
        </w:rPr>
      </w:pPr>
      <w:r w:rsidRPr="00E043E7">
        <w:rPr>
          <w:sz w:val="28"/>
          <w:szCs w:val="28"/>
          <w:lang w:val="uk-UA"/>
        </w:rPr>
        <w:t>- оплату комунальних послуг та енергонос</w:t>
      </w:r>
      <w:r>
        <w:rPr>
          <w:sz w:val="28"/>
          <w:szCs w:val="28"/>
          <w:lang w:val="uk-UA"/>
        </w:rPr>
        <w:t>ії</w:t>
      </w:r>
      <w:r w:rsidRPr="00E043E7">
        <w:rPr>
          <w:sz w:val="28"/>
          <w:szCs w:val="28"/>
          <w:lang w:val="uk-UA"/>
        </w:rPr>
        <w:t xml:space="preserve">в  – </w:t>
      </w:r>
      <w:r w:rsidRPr="00E043E7">
        <w:rPr>
          <w:b/>
          <w:sz w:val="28"/>
          <w:szCs w:val="28"/>
          <w:lang w:val="uk-UA"/>
        </w:rPr>
        <w:t>30 245,2  тис. грн</w:t>
      </w:r>
      <w:r w:rsidRPr="00E043E7">
        <w:rPr>
          <w:sz w:val="28"/>
          <w:szCs w:val="28"/>
          <w:lang w:val="uk-UA"/>
        </w:rPr>
        <w:t xml:space="preserve">, що  або 79% до запланованого на 2022  рік; </w:t>
      </w:r>
    </w:p>
    <w:p w:rsidR="005F08CC" w:rsidRPr="00E043E7" w:rsidRDefault="005F08CC" w:rsidP="00761607">
      <w:pPr>
        <w:ind w:firstLine="708"/>
        <w:jc w:val="both"/>
        <w:rPr>
          <w:sz w:val="28"/>
          <w:szCs w:val="28"/>
          <w:lang w:val="uk-UA"/>
        </w:rPr>
      </w:pPr>
      <w:r w:rsidRPr="00E043E7">
        <w:rPr>
          <w:sz w:val="28"/>
          <w:szCs w:val="28"/>
          <w:lang w:val="uk-UA"/>
        </w:rPr>
        <w:t xml:space="preserve">- інші видатки  споживання – </w:t>
      </w:r>
      <w:r w:rsidRPr="00E043E7">
        <w:rPr>
          <w:b/>
          <w:sz w:val="28"/>
          <w:szCs w:val="28"/>
          <w:lang w:val="uk-UA"/>
        </w:rPr>
        <w:t>10 849,5  тис. грн</w:t>
      </w:r>
      <w:r w:rsidRPr="00E043E7">
        <w:rPr>
          <w:sz w:val="28"/>
          <w:szCs w:val="28"/>
          <w:lang w:val="uk-UA"/>
        </w:rPr>
        <w:t xml:space="preserve">, що складає 67 % до запланованого на 2022 рік. </w:t>
      </w:r>
    </w:p>
    <w:p w:rsidR="005F08CC" w:rsidRPr="00E043E7" w:rsidRDefault="005F08CC" w:rsidP="00761607">
      <w:pPr>
        <w:ind w:firstLine="708"/>
        <w:jc w:val="both"/>
        <w:rPr>
          <w:sz w:val="28"/>
          <w:szCs w:val="28"/>
          <w:lang w:val="uk-UA"/>
        </w:rPr>
      </w:pPr>
      <w:r w:rsidRPr="00E043E7">
        <w:rPr>
          <w:sz w:val="28"/>
          <w:szCs w:val="28"/>
          <w:lang w:val="uk-UA"/>
        </w:rPr>
        <w:t xml:space="preserve">На харчування дітей у дошкільних закладах передбачено </w:t>
      </w:r>
      <w:r w:rsidRPr="00E043E7">
        <w:rPr>
          <w:b/>
          <w:sz w:val="28"/>
          <w:szCs w:val="28"/>
          <w:lang w:val="uk-UA"/>
        </w:rPr>
        <w:t>7 943, 6</w:t>
      </w:r>
      <w:r>
        <w:rPr>
          <w:b/>
          <w:sz w:val="28"/>
          <w:szCs w:val="28"/>
          <w:lang w:val="uk-UA"/>
        </w:rPr>
        <w:t xml:space="preserve"> </w:t>
      </w:r>
      <w:r w:rsidRPr="00E043E7">
        <w:rPr>
          <w:b/>
          <w:sz w:val="28"/>
          <w:szCs w:val="28"/>
          <w:lang w:val="uk-UA"/>
        </w:rPr>
        <w:t>тис. грн</w:t>
      </w:r>
      <w:r w:rsidRPr="00E043E7">
        <w:rPr>
          <w:sz w:val="28"/>
          <w:szCs w:val="28"/>
          <w:lang w:val="uk-UA"/>
        </w:rPr>
        <w:t xml:space="preserve">  виходячи з  вартості харчування  35 грн на дитину в день, що  на рівні 2022 року. За рахунок коштів бюджету територіальної громади заплановано </w:t>
      </w:r>
      <w:r>
        <w:rPr>
          <w:sz w:val="28"/>
          <w:szCs w:val="28"/>
          <w:lang w:val="uk-UA"/>
        </w:rPr>
        <w:br/>
      </w:r>
      <w:r w:rsidRPr="00E043E7">
        <w:rPr>
          <w:sz w:val="28"/>
          <w:szCs w:val="28"/>
          <w:lang w:val="uk-UA"/>
        </w:rPr>
        <w:t xml:space="preserve">3 000,0 тис. грн, або 91% до плану на 2022 рік  (із розрахунку  30,0 % від вартості харчування одного </w:t>
      </w:r>
      <w:proofErr w:type="spellStart"/>
      <w:r w:rsidRPr="00E043E7">
        <w:rPr>
          <w:sz w:val="28"/>
          <w:szCs w:val="28"/>
          <w:lang w:val="uk-UA"/>
        </w:rPr>
        <w:t>діто</w:t>
      </w:r>
      <w:proofErr w:type="spellEnd"/>
      <w:r w:rsidRPr="00E043E7">
        <w:rPr>
          <w:sz w:val="28"/>
          <w:szCs w:val="28"/>
          <w:lang w:val="uk-UA"/>
        </w:rPr>
        <w:t xml:space="preserve"> - дня) та за рахунок надходження коштів батьківської плати 4 9343,6 тис. грн (24,50 грн, або на 70,0 % від вартості харчування одного </w:t>
      </w:r>
      <w:proofErr w:type="spellStart"/>
      <w:r w:rsidRPr="00E043E7">
        <w:rPr>
          <w:sz w:val="28"/>
          <w:szCs w:val="28"/>
          <w:lang w:val="uk-UA"/>
        </w:rPr>
        <w:t>діто</w:t>
      </w:r>
      <w:proofErr w:type="spellEnd"/>
      <w:r w:rsidRPr="00E043E7">
        <w:rPr>
          <w:sz w:val="28"/>
          <w:szCs w:val="28"/>
          <w:lang w:val="uk-UA"/>
        </w:rPr>
        <w:t xml:space="preserve"> - дня). </w:t>
      </w:r>
    </w:p>
    <w:p w:rsidR="005F08CC" w:rsidRPr="00E043E7" w:rsidRDefault="005F08CC" w:rsidP="00761607">
      <w:pPr>
        <w:ind w:firstLine="708"/>
        <w:jc w:val="both"/>
        <w:rPr>
          <w:sz w:val="28"/>
          <w:szCs w:val="28"/>
          <w:lang w:val="uk-UA"/>
        </w:rPr>
      </w:pPr>
      <w:r w:rsidRPr="00E043E7">
        <w:rPr>
          <w:sz w:val="28"/>
          <w:szCs w:val="28"/>
          <w:lang w:val="uk-UA"/>
        </w:rPr>
        <w:t xml:space="preserve">На  організацію харчування учнів у закладах загальної середньої освіти за рахунок коштів загального фонду бюджету заплановано видатки в сумі </w:t>
      </w:r>
      <w:r w:rsidRPr="00E043E7">
        <w:rPr>
          <w:sz w:val="28"/>
          <w:szCs w:val="28"/>
          <w:lang w:val="uk-UA"/>
        </w:rPr>
        <w:br/>
      </w:r>
      <w:r w:rsidRPr="00E043E7">
        <w:rPr>
          <w:b/>
          <w:sz w:val="28"/>
          <w:szCs w:val="28"/>
          <w:lang w:val="uk-UA"/>
        </w:rPr>
        <w:t xml:space="preserve">3 000,0 тис. грн </w:t>
      </w:r>
      <w:r w:rsidRPr="00E043E7">
        <w:rPr>
          <w:sz w:val="28"/>
          <w:szCs w:val="28"/>
          <w:lang w:val="uk-UA"/>
        </w:rPr>
        <w:t xml:space="preserve">із розрахунку вартості одного </w:t>
      </w:r>
      <w:proofErr w:type="spellStart"/>
      <w:r w:rsidRPr="00E043E7">
        <w:rPr>
          <w:sz w:val="28"/>
          <w:szCs w:val="28"/>
          <w:lang w:val="uk-UA"/>
        </w:rPr>
        <w:t>діто</w:t>
      </w:r>
      <w:proofErr w:type="spellEnd"/>
      <w:r w:rsidRPr="00E043E7">
        <w:rPr>
          <w:sz w:val="28"/>
          <w:szCs w:val="28"/>
          <w:lang w:val="uk-UA"/>
        </w:rPr>
        <w:t xml:space="preserve"> – дня для учнів 1-4 </w:t>
      </w:r>
      <w:r w:rsidRPr="00E043E7">
        <w:rPr>
          <w:sz w:val="28"/>
          <w:szCs w:val="28"/>
          <w:lang w:val="uk-UA"/>
        </w:rPr>
        <w:br/>
        <w:t xml:space="preserve">класів та пільгової категорії 20 грн. По спеціальному фонду бюджету передбачено – </w:t>
      </w:r>
      <w:r w:rsidRPr="00E043E7">
        <w:rPr>
          <w:b/>
          <w:sz w:val="28"/>
          <w:szCs w:val="28"/>
          <w:lang w:val="uk-UA"/>
        </w:rPr>
        <w:t xml:space="preserve">485,1  тис. грн </w:t>
      </w:r>
      <w:r w:rsidRPr="00E043E7">
        <w:rPr>
          <w:sz w:val="28"/>
          <w:szCs w:val="28"/>
          <w:lang w:val="uk-UA"/>
        </w:rPr>
        <w:t xml:space="preserve">за рахунок коштів батьківської плати для харчування учнів в групах продовженого дня. </w:t>
      </w:r>
    </w:p>
    <w:p w:rsidR="005F08CC" w:rsidRPr="00E043E7" w:rsidRDefault="005F08CC" w:rsidP="00761607">
      <w:pPr>
        <w:ind w:firstLine="708"/>
        <w:jc w:val="both"/>
        <w:rPr>
          <w:sz w:val="28"/>
          <w:szCs w:val="28"/>
          <w:lang w:val="uk-UA"/>
        </w:rPr>
      </w:pPr>
      <w:r w:rsidRPr="00E043E7">
        <w:rPr>
          <w:sz w:val="28"/>
          <w:szCs w:val="28"/>
          <w:lang w:val="uk-UA"/>
        </w:rPr>
        <w:t xml:space="preserve">На придбання медикаментів та </w:t>
      </w:r>
      <w:proofErr w:type="spellStart"/>
      <w:r w:rsidRPr="00E043E7">
        <w:rPr>
          <w:sz w:val="28"/>
          <w:szCs w:val="28"/>
          <w:lang w:val="uk-UA"/>
        </w:rPr>
        <w:t>перев</w:t>
      </w:r>
      <w:proofErr w:type="spellEnd"/>
      <w:r w:rsidRPr="00E043E7">
        <w:rPr>
          <w:sz w:val="28"/>
          <w:szCs w:val="28"/>
        </w:rPr>
        <w:t>’</w:t>
      </w:r>
      <w:proofErr w:type="spellStart"/>
      <w:r w:rsidRPr="00E043E7">
        <w:rPr>
          <w:sz w:val="28"/>
          <w:szCs w:val="28"/>
          <w:lang w:val="uk-UA"/>
        </w:rPr>
        <w:t>язувальних</w:t>
      </w:r>
      <w:proofErr w:type="spellEnd"/>
      <w:r w:rsidRPr="00E043E7">
        <w:rPr>
          <w:sz w:val="28"/>
          <w:szCs w:val="28"/>
          <w:lang w:val="uk-UA"/>
        </w:rPr>
        <w:t xml:space="preserve"> матеріалів передбачено </w:t>
      </w:r>
      <w:r w:rsidRPr="00E043E7">
        <w:rPr>
          <w:b/>
          <w:sz w:val="28"/>
          <w:szCs w:val="28"/>
          <w:lang w:val="uk-UA"/>
        </w:rPr>
        <w:t>107,0 тис. грн</w:t>
      </w:r>
      <w:r w:rsidRPr="00E043E7">
        <w:rPr>
          <w:sz w:val="28"/>
          <w:szCs w:val="28"/>
          <w:lang w:val="uk-UA"/>
        </w:rPr>
        <w:t xml:space="preserve">. </w:t>
      </w:r>
    </w:p>
    <w:p w:rsidR="005F08CC" w:rsidRPr="00E043E7" w:rsidRDefault="005F08CC" w:rsidP="00761607">
      <w:pPr>
        <w:ind w:firstLine="708"/>
        <w:jc w:val="both"/>
        <w:rPr>
          <w:sz w:val="28"/>
          <w:szCs w:val="28"/>
          <w:lang w:val="uk-UA"/>
        </w:rPr>
      </w:pPr>
      <w:r w:rsidRPr="00E043E7">
        <w:rPr>
          <w:sz w:val="28"/>
          <w:szCs w:val="28"/>
        </w:rPr>
        <w:t xml:space="preserve">В межах  </w:t>
      </w:r>
      <w:proofErr w:type="spellStart"/>
      <w:r w:rsidRPr="00E043E7">
        <w:rPr>
          <w:sz w:val="28"/>
          <w:szCs w:val="28"/>
        </w:rPr>
        <w:t>загального</w:t>
      </w:r>
      <w:proofErr w:type="spellEnd"/>
      <w:r w:rsidRPr="00E043E7">
        <w:rPr>
          <w:sz w:val="28"/>
          <w:szCs w:val="28"/>
        </w:rPr>
        <w:t xml:space="preserve"> </w:t>
      </w:r>
      <w:proofErr w:type="spellStart"/>
      <w:r w:rsidRPr="00E043E7">
        <w:rPr>
          <w:sz w:val="28"/>
          <w:szCs w:val="28"/>
        </w:rPr>
        <w:t>обсягу</w:t>
      </w:r>
      <w:proofErr w:type="spellEnd"/>
      <w:r w:rsidRPr="00E043E7">
        <w:rPr>
          <w:sz w:val="28"/>
          <w:szCs w:val="28"/>
        </w:rPr>
        <w:t xml:space="preserve">  </w:t>
      </w:r>
      <w:proofErr w:type="spellStart"/>
      <w:r w:rsidRPr="00E043E7">
        <w:rPr>
          <w:sz w:val="28"/>
          <w:szCs w:val="28"/>
        </w:rPr>
        <w:t>видатків</w:t>
      </w:r>
      <w:proofErr w:type="spellEnd"/>
      <w:r w:rsidRPr="00E043E7">
        <w:rPr>
          <w:sz w:val="28"/>
          <w:szCs w:val="28"/>
        </w:rPr>
        <w:t xml:space="preserve">, </w:t>
      </w:r>
      <w:proofErr w:type="spellStart"/>
      <w:r w:rsidRPr="00E043E7">
        <w:rPr>
          <w:sz w:val="28"/>
          <w:szCs w:val="28"/>
        </w:rPr>
        <w:t>передбачених</w:t>
      </w:r>
      <w:proofErr w:type="spellEnd"/>
      <w:r w:rsidRPr="00E043E7">
        <w:rPr>
          <w:sz w:val="28"/>
          <w:szCs w:val="28"/>
        </w:rPr>
        <w:t xml:space="preserve"> на </w:t>
      </w:r>
      <w:proofErr w:type="spellStart"/>
      <w:r w:rsidRPr="00E043E7">
        <w:rPr>
          <w:sz w:val="28"/>
          <w:szCs w:val="28"/>
        </w:rPr>
        <w:t>освітню</w:t>
      </w:r>
      <w:proofErr w:type="spellEnd"/>
      <w:r w:rsidRPr="00E043E7">
        <w:rPr>
          <w:sz w:val="28"/>
          <w:szCs w:val="28"/>
        </w:rPr>
        <w:t xml:space="preserve"> </w:t>
      </w:r>
      <w:proofErr w:type="spellStart"/>
      <w:r w:rsidRPr="00E043E7">
        <w:rPr>
          <w:sz w:val="28"/>
          <w:szCs w:val="28"/>
        </w:rPr>
        <w:t>галузь</w:t>
      </w:r>
      <w:proofErr w:type="spellEnd"/>
      <w:r w:rsidRPr="00E043E7">
        <w:rPr>
          <w:sz w:val="28"/>
          <w:szCs w:val="28"/>
        </w:rPr>
        <w:t xml:space="preserve">, </w:t>
      </w:r>
      <w:proofErr w:type="spellStart"/>
      <w:r w:rsidRPr="00E043E7">
        <w:rPr>
          <w:sz w:val="28"/>
          <w:szCs w:val="28"/>
        </w:rPr>
        <w:t>запланов</w:t>
      </w:r>
      <w:proofErr w:type="spellEnd"/>
      <w:r w:rsidRPr="00E043E7">
        <w:rPr>
          <w:sz w:val="28"/>
          <w:szCs w:val="28"/>
          <w:lang w:val="uk-UA"/>
        </w:rPr>
        <w:t>а</w:t>
      </w:r>
      <w:r w:rsidRPr="00E043E7">
        <w:rPr>
          <w:sz w:val="28"/>
          <w:szCs w:val="28"/>
        </w:rPr>
        <w:t>н</w:t>
      </w:r>
      <w:r w:rsidRPr="00E043E7">
        <w:rPr>
          <w:sz w:val="28"/>
          <w:szCs w:val="28"/>
          <w:lang w:val="uk-UA"/>
        </w:rPr>
        <w:t>о</w:t>
      </w:r>
      <w:r w:rsidRPr="00E043E7">
        <w:rPr>
          <w:sz w:val="28"/>
          <w:szCs w:val="28"/>
        </w:rPr>
        <w:t xml:space="preserve"> </w:t>
      </w:r>
      <w:proofErr w:type="spellStart"/>
      <w:r w:rsidRPr="00E043E7">
        <w:rPr>
          <w:sz w:val="28"/>
          <w:szCs w:val="28"/>
        </w:rPr>
        <w:t>кошти</w:t>
      </w:r>
      <w:proofErr w:type="spellEnd"/>
      <w:r w:rsidRPr="00E043E7">
        <w:rPr>
          <w:sz w:val="28"/>
          <w:szCs w:val="28"/>
        </w:rPr>
        <w:t xml:space="preserve"> на </w:t>
      </w:r>
      <w:proofErr w:type="spellStart"/>
      <w:r w:rsidRPr="00E043E7">
        <w:rPr>
          <w:sz w:val="28"/>
          <w:szCs w:val="28"/>
        </w:rPr>
        <w:t>виконання</w:t>
      </w:r>
      <w:proofErr w:type="spellEnd"/>
      <w:r w:rsidRPr="00E043E7">
        <w:rPr>
          <w:sz w:val="28"/>
          <w:szCs w:val="28"/>
        </w:rPr>
        <w:t xml:space="preserve"> </w:t>
      </w:r>
      <w:proofErr w:type="spellStart"/>
      <w:r w:rsidRPr="00E043E7">
        <w:rPr>
          <w:sz w:val="28"/>
          <w:szCs w:val="28"/>
        </w:rPr>
        <w:t>заходів</w:t>
      </w:r>
      <w:proofErr w:type="spellEnd"/>
      <w:r w:rsidRPr="00E043E7">
        <w:rPr>
          <w:sz w:val="28"/>
          <w:szCs w:val="28"/>
        </w:rPr>
        <w:t xml:space="preserve"> </w:t>
      </w:r>
      <w:proofErr w:type="spellStart"/>
      <w:proofErr w:type="gramStart"/>
      <w:r w:rsidRPr="00E043E7">
        <w:rPr>
          <w:sz w:val="28"/>
          <w:szCs w:val="28"/>
        </w:rPr>
        <w:t>м</w:t>
      </w:r>
      <w:proofErr w:type="gramEnd"/>
      <w:r w:rsidRPr="00E043E7">
        <w:rPr>
          <w:sz w:val="28"/>
          <w:szCs w:val="28"/>
        </w:rPr>
        <w:t>іських</w:t>
      </w:r>
      <w:proofErr w:type="spellEnd"/>
      <w:r w:rsidRPr="00E043E7">
        <w:rPr>
          <w:sz w:val="28"/>
          <w:szCs w:val="28"/>
        </w:rPr>
        <w:t xml:space="preserve"> </w:t>
      </w:r>
      <w:proofErr w:type="spellStart"/>
      <w:r w:rsidRPr="00E043E7">
        <w:rPr>
          <w:sz w:val="28"/>
          <w:szCs w:val="28"/>
        </w:rPr>
        <w:t>програм</w:t>
      </w:r>
      <w:proofErr w:type="spellEnd"/>
      <w:r w:rsidRPr="00E043E7">
        <w:rPr>
          <w:sz w:val="28"/>
          <w:szCs w:val="28"/>
        </w:rPr>
        <w:t xml:space="preserve">, а </w:t>
      </w:r>
      <w:proofErr w:type="spellStart"/>
      <w:r w:rsidRPr="00E043E7">
        <w:rPr>
          <w:sz w:val="28"/>
          <w:szCs w:val="28"/>
        </w:rPr>
        <w:t>саме</w:t>
      </w:r>
      <w:proofErr w:type="spellEnd"/>
      <w:r w:rsidRPr="00E043E7">
        <w:rPr>
          <w:sz w:val="28"/>
          <w:szCs w:val="28"/>
        </w:rPr>
        <w:t xml:space="preserve">: </w:t>
      </w:r>
    </w:p>
    <w:p w:rsidR="005F08CC" w:rsidRPr="00E043E7" w:rsidRDefault="005F08CC" w:rsidP="00761607">
      <w:pPr>
        <w:ind w:firstLine="708"/>
        <w:jc w:val="both"/>
        <w:rPr>
          <w:sz w:val="28"/>
          <w:szCs w:val="28"/>
          <w:lang w:val="uk-UA"/>
        </w:rPr>
      </w:pPr>
      <w:r w:rsidRPr="00E043E7">
        <w:rPr>
          <w:sz w:val="28"/>
          <w:szCs w:val="28"/>
          <w:lang w:val="uk-UA"/>
        </w:rPr>
        <w:t xml:space="preserve">- розвитку освітньої галузі на 2022-2025 роки в сумі </w:t>
      </w:r>
      <w:r w:rsidRPr="00947ED6">
        <w:rPr>
          <w:sz w:val="28"/>
          <w:szCs w:val="28"/>
          <w:lang w:val="uk-UA"/>
        </w:rPr>
        <w:t>1 052,0  тис. грн</w:t>
      </w:r>
      <w:r w:rsidRPr="00E043E7">
        <w:rPr>
          <w:sz w:val="28"/>
          <w:szCs w:val="28"/>
          <w:lang w:val="uk-UA"/>
        </w:rPr>
        <w:t>, з них  на п</w:t>
      </w:r>
      <w:r w:rsidRPr="00E043E7">
        <w:rPr>
          <w:color w:val="000000"/>
          <w:sz w:val="28"/>
          <w:szCs w:val="28"/>
          <w:bdr w:val="none" w:sz="0" w:space="0" w:color="auto" w:frame="1"/>
          <w:lang w:val="uk-UA"/>
        </w:rPr>
        <w:t>еревезення учнів, що проживають у сільській  місцевості до місця навчання – 697,5 тис. грн,  н</w:t>
      </w:r>
      <w:r w:rsidRPr="00E043E7">
        <w:rPr>
          <w:sz w:val="28"/>
          <w:szCs w:val="28"/>
          <w:lang w:val="uk-UA"/>
        </w:rPr>
        <w:t xml:space="preserve">а технічне обслуговування внутрішніх тепло-, водо-, електромереж в приміщеннях освітніх </w:t>
      </w:r>
      <w:r w:rsidR="005145DA">
        <w:rPr>
          <w:sz w:val="28"/>
          <w:szCs w:val="28"/>
          <w:lang w:val="uk-UA"/>
        </w:rPr>
        <w:t xml:space="preserve">закладів                     передбачено 354,5 </w:t>
      </w:r>
      <w:proofErr w:type="spellStart"/>
      <w:r w:rsidR="005145DA">
        <w:rPr>
          <w:sz w:val="28"/>
          <w:szCs w:val="28"/>
          <w:lang w:val="uk-UA"/>
        </w:rPr>
        <w:t>тис.</w:t>
      </w:r>
      <w:r w:rsidRPr="00E043E7">
        <w:rPr>
          <w:sz w:val="28"/>
          <w:szCs w:val="28"/>
          <w:lang w:val="uk-UA"/>
        </w:rPr>
        <w:t>грн</w:t>
      </w:r>
      <w:proofErr w:type="spellEnd"/>
      <w:r w:rsidRPr="00E043E7">
        <w:rPr>
          <w:sz w:val="28"/>
          <w:szCs w:val="28"/>
          <w:lang w:val="uk-UA"/>
        </w:rPr>
        <w:t xml:space="preserve">. </w:t>
      </w:r>
    </w:p>
    <w:p w:rsidR="005F08CC" w:rsidRPr="00E043E7" w:rsidRDefault="005F08CC" w:rsidP="00761607">
      <w:pPr>
        <w:ind w:firstLine="708"/>
        <w:jc w:val="both"/>
        <w:rPr>
          <w:sz w:val="28"/>
          <w:szCs w:val="28"/>
          <w:bdr w:val="none" w:sz="0" w:space="0" w:color="auto" w:frame="1"/>
          <w:lang w:val="uk-UA"/>
        </w:rPr>
      </w:pPr>
      <w:r w:rsidRPr="00E043E7">
        <w:rPr>
          <w:color w:val="000000"/>
          <w:sz w:val="28"/>
          <w:szCs w:val="28"/>
          <w:bdr w:val="none" w:sz="0" w:space="0" w:color="auto" w:frame="1"/>
          <w:lang w:val="uk-UA"/>
        </w:rPr>
        <w:lastRenderedPageBreak/>
        <w:t xml:space="preserve">- забезпечення пожежної безпеки й укріплення протипожежної матеріально-технічної бази в закладах і установах освіти </w:t>
      </w:r>
      <w:proofErr w:type="spellStart"/>
      <w:r w:rsidRPr="00E043E7">
        <w:rPr>
          <w:color w:val="000000"/>
          <w:sz w:val="28"/>
          <w:szCs w:val="28"/>
          <w:bdr w:val="none" w:sz="0" w:space="0" w:color="auto" w:frame="1"/>
          <w:lang w:val="uk-UA"/>
        </w:rPr>
        <w:t>Новокаховської</w:t>
      </w:r>
      <w:proofErr w:type="spellEnd"/>
      <w:r w:rsidRPr="00E043E7">
        <w:rPr>
          <w:color w:val="000000"/>
          <w:sz w:val="28"/>
          <w:szCs w:val="28"/>
          <w:bdr w:val="none" w:sz="0" w:space="0" w:color="auto" w:frame="1"/>
          <w:lang w:val="uk-UA"/>
        </w:rPr>
        <w:t xml:space="preserve"> міської ради на 2022-2025 роки передбачено кошти в</w:t>
      </w:r>
      <w:r w:rsidRPr="00E043E7">
        <w:rPr>
          <w:sz w:val="28"/>
          <w:szCs w:val="28"/>
          <w:bdr w:val="none" w:sz="0" w:space="0" w:color="auto" w:frame="1"/>
          <w:lang w:val="uk-UA"/>
        </w:rPr>
        <w:t xml:space="preserve"> обсязі 2</w:t>
      </w:r>
      <w:r>
        <w:rPr>
          <w:sz w:val="28"/>
          <w:szCs w:val="28"/>
          <w:bdr w:val="none" w:sz="0" w:space="0" w:color="auto" w:frame="1"/>
          <w:lang w:val="uk-UA"/>
        </w:rPr>
        <w:t> </w:t>
      </w:r>
      <w:r w:rsidRPr="00E043E7">
        <w:rPr>
          <w:sz w:val="28"/>
          <w:szCs w:val="28"/>
          <w:bdr w:val="none" w:sz="0" w:space="0" w:color="auto" w:frame="1"/>
          <w:lang w:val="uk-UA"/>
        </w:rPr>
        <w:t>01</w:t>
      </w:r>
      <w:r>
        <w:rPr>
          <w:sz w:val="28"/>
          <w:szCs w:val="28"/>
          <w:bdr w:val="none" w:sz="0" w:space="0" w:color="auto" w:frame="1"/>
          <w:lang w:val="uk-UA"/>
        </w:rPr>
        <w:t>0,8</w:t>
      </w:r>
      <w:r w:rsidRPr="00E043E7">
        <w:rPr>
          <w:sz w:val="28"/>
          <w:szCs w:val="28"/>
          <w:bdr w:val="none" w:sz="0" w:space="0" w:color="auto" w:frame="1"/>
          <w:lang w:val="uk-UA"/>
        </w:rPr>
        <w:t xml:space="preserve">  тис. </w:t>
      </w:r>
      <w:r>
        <w:rPr>
          <w:sz w:val="28"/>
          <w:szCs w:val="28"/>
          <w:bdr w:val="none" w:sz="0" w:space="0" w:color="auto" w:frame="1"/>
          <w:lang w:val="uk-UA"/>
        </w:rPr>
        <w:t>грн;</w:t>
      </w:r>
    </w:p>
    <w:p w:rsidR="005F08CC" w:rsidRPr="00E043E7" w:rsidRDefault="005F08CC" w:rsidP="00761607">
      <w:pPr>
        <w:ind w:firstLine="708"/>
        <w:jc w:val="both"/>
        <w:rPr>
          <w:sz w:val="28"/>
          <w:szCs w:val="28"/>
          <w:lang w:val="uk-UA"/>
        </w:rPr>
      </w:pPr>
      <w:r w:rsidRPr="00E043E7">
        <w:rPr>
          <w:sz w:val="28"/>
          <w:szCs w:val="28"/>
        </w:rPr>
        <w:t xml:space="preserve">- </w:t>
      </w:r>
      <w:proofErr w:type="spellStart"/>
      <w:r w:rsidRPr="00E043E7">
        <w:rPr>
          <w:sz w:val="28"/>
          <w:szCs w:val="28"/>
        </w:rPr>
        <w:t>фінансування</w:t>
      </w:r>
      <w:proofErr w:type="spellEnd"/>
      <w:r w:rsidRPr="00E043E7">
        <w:rPr>
          <w:sz w:val="28"/>
          <w:szCs w:val="28"/>
        </w:rPr>
        <w:t xml:space="preserve"> </w:t>
      </w:r>
      <w:proofErr w:type="spellStart"/>
      <w:r w:rsidRPr="00E043E7">
        <w:rPr>
          <w:sz w:val="28"/>
          <w:szCs w:val="28"/>
        </w:rPr>
        <w:t>комунальної</w:t>
      </w:r>
      <w:proofErr w:type="spellEnd"/>
      <w:r w:rsidRPr="00E043E7">
        <w:rPr>
          <w:sz w:val="28"/>
          <w:szCs w:val="28"/>
        </w:rPr>
        <w:t xml:space="preserve"> установи "Центр </w:t>
      </w:r>
      <w:proofErr w:type="spellStart"/>
      <w:r w:rsidRPr="00E043E7">
        <w:rPr>
          <w:sz w:val="28"/>
          <w:szCs w:val="28"/>
        </w:rPr>
        <w:t>професійного</w:t>
      </w:r>
      <w:proofErr w:type="spellEnd"/>
      <w:r w:rsidRPr="00E043E7">
        <w:rPr>
          <w:sz w:val="28"/>
          <w:szCs w:val="28"/>
        </w:rPr>
        <w:t xml:space="preserve"> </w:t>
      </w:r>
      <w:proofErr w:type="spellStart"/>
      <w:r w:rsidRPr="00E043E7">
        <w:rPr>
          <w:sz w:val="28"/>
          <w:szCs w:val="28"/>
        </w:rPr>
        <w:t>розвитку</w:t>
      </w:r>
      <w:proofErr w:type="spellEnd"/>
      <w:r w:rsidRPr="00E043E7">
        <w:rPr>
          <w:sz w:val="28"/>
          <w:szCs w:val="28"/>
        </w:rPr>
        <w:t xml:space="preserve"> </w:t>
      </w:r>
      <w:proofErr w:type="spellStart"/>
      <w:r w:rsidRPr="00E043E7">
        <w:rPr>
          <w:sz w:val="28"/>
          <w:szCs w:val="28"/>
        </w:rPr>
        <w:t>педагогічних</w:t>
      </w:r>
      <w:proofErr w:type="spellEnd"/>
      <w:r w:rsidRPr="00E043E7">
        <w:rPr>
          <w:sz w:val="28"/>
          <w:szCs w:val="28"/>
        </w:rPr>
        <w:t xml:space="preserve"> </w:t>
      </w:r>
      <w:proofErr w:type="spellStart"/>
      <w:r w:rsidRPr="00E043E7">
        <w:rPr>
          <w:sz w:val="28"/>
          <w:szCs w:val="28"/>
        </w:rPr>
        <w:t>працівників</w:t>
      </w:r>
      <w:proofErr w:type="spellEnd"/>
      <w:r w:rsidRPr="00E043E7">
        <w:rPr>
          <w:sz w:val="28"/>
          <w:szCs w:val="28"/>
        </w:rPr>
        <w:t xml:space="preserve">" </w:t>
      </w:r>
      <w:proofErr w:type="spellStart"/>
      <w:r w:rsidRPr="00E043E7">
        <w:rPr>
          <w:sz w:val="28"/>
          <w:szCs w:val="28"/>
        </w:rPr>
        <w:t>Новокаховської</w:t>
      </w:r>
      <w:proofErr w:type="spellEnd"/>
      <w:r w:rsidRPr="00E043E7">
        <w:rPr>
          <w:sz w:val="28"/>
          <w:szCs w:val="28"/>
        </w:rPr>
        <w:t xml:space="preserve"> </w:t>
      </w:r>
      <w:proofErr w:type="spellStart"/>
      <w:r w:rsidRPr="00E043E7">
        <w:rPr>
          <w:sz w:val="28"/>
          <w:szCs w:val="28"/>
        </w:rPr>
        <w:t>міської</w:t>
      </w:r>
      <w:proofErr w:type="spellEnd"/>
      <w:r w:rsidRPr="00E043E7">
        <w:rPr>
          <w:sz w:val="28"/>
          <w:szCs w:val="28"/>
        </w:rPr>
        <w:t xml:space="preserve"> ради на 202</w:t>
      </w:r>
      <w:r w:rsidRPr="00E043E7">
        <w:rPr>
          <w:sz w:val="28"/>
          <w:szCs w:val="28"/>
          <w:lang w:val="uk-UA"/>
        </w:rPr>
        <w:t>2</w:t>
      </w:r>
      <w:r w:rsidRPr="00E043E7">
        <w:rPr>
          <w:sz w:val="28"/>
          <w:szCs w:val="28"/>
        </w:rPr>
        <w:t>-202</w:t>
      </w:r>
      <w:r w:rsidRPr="00E043E7">
        <w:rPr>
          <w:sz w:val="28"/>
          <w:szCs w:val="28"/>
          <w:lang w:val="uk-UA"/>
        </w:rPr>
        <w:t>5</w:t>
      </w:r>
      <w:r w:rsidRPr="00E043E7">
        <w:rPr>
          <w:sz w:val="28"/>
          <w:szCs w:val="28"/>
        </w:rPr>
        <w:t xml:space="preserve"> роки – </w:t>
      </w:r>
      <w:r w:rsidRPr="00E043E7">
        <w:rPr>
          <w:sz w:val="28"/>
          <w:szCs w:val="28"/>
          <w:lang w:val="uk-UA"/>
        </w:rPr>
        <w:t xml:space="preserve">555,0 </w:t>
      </w:r>
      <w:r w:rsidRPr="00E043E7">
        <w:rPr>
          <w:sz w:val="28"/>
          <w:szCs w:val="28"/>
        </w:rPr>
        <w:t xml:space="preserve"> тис</w:t>
      </w:r>
      <w:proofErr w:type="gramStart"/>
      <w:r w:rsidRPr="00E043E7">
        <w:rPr>
          <w:sz w:val="28"/>
          <w:szCs w:val="28"/>
        </w:rPr>
        <w:t>.</w:t>
      </w:r>
      <w:proofErr w:type="gramEnd"/>
      <w:r w:rsidRPr="00E043E7">
        <w:rPr>
          <w:sz w:val="28"/>
          <w:szCs w:val="28"/>
        </w:rPr>
        <w:t xml:space="preserve"> </w:t>
      </w:r>
      <w:proofErr w:type="spellStart"/>
      <w:proofErr w:type="gramStart"/>
      <w:r w:rsidRPr="00E043E7">
        <w:rPr>
          <w:sz w:val="28"/>
          <w:szCs w:val="28"/>
        </w:rPr>
        <w:t>г</w:t>
      </w:r>
      <w:proofErr w:type="gramEnd"/>
      <w:r w:rsidRPr="00E043E7">
        <w:rPr>
          <w:sz w:val="28"/>
          <w:szCs w:val="28"/>
        </w:rPr>
        <w:t>рн</w:t>
      </w:r>
      <w:proofErr w:type="spellEnd"/>
      <w:r w:rsidRPr="00E043E7">
        <w:rPr>
          <w:sz w:val="28"/>
          <w:szCs w:val="28"/>
        </w:rPr>
        <w:t>;</w:t>
      </w:r>
    </w:p>
    <w:p w:rsidR="005F08CC" w:rsidRPr="00E043E7" w:rsidRDefault="005F08CC" w:rsidP="00761607">
      <w:pPr>
        <w:ind w:firstLine="708"/>
        <w:jc w:val="both"/>
        <w:rPr>
          <w:sz w:val="28"/>
          <w:szCs w:val="28"/>
          <w:lang w:val="uk-UA"/>
        </w:rPr>
      </w:pPr>
      <w:r w:rsidRPr="00E043E7">
        <w:rPr>
          <w:sz w:val="28"/>
          <w:szCs w:val="28"/>
        </w:rPr>
        <w:t xml:space="preserve"> - </w:t>
      </w:r>
      <w:proofErr w:type="spellStart"/>
      <w:r w:rsidRPr="00E043E7">
        <w:rPr>
          <w:sz w:val="28"/>
          <w:szCs w:val="28"/>
        </w:rPr>
        <w:t>фінансування</w:t>
      </w:r>
      <w:proofErr w:type="spellEnd"/>
      <w:r w:rsidRPr="00E043E7">
        <w:rPr>
          <w:sz w:val="28"/>
          <w:szCs w:val="28"/>
        </w:rPr>
        <w:t xml:space="preserve"> </w:t>
      </w:r>
      <w:proofErr w:type="spellStart"/>
      <w:r w:rsidRPr="00E043E7">
        <w:rPr>
          <w:sz w:val="28"/>
          <w:szCs w:val="28"/>
        </w:rPr>
        <w:t>комунальної</w:t>
      </w:r>
      <w:proofErr w:type="spellEnd"/>
      <w:r w:rsidRPr="00E043E7">
        <w:rPr>
          <w:sz w:val="28"/>
          <w:szCs w:val="28"/>
        </w:rPr>
        <w:t xml:space="preserve"> установи "</w:t>
      </w:r>
      <w:proofErr w:type="spellStart"/>
      <w:r w:rsidRPr="00E043E7">
        <w:rPr>
          <w:sz w:val="28"/>
          <w:szCs w:val="28"/>
          <w:lang w:val="uk-UA"/>
        </w:rPr>
        <w:t>Інклюзивно</w:t>
      </w:r>
      <w:proofErr w:type="spellEnd"/>
      <w:r w:rsidRPr="00E043E7">
        <w:rPr>
          <w:sz w:val="28"/>
          <w:szCs w:val="28"/>
          <w:lang w:val="uk-UA"/>
        </w:rPr>
        <w:t xml:space="preserve"> – ресурсний центр</w:t>
      </w:r>
      <w:r w:rsidRPr="00E043E7">
        <w:rPr>
          <w:sz w:val="28"/>
          <w:szCs w:val="28"/>
        </w:rPr>
        <w:t xml:space="preserve">" </w:t>
      </w:r>
      <w:proofErr w:type="spellStart"/>
      <w:r w:rsidRPr="00E043E7">
        <w:rPr>
          <w:sz w:val="28"/>
          <w:szCs w:val="28"/>
        </w:rPr>
        <w:t>Новокаховської</w:t>
      </w:r>
      <w:proofErr w:type="spellEnd"/>
      <w:r w:rsidRPr="00E043E7">
        <w:rPr>
          <w:sz w:val="28"/>
          <w:szCs w:val="28"/>
        </w:rPr>
        <w:t xml:space="preserve"> </w:t>
      </w:r>
      <w:proofErr w:type="spellStart"/>
      <w:r w:rsidRPr="00E043E7">
        <w:rPr>
          <w:sz w:val="28"/>
          <w:szCs w:val="28"/>
        </w:rPr>
        <w:t>міської</w:t>
      </w:r>
      <w:proofErr w:type="spellEnd"/>
      <w:r w:rsidRPr="00E043E7">
        <w:rPr>
          <w:sz w:val="28"/>
          <w:szCs w:val="28"/>
        </w:rPr>
        <w:t xml:space="preserve"> ради на 2021-2023 роки – 240,0 тис</w:t>
      </w:r>
      <w:proofErr w:type="gramStart"/>
      <w:r w:rsidRPr="00E043E7">
        <w:rPr>
          <w:sz w:val="28"/>
          <w:szCs w:val="28"/>
        </w:rPr>
        <w:t>.</w:t>
      </w:r>
      <w:proofErr w:type="gramEnd"/>
      <w:r w:rsidRPr="00E043E7">
        <w:rPr>
          <w:sz w:val="28"/>
          <w:szCs w:val="28"/>
        </w:rPr>
        <w:t xml:space="preserve"> </w:t>
      </w:r>
      <w:proofErr w:type="gramStart"/>
      <w:r>
        <w:rPr>
          <w:sz w:val="28"/>
          <w:szCs w:val="28"/>
          <w:lang w:val="uk-UA"/>
        </w:rPr>
        <w:t>г</w:t>
      </w:r>
      <w:proofErr w:type="spellStart"/>
      <w:proofErr w:type="gramEnd"/>
      <w:r w:rsidRPr="00E043E7">
        <w:rPr>
          <w:sz w:val="28"/>
          <w:szCs w:val="28"/>
        </w:rPr>
        <w:t>рн</w:t>
      </w:r>
      <w:proofErr w:type="spellEnd"/>
      <w:r>
        <w:rPr>
          <w:sz w:val="28"/>
          <w:szCs w:val="28"/>
          <w:lang w:val="uk-UA"/>
        </w:rPr>
        <w:t>.</w:t>
      </w:r>
    </w:p>
    <w:p w:rsidR="005F08CC" w:rsidRPr="00E043E7" w:rsidRDefault="005F08CC" w:rsidP="00761607">
      <w:pPr>
        <w:ind w:firstLine="708"/>
        <w:jc w:val="both"/>
        <w:rPr>
          <w:color w:val="000000"/>
          <w:sz w:val="28"/>
          <w:szCs w:val="28"/>
          <w:bdr w:val="none" w:sz="0" w:space="0" w:color="auto" w:frame="1"/>
          <w:lang w:val="uk-UA"/>
        </w:rPr>
      </w:pPr>
      <w:r w:rsidRPr="00E043E7">
        <w:rPr>
          <w:color w:val="000000"/>
          <w:sz w:val="28"/>
          <w:szCs w:val="28"/>
          <w:bdr w:val="none" w:sz="0" w:space="0" w:color="auto" w:frame="1"/>
          <w:lang w:val="uk-UA"/>
        </w:rPr>
        <w:t>Власні надходження до с</w:t>
      </w:r>
      <w:r w:rsidRPr="00E043E7">
        <w:rPr>
          <w:sz w:val="28"/>
          <w:szCs w:val="28"/>
          <w:lang w:val="uk-UA"/>
        </w:rPr>
        <w:t>пеціального фонду визначено в обсязі</w:t>
      </w:r>
      <w:r w:rsidRPr="00E043E7">
        <w:rPr>
          <w:sz w:val="28"/>
          <w:szCs w:val="28"/>
          <w:lang w:val="uk-UA"/>
        </w:rPr>
        <w:br/>
      </w:r>
      <w:r w:rsidRPr="00E043E7">
        <w:rPr>
          <w:b/>
          <w:sz w:val="28"/>
          <w:szCs w:val="28"/>
          <w:lang w:val="uk-UA"/>
        </w:rPr>
        <w:t>6 994,1  тис. грн</w:t>
      </w:r>
      <w:r w:rsidRPr="00E043E7">
        <w:rPr>
          <w:sz w:val="28"/>
          <w:szCs w:val="28"/>
          <w:lang w:val="uk-UA"/>
        </w:rPr>
        <w:t xml:space="preserve">, які заплановано на оплату праці – 1 487,2  тис. грн, на оплату комунальних послуг та енергоносіїв – 25,1  тис. грн, видатки на харчування – 5 428,7 тис. грн, </w:t>
      </w:r>
      <w:r w:rsidRPr="00E043E7">
        <w:rPr>
          <w:color w:val="000000"/>
          <w:sz w:val="28"/>
          <w:szCs w:val="28"/>
          <w:bdr w:val="none" w:sz="0" w:space="0" w:color="auto" w:frame="1"/>
          <w:lang w:val="uk-UA"/>
        </w:rPr>
        <w:t xml:space="preserve">інші видатки  споживання – 53,1 тис. грн. </w:t>
      </w:r>
    </w:p>
    <w:p w:rsidR="005F08CC" w:rsidRDefault="005F08CC" w:rsidP="007177D0">
      <w:pPr>
        <w:ind w:firstLine="708"/>
        <w:jc w:val="both"/>
        <w:rPr>
          <w:color w:val="000000"/>
          <w:sz w:val="28"/>
          <w:szCs w:val="28"/>
          <w:bdr w:val="none" w:sz="0" w:space="0" w:color="auto" w:frame="1"/>
          <w:lang w:val="uk-UA"/>
        </w:rPr>
      </w:pPr>
    </w:p>
    <w:p w:rsidR="005F08CC" w:rsidRDefault="005F08CC" w:rsidP="007177D0">
      <w:pPr>
        <w:ind w:firstLine="708"/>
        <w:jc w:val="both"/>
        <w:rPr>
          <w:color w:val="000000"/>
          <w:sz w:val="28"/>
          <w:szCs w:val="28"/>
          <w:bdr w:val="none" w:sz="0" w:space="0" w:color="auto" w:frame="1"/>
          <w:lang w:val="uk-UA"/>
        </w:rPr>
      </w:pPr>
    </w:p>
    <w:p w:rsidR="005F08CC" w:rsidRPr="00E043E7" w:rsidRDefault="005F08CC" w:rsidP="007177D0">
      <w:pPr>
        <w:jc w:val="center"/>
        <w:rPr>
          <w:b/>
          <w:i/>
          <w:sz w:val="28"/>
          <w:szCs w:val="28"/>
          <w:lang w:val="uk-UA"/>
        </w:rPr>
      </w:pPr>
      <w:r w:rsidRPr="00E043E7">
        <w:rPr>
          <w:b/>
          <w:i/>
          <w:sz w:val="28"/>
          <w:szCs w:val="28"/>
          <w:lang w:val="uk-UA"/>
        </w:rPr>
        <w:t>Охорона здоров’я</w:t>
      </w:r>
    </w:p>
    <w:p w:rsidR="005F08CC" w:rsidRPr="00E043E7" w:rsidRDefault="005F08CC" w:rsidP="007177D0">
      <w:pPr>
        <w:ind w:firstLine="708"/>
        <w:jc w:val="both"/>
        <w:rPr>
          <w:sz w:val="28"/>
          <w:szCs w:val="28"/>
          <w:lang w:val="uk-UA"/>
        </w:rPr>
      </w:pPr>
    </w:p>
    <w:p w:rsidR="005F08CC" w:rsidRPr="00E043E7" w:rsidRDefault="005F08CC" w:rsidP="007177D0">
      <w:pPr>
        <w:ind w:firstLine="708"/>
        <w:jc w:val="both"/>
        <w:rPr>
          <w:sz w:val="28"/>
          <w:szCs w:val="28"/>
          <w:lang w:val="uk-UA"/>
        </w:rPr>
      </w:pPr>
      <w:r w:rsidRPr="00E043E7">
        <w:rPr>
          <w:sz w:val="28"/>
          <w:szCs w:val="28"/>
          <w:lang w:val="uk-UA"/>
        </w:rPr>
        <w:t xml:space="preserve">По галузі </w:t>
      </w:r>
      <w:r w:rsidRPr="00E043E7">
        <w:rPr>
          <w:b/>
          <w:sz w:val="28"/>
          <w:szCs w:val="28"/>
          <w:lang w:val="uk-UA"/>
        </w:rPr>
        <w:t>«Охорона здоров’я»</w:t>
      </w:r>
      <w:r w:rsidRPr="00E043E7">
        <w:rPr>
          <w:sz w:val="28"/>
          <w:szCs w:val="28"/>
          <w:lang w:val="uk-UA"/>
        </w:rPr>
        <w:t xml:space="preserve"> відповідно до статті  89 Бюджетного кодексу України на оплату комунальних послуг та енергоносіїв, на виконання </w:t>
      </w:r>
      <w:proofErr w:type="spellStart"/>
      <w:r w:rsidRPr="00E043E7">
        <w:rPr>
          <w:sz w:val="28"/>
          <w:szCs w:val="28"/>
          <w:shd w:val="clear" w:color="auto" w:fill="FFFFFF"/>
        </w:rPr>
        <w:t>міс</w:t>
      </w:r>
      <w:r w:rsidRPr="00E043E7">
        <w:rPr>
          <w:sz w:val="28"/>
          <w:szCs w:val="28"/>
          <w:shd w:val="clear" w:color="auto" w:fill="FFFFFF"/>
          <w:lang w:val="uk-UA"/>
        </w:rPr>
        <w:t>ьких</w:t>
      </w:r>
      <w:proofErr w:type="spellEnd"/>
      <w:r w:rsidRPr="00E043E7">
        <w:rPr>
          <w:sz w:val="28"/>
          <w:szCs w:val="28"/>
          <w:shd w:val="clear" w:color="auto" w:fill="FFFFFF"/>
        </w:rPr>
        <w:t xml:space="preserve"> </w:t>
      </w:r>
      <w:proofErr w:type="spellStart"/>
      <w:r w:rsidRPr="00E043E7">
        <w:rPr>
          <w:sz w:val="28"/>
          <w:szCs w:val="28"/>
          <w:shd w:val="clear" w:color="auto" w:fill="FFFFFF"/>
        </w:rPr>
        <w:t>програм</w:t>
      </w:r>
      <w:proofErr w:type="spellEnd"/>
      <w:r w:rsidRPr="00E043E7">
        <w:rPr>
          <w:sz w:val="28"/>
          <w:szCs w:val="28"/>
          <w:shd w:val="clear" w:color="auto" w:fill="FFFFFF"/>
        </w:rPr>
        <w:t xml:space="preserve"> </w:t>
      </w:r>
      <w:proofErr w:type="spellStart"/>
      <w:r w:rsidRPr="00E043E7">
        <w:rPr>
          <w:sz w:val="28"/>
          <w:szCs w:val="28"/>
          <w:shd w:val="clear" w:color="auto" w:fill="FFFFFF"/>
        </w:rPr>
        <w:t>розвитку</w:t>
      </w:r>
      <w:proofErr w:type="spellEnd"/>
      <w:r w:rsidRPr="00E043E7">
        <w:rPr>
          <w:sz w:val="28"/>
          <w:szCs w:val="28"/>
          <w:shd w:val="clear" w:color="auto" w:fill="FFFFFF"/>
        </w:rPr>
        <w:t xml:space="preserve"> та </w:t>
      </w:r>
      <w:proofErr w:type="spellStart"/>
      <w:r w:rsidRPr="00E043E7">
        <w:rPr>
          <w:sz w:val="28"/>
          <w:szCs w:val="28"/>
          <w:shd w:val="clear" w:color="auto" w:fill="FFFFFF"/>
        </w:rPr>
        <w:t>підтримки</w:t>
      </w:r>
      <w:proofErr w:type="spellEnd"/>
      <w:r w:rsidRPr="00E043E7">
        <w:rPr>
          <w:sz w:val="28"/>
          <w:szCs w:val="28"/>
          <w:shd w:val="clear" w:color="auto" w:fill="FFFFFF"/>
        </w:rPr>
        <w:t xml:space="preserve"> </w:t>
      </w:r>
      <w:proofErr w:type="spellStart"/>
      <w:r w:rsidRPr="00E043E7">
        <w:rPr>
          <w:sz w:val="28"/>
          <w:szCs w:val="28"/>
          <w:shd w:val="clear" w:color="auto" w:fill="FFFFFF"/>
        </w:rPr>
        <w:t>комунальних</w:t>
      </w:r>
      <w:proofErr w:type="spellEnd"/>
      <w:r w:rsidRPr="00E043E7">
        <w:rPr>
          <w:sz w:val="28"/>
          <w:szCs w:val="28"/>
          <w:shd w:val="clear" w:color="auto" w:fill="FFFFFF"/>
        </w:rPr>
        <w:t xml:space="preserve"> </w:t>
      </w:r>
      <w:proofErr w:type="spellStart"/>
      <w:r w:rsidRPr="00E043E7">
        <w:rPr>
          <w:sz w:val="28"/>
          <w:szCs w:val="28"/>
          <w:shd w:val="clear" w:color="auto" w:fill="FFFFFF"/>
        </w:rPr>
        <w:t>закладів</w:t>
      </w:r>
      <w:proofErr w:type="spellEnd"/>
      <w:r w:rsidRPr="00E043E7">
        <w:rPr>
          <w:sz w:val="28"/>
          <w:szCs w:val="28"/>
          <w:shd w:val="clear" w:color="auto" w:fill="FFFFFF"/>
        </w:rPr>
        <w:t xml:space="preserve"> </w:t>
      </w:r>
      <w:proofErr w:type="spellStart"/>
      <w:r w:rsidRPr="00E043E7">
        <w:rPr>
          <w:sz w:val="28"/>
          <w:szCs w:val="28"/>
          <w:shd w:val="clear" w:color="auto" w:fill="FFFFFF"/>
        </w:rPr>
        <w:t>охорони</w:t>
      </w:r>
      <w:proofErr w:type="spellEnd"/>
      <w:r w:rsidRPr="00E043E7">
        <w:rPr>
          <w:sz w:val="28"/>
          <w:szCs w:val="28"/>
          <w:shd w:val="clear" w:color="auto" w:fill="FFFFFF"/>
        </w:rPr>
        <w:t xml:space="preserve"> здоров’</w:t>
      </w:r>
      <w:r w:rsidRPr="00E043E7">
        <w:rPr>
          <w:sz w:val="28"/>
          <w:szCs w:val="28"/>
          <w:shd w:val="clear" w:color="auto" w:fill="FFFFFF"/>
          <w:lang w:val="uk-UA"/>
        </w:rPr>
        <w:t xml:space="preserve">я </w:t>
      </w:r>
      <w:r w:rsidRPr="00E043E7">
        <w:rPr>
          <w:sz w:val="28"/>
          <w:szCs w:val="28"/>
          <w:lang w:val="uk-UA"/>
        </w:rPr>
        <w:t>на 202</w:t>
      </w:r>
      <w:r>
        <w:rPr>
          <w:sz w:val="28"/>
          <w:szCs w:val="28"/>
          <w:lang w:val="uk-UA"/>
        </w:rPr>
        <w:t>3</w:t>
      </w:r>
      <w:r w:rsidRPr="00E043E7">
        <w:rPr>
          <w:sz w:val="28"/>
          <w:szCs w:val="28"/>
          <w:lang w:val="uk-UA"/>
        </w:rPr>
        <w:t xml:space="preserve"> рік передбачено видатки по загальному фонду в сумі </w:t>
      </w:r>
      <w:r w:rsidRPr="00E043E7">
        <w:rPr>
          <w:b/>
          <w:sz w:val="28"/>
          <w:szCs w:val="28"/>
          <w:lang w:val="uk-UA"/>
        </w:rPr>
        <w:t xml:space="preserve">20 900,0  тис. грн, </w:t>
      </w:r>
      <w:r w:rsidRPr="00E043E7">
        <w:rPr>
          <w:sz w:val="28"/>
          <w:szCs w:val="28"/>
          <w:lang w:val="uk-UA"/>
        </w:rPr>
        <w:t>що</w:t>
      </w:r>
      <w:r w:rsidRPr="00E043E7">
        <w:rPr>
          <w:b/>
          <w:sz w:val="28"/>
          <w:szCs w:val="28"/>
          <w:lang w:val="uk-UA"/>
        </w:rPr>
        <w:t xml:space="preserve"> </w:t>
      </w:r>
      <w:r w:rsidRPr="00E043E7">
        <w:rPr>
          <w:sz w:val="28"/>
          <w:szCs w:val="28"/>
          <w:lang w:val="uk-UA"/>
        </w:rPr>
        <w:t xml:space="preserve">менше  на 9 002,2 тис. грн, або на 30,0% проти планових показників 2022 року. </w:t>
      </w:r>
    </w:p>
    <w:p w:rsidR="005F08CC" w:rsidRPr="00E043E7" w:rsidRDefault="005F08CC" w:rsidP="007177D0">
      <w:pPr>
        <w:pStyle w:val="aff9"/>
        <w:ind w:left="0" w:firstLine="709"/>
        <w:jc w:val="both"/>
        <w:rPr>
          <w:sz w:val="28"/>
          <w:szCs w:val="28"/>
          <w:lang w:val="uk-UA"/>
        </w:rPr>
      </w:pPr>
      <w:r w:rsidRPr="00E043E7">
        <w:rPr>
          <w:sz w:val="28"/>
          <w:szCs w:val="28"/>
          <w:lang w:val="uk-UA"/>
        </w:rPr>
        <w:t>За рахунок коштів бюджету міської територіальної громади здійснюється фінансування двох комунальних некомерційних підприємств.</w:t>
      </w:r>
    </w:p>
    <w:p w:rsidR="005F08CC" w:rsidRPr="00E043E7" w:rsidRDefault="005F08CC" w:rsidP="007177D0">
      <w:pPr>
        <w:pStyle w:val="aff9"/>
        <w:ind w:left="0" w:firstLine="709"/>
        <w:jc w:val="both"/>
        <w:rPr>
          <w:sz w:val="28"/>
          <w:szCs w:val="28"/>
          <w:lang w:val="ru-RU"/>
        </w:rPr>
      </w:pPr>
      <w:r w:rsidRPr="00E043E7">
        <w:rPr>
          <w:sz w:val="28"/>
          <w:szCs w:val="28"/>
          <w:lang w:val="ru-RU"/>
        </w:rPr>
        <w:t xml:space="preserve">Для </w:t>
      </w:r>
      <w:proofErr w:type="spellStart"/>
      <w:r w:rsidRPr="00E043E7">
        <w:rPr>
          <w:sz w:val="28"/>
          <w:szCs w:val="28"/>
          <w:lang w:val="ru-RU"/>
        </w:rPr>
        <w:t>Комунального</w:t>
      </w:r>
      <w:proofErr w:type="spellEnd"/>
      <w:r w:rsidRPr="00E043E7">
        <w:rPr>
          <w:sz w:val="28"/>
          <w:szCs w:val="28"/>
          <w:lang w:val="ru-RU"/>
        </w:rPr>
        <w:t xml:space="preserve"> </w:t>
      </w:r>
      <w:proofErr w:type="spellStart"/>
      <w:r w:rsidRPr="00E043E7">
        <w:rPr>
          <w:sz w:val="28"/>
          <w:szCs w:val="28"/>
          <w:lang w:val="ru-RU"/>
        </w:rPr>
        <w:t>некомерційного</w:t>
      </w:r>
      <w:proofErr w:type="spellEnd"/>
      <w:r w:rsidRPr="00E043E7">
        <w:rPr>
          <w:sz w:val="28"/>
          <w:szCs w:val="28"/>
          <w:lang w:val="ru-RU"/>
        </w:rPr>
        <w:t xml:space="preserve"> </w:t>
      </w:r>
      <w:proofErr w:type="spellStart"/>
      <w:proofErr w:type="gramStart"/>
      <w:r w:rsidRPr="00E043E7">
        <w:rPr>
          <w:sz w:val="28"/>
          <w:szCs w:val="28"/>
          <w:lang w:val="ru-RU"/>
        </w:rPr>
        <w:t>п</w:t>
      </w:r>
      <w:proofErr w:type="gramEnd"/>
      <w:r w:rsidRPr="00E043E7">
        <w:rPr>
          <w:sz w:val="28"/>
          <w:szCs w:val="28"/>
          <w:lang w:val="ru-RU"/>
        </w:rPr>
        <w:t>ідприємства</w:t>
      </w:r>
      <w:proofErr w:type="spellEnd"/>
      <w:r w:rsidRPr="00E043E7">
        <w:rPr>
          <w:sz w:val="28"/>
          <w:szCs w:val="28"/>
          <w:lang w:val="ru-RU"/>
        </w:rPr>
        <w:t xml:space="preserve"> «Центральна </w:t>
      </w:r>
      <w:proofErr w:type="spellStart"/>
      <w:r w:rsidRPr="00E043E7">
        <w:rPr>
          <w:sz w:val="28"/>
          <w:szCs w:val="28"/>
          <w:lang w:val="ru-RU"/>
        </w:rPr>
        <w:t>міська</w:t>
      </w:r>
      <w:proofErr w:type="spellEnd"/>
      <w:r w:rsidRPr="00E043E7">
        <w:rPr>
          <w:sz w:val="28"/>
          <w:szCs w:val="28"/>
          <w:lang w:val="ru-RU"/>
        </w:rPr>
        <w:t xml:space="preserve"> </w:t>
      </w:r>
      <w:proofErr w:type="spellStart"/>
      <w:r w:rsidRPr="00E043E7">
        <w:rPr>
          <w:sz w:val="28"/>
          <w:szCs w:val="28"/>
          <w:lang w:val="ru-RU"/>
        </w:rPr>
        <w:t>лікарня</w:t>
      </w:r>
      <w:proofErr w:type="spellEnd"/>
      <w:r w:rsidRPr="00E043E7">
        <w:rPr>
          <w:sz w:val="28"/>
          <w:szCs w:val="28"/>
          <w:lang w:val="ru-RU"/>
        </w:rPr>
        <w:t xml:space="preserve"> </w:t>
      </w:r>
      <w:proofErr w:type="spellStart"/>
      <w:r w:rsidRPr="00E043E7">
        <w:rPr>
          <w:sz w:val="28"/>
          <w:szCs w:val="28"/>
          <w:lang w:val="ru-RU"/>
        </w:rPr>
        <w:t>міста</w:t>
      </w:r>
      <w:proofErr w:type="spellEnd"/>
      <w:r w:rsidRPr="00E043E7">
        <w:rPr>
          <w:sz w:val="28"/>
          <w:szCs w:val="28"/>
          <w:lang w:val="ru-RU"/>
        </w:rPr>
        <w:t xml:space="preserve"> Нова Каховка» </w:t>
      </w:r>
      <w:proofErr w:type="spellStart"/>
      <w:r w:rsidRPr="00E043E7">
        <w:rPr>
          <w:sz w:val="28"/>
          <w:szCs w:val="28"/>
          <w:lang w:val="ru-RU"/>
        </w:rPr>
        <w:t>Новокаховської</w:t>
      </w:r>
      <w:proofErr w:type="spellEnd"/>
      <w:r w:rsidRPr="00E043E7">
        <w:rPr>
          <w:sz w:val="28"/>
          <w:szCs w:val="28"/>
          <w:lang w:val="ru-RU"/>
        </w:rPr>
        <w:t xml:space="preserve"> </w:t>
      </w:r>
      <w:proofErr w:type="spellStart"/>
      <w:r w:rsidRPr="00E043E7">
        <w:rPr>
          <w:sz w:val="28"/>
          <w:szCs w:val="28"/>
          <w:lang w:val="ru-RU"/>
        </w:rPr>
        <w:t>міської</w:t>
      </w:r>
      <w:proofErr w:type="spellEnd"/>
      <w:r w:rsidRPr="00E043E7">
        <w:rPr>
          <w:sz w:val="28"/>
          <w:szCs w:val="28"/>
          <w:lang w:val="ru-RU"/>
        </w:rPr>
        <w:t xml:space="preserve"> ради </w:t>
      </w:r>
      <w:proofErr w:type="spellStart"/>
      <w:r w:rsidRPr="00E043E7">
        <w:rPr>
          <w:sz w:val="28"/>
          <w:szCs w:val="28"/>
          <w:lang w:val="ru-RU"/>
        </w:rPr>
        <w:t>передбачено</w:t>
      </w:r>
      <w:proofErr w:type="spellEnd"/>
      <w:r w:rsidRPr="00E043E7">
        <w:rPr>
          <w:sz w:val="28"/>
          <w:szCs w:val="28"/>
          <w:lang w:val="ru-RU"/>
        </w:rPr>
        <w:t xml:space="preserve"> </w:t>
      </w:r>
      <w:r>
        <w:rPr>
          <w:sz w:val="28"/>
          <w:szCs w:val="28"/>
          <w:lang w:val="ru-RU"/>
        </w:rPr>
        <w:br/>
      </w:r>
      <w:r w:rsidRPr="00E043E7">
        <w:rPr>
          <w:b/>
          <w:sz w:val="28"/>
          <w:szCs w:val="28"/>
          <w:lang w:val="ru-RU"/>
        </w:rPr>
        <w:t xml:space="preserve">17 700,0 тис. </w:t>
      </w:r>
      <w:proofErr w:type="spellStart"/>
      <w:r w:rsidRPr="00E043E7">
        <w:rPr>
          <w:b/>
          <w:sz w:val="28"/>
          <w:szCs w:val="28"/>
          <w:lang w:val="ru-RU"/>
        </w:rPr>
        <w:t>грн</w:t>
      </w:r>
      <w:proofErr w:type="spellEnd"/>
      <w:r w:rsidRPr="00E043E7">
        <w:rPr>
          <w:b/>
          <w:sz w:val="28"/>
          <w:szCs w:val="28"/>
          <w:lang w:val="ru-RU"/>
        </w:rPr>
        <w:t>,</w:t>
      </w:r>
      <w:r w:rsidRPr="00E043E7">
        <w:rPr>
          <w:sz w:val="28"/>
          <w:szCs w:val="28"/>
          <w:lang w:val="ru-RU"/>
        </w:rPr>
        <w:t xml:space="preserve"> у тому </w:t>
      </w:r>
      <w:proofErr w:type="spellStart"/>
      <w:r w:rsidRPr="00E043E7">
        <w:rPr>
          <w:sz w:val="28"/>
          <w:szCs w:val="28"/>
          <w:lang w:val="ru-RU"/>
        </w:rPr>
        <w:t>числі</w:t>
      </w:r>
      <w:proofErr w:type="spellEnd"/>
      <w:r w:rsidRPr="00E043E7">
        <w:rPr>
          <w:sz w:val="28"/>
          <w:szCs w:val="28"/>
          <w:lang w:val="ru-RU"/>
        </w:rPr>
        <w:t>:</w:t>
      </w:r>
    </w:p>
    <w:p w:rsidR="005F08CC" w:rsidRPr="00E043E7" w:rsidRDefault="005F08CC" w:rsidP="007177D0">
      <w:pPr>
        <w:pStyle w:val="aff9"/>
        <w:ind w:left="708"/>
        <w:jc w:val="both"/>
        <w:rPr>
          <w:sz w:val="28"/>
          <w:szCs w:val="28"/>
          <w:lang w:val="ru-RU"/>
        </w:rPr>
      </w:pPr>
      <w:r w:rsidRPr="00E043E7">
        <w:rPr>
          <w:sz w:val="28"/>
          <w:szCs w:val="28"/>
          <w:lang w:val="ru-RU"/>
        </w:rPr>
        <w:t xml:space="preserve">- на оплату </w:t>
      </w:r>
      <w:proofErr w:type="spellStart"/>
      <w:r w:rsidRPr="00E043E7">
        <w:rPr>
          <w:sz w:val="28"/>
          <w:szCs w:val="28"/>
          <w:lang w:val="ru-RU"/>
        </w:rPr>
        <w:t>комунальних</w:t>
      </w:r>
      <w:proofErr w:type="spellEnd"/>
      <w:r w:rsidRPr="00E043E7">
        <w:rPr>
          <w:sz w:val="28"/>
          <w:szCs w:val="28"/>
          <w:lang w:val="ru-RU"/>
        </w:rPr>
        <w:t xml:space="preserve"> </w:t>
      </w:r>
      <w:proofErr w:type="spellStart"/>
      <w:r w:rsidRPr="00E043E7">
        <w:rPr>
          <w:sz w:val="28"/>
          <w:szCs w:val="28"/>
          <w:lang w:val="ru-RU"/>
        </w:rPr>
        <w:t>послуг</w:t>
      </w:r>
      <w:proofErr w:type="spellEnd"/>
      <w:r w:rsidRPr="00E043E7">
        <w:rPr>
          <w:sz w:val="28"/>
          <w:szCs w:val="28"/>
          <w:lang w:val="ru-RU"/>
        </w:rPr>
        <w:t xml:space="preserve"> та </w:t>
      </w:r>
      <w:proofErr w:type="spellStart"/>
      <w:r w:rsidRPr="00E043E7">
        <w:rPr>
          <w:sz w:val="28"/>
          <w:szCs w:val="28"/>
          <w:lang w:val="ru-RU"/>
        </w:rPr>
        <w:t>енергоносіїв</w:t>
      </w:r>
      <w:proofErr w:type="spellEnd"/>
      <w:r w:rsidRPr="00E043E7">
        <w:rPr>
          <w:sz w:val="28"/>
          <w:szCs w:val="28"/>
          <w:lang w:val="ru-RU"/>
        </w:rPr>
        <w:t xml:space="preserve"> – 14</w:t>
      </w:r>
      <w:r w:rsidRPr="00E043E7">
        <w:rPr>
          <w:sz w:val="28"/>
          <w:szCs w:val="28"/>
        </w:rPr>
        <w:t> </w:t>
      </w:r>
      <w:r w:rsidRPr="00E043E7">
        <w:rPr>
          <w:sz w:val="28"/>
          <w:szCs w:val="28"/>
          <w:lang w:val="ru-RU"/>
        </w:rPr>
        <w:t xml:space="preserve">200,0 </w:t>
      </w:r>
      <w:proofErr w:type="spellStart"/>
      <w:r w:rsidRPr="00E043E7">
        <w:rPr>
          <w:sz w:val="28"/>
          <w:szCs w:val="28"/>
          <w:lang w:val="ru-RU"/>
        </w:rPr>
        <w:t>тис</w:t>
      </w:r>
      <w:proofErr w:type="gramStart"/>
      <w:r w:rsidRPr="00E043E7">
        <w:rPr>
          <w:sz w:val="28"/>
          <w:szCs w:val="28"/>
          <w:lang w:val="ru-RU"/>
        </w:rPr>
        <w:t>.г</w:t>
      </w:r>
      <w:proofErr w:type="gramEnd"/>
      <w:r w:rsidRPr="00E043E7">
        <w:rPr>
          <w:sz w:val="28"/>
          <w:szCs w:val="28"/>
          <w:lang w:val="ru-RU"/>
        </w:rPr>
        <w:t>рн</w:t>
      </w:r>
      <w:proofErr w:type="spellEnd"/>
      <w:r w:rsidRPr="00E043E7">
        <w:rPr>
          <w:sz w:val="28"/>
          <w:szCs w:val="28"/>
          <w:lang w:val="ru-RU"/>
        </w:rPr>
        <w:t>;</w:t>
      </w:r>
    </w:p>
    <w:p w:rsidR="005F08CC" w:rsidRPr="00E043E7" w:rsidRDefault="005F08CC" w:rsidP="007177D0">
      <w:pPr>
        <w:pStyle w:val="aff9"/>
        <w:ind w:left="0" w:firstLine="708"/>
        <w:jc w:val="both"/>
        <w:rPr>
          <w:sz w:val="28"/>
          <w:szCs w:val="28"/>
          <w:lang w:val="ru-RU"/>
        </w:rPr>
      </w:pPr>
      <w:r w:rsidRPr="00E043E7">
        <w:rPr>
          <w:sz w:val="28"/>
          <w:szCs w:val="28"/>
          <w:lang w:val="ru-RU"/>
        </w:rPr>
        <w:t xml:space="preserve">- на </w:t>
      </w:r>
      <w:proofErr w:type="spellStart"/>
      <w:r w:rsidRPr="00E043E7">
        <w:rPr>
          <w:sz w:val="28"/>
          <w:szCs w:val="28"/>
          <w:lang w:val="ru-RU"/>
        </w:rPr>
        <w:t>виконання</w:t>
      </w:r>
      <w:proofErr w:type="spellEnd"/>
      <w:r w:rsidRPr="00E043E7">
        <w:rPr>
          <w:sz w:val="28"/>
          <w:szCs w:val="28"/>
          <w:lang w:val="ru-RU"/>
        </w:rPr>
        <w:t xml:space="preserve"> </w:t>
      </w:r>
      <w:proofErr w:type="spellStart"/>
      <w:r w:rsidRPr="00E043E7">
        <w:rPr>
          <w:sz w:val="28"/>
          <w:szCs w:val="28"/>
          <w:lang w:val="ru-RU"/>
        </w:rPr>
        <w:t>заходів</w:t>
      </w:r>
      <w:proofErr w:type="spellEnd"/>
      <w:r w:rsidRPr="00E043E7">
        <w:rPr>
          <w:sz w:val="28"/>
          <w:szCs w:val="28"/>
          <w:lang w:val="ru-RU"/>
        </w:rPr>
        <w:t xml:space="preserve"> </w:t>
      </w:r>
      <w:proofErr w:type="spellStart"/>
      <w:r w:rsidRPr="00E043E7">
        <w:rPr>
          <w:sz w:val="28"/>
          <w:szCs w:val="28"/>
          <w:lang w:val="ru-RU"/>
        </w:rPr>
        <w:t>програми</w:t>
      </w:r>
      <w:proofErr w:type="spellEnd"/>
      <w:r w:rsidRPr="00E043E7">
        <w:rPr>
          <w:sz w:val="28"/>
          <w:szCs w:val="28"/>
          <w:lang w:val="ru-RU"/>
        </w:rPr>
        <w:t xml:space="preserve"> </w:t>
      </w:r>
      <w:proofErr w:type="spellStart"/>
      <w:r w:rsidRPr="00E043E7">
        <w:rPr>
          <w:sz w:val="28"/>
          <w:szCs w:val="28"/>
          <w:lang w:val="ru-RU"/>
        </w:rPr>
        <w:t>розвитку</w:t>
      </w:r>
      <w:proofErr w:type="spellEnd"/>
      <w:r w:rsidRPr="00E043E7">
        <w:rPr>
          <w:sz w:val="28"/>
          <w:szCs w:val="28"/>
          <w:lang w:val="ru-RU"/>
        </w:rPr>
        <w:t xml:space="preserve"> та </w:t>
      </w:r>
      <w:proofErr w:type="spellStart"/>
      <w:proofErr w:type="gramStart"/>
      <w:r w:rsidRPr="00E043E7">
        <w:rPr>
          <w:sz w:val="28"/>
          <w:szCs w:val="28"/>
          <w:lang w:val="ru-RU"/>
        </w:rPr>
        <w:t>п</w:t>
      </w:r>
      <w:proofErr w:type="gramEnd"/>
      <w:r w:rsidRPr="00E043E7">
        <w:rPr>
          <w:sz w:val="28"/>
          <w:szCs w:val="28"/>
          <w:lang w:val="ru-RU"/>
        </w:rPr>
        <w:t>ідтримки</w:t>
      </w:r>
      <w:proofErr w:type="spellEnd"/>
      <w:r w:rsidRPr="00E043E7">
        <w:rPr>
          <w:sz w:val="28"/>
          <w:szCs w:val="28"/>
          <w:lang w:val="ru-RU"/>
        </w:rPr>
        <w:t xml:space="preserve"> </w:t>
      </w:r>
      <w:proofErr w:type="spellStart"/>
      <w:r w:rsidRPr="00E043E7">
        <w:rPr>
          <w:sz w:val="28"/>
          <w:szCs w:val="28"/>
          <w:lang w:val="ru-RU"/>
        </w:rPr>
        <w:t>комунального</w:t>
      </w:r>
      <w:proofErr w:type="spellEnd"/>
      <w:r w:rsidRPr="00E043E7">
        <w:rPr>
          <w:sz w:val="28"/>
          <w:szCs w:val="28"/>
          <w:lang w:val="ru-RU"/>
        </w:rPr>
        <w:t xml:space="preserve"> </w:t>
      </w:r>
      <w:proofErr w:type="spellStart"/>
      <w:r w:rsidRPr="00E043E7">
        <w:rPr>
          <w:sz w:val="28"/>
          <w:szCs w:val="28"/>
          <w:lang w:val="ru-RU"/>
        </w:rPr>
        <w:t>некомерційного</w:t>
      </w:r>
      <w:proofErr w:type="spellEnd"/>
      <w:r w:rsidRPr="00E043E7">
        <w:rPr>
          <w:sz w:val="28"/>
          <w:szCs w:val="28"/>
          <w:lang w:val="ru-RU"/>
        </w:rPr>
        <w:t xml:space="preserve"> </w:t>
      </w:r>
      <w:proofErr w:type="spellStart"/>
      <w:r w:rsidRPr="00E043E7">
        <w:rPr>
          <w:sz w:val="28"/>
          <w:szCs w:val="28"/>
          <w:lang w:val="ru-RU"/>
        </w:rPr>
        <w:t>підприємства</w:t>
      </w:r>
      <w:proofErr w:type="spellEnd"/>
      <w:r w:rsidRPr="00E043E7">
        <w:rPr>
          <w:sz w:val="28"/>
          <w:szCs w:val="28"/>
          <w:lang w:val="ru-RU"/>
        </w:rPr>
        <w:t xml:space="preserve"> "Центральна </w:t>
      </w:r>
      <w:proofErr w:type="spellStart"/>
      <w:r w:rsidRPr="00E043E7">
        <w:rPr>
          <w:sz w:val="28"/>
          <w:szCs w:val="28"/>
          <w:lang w:val="ru-RU"/>
        </w:rPr>
        <w:t>міська</w:t>
      </w:r>
      <w:proofErr w:type="spellEnd"/>
      <w:r w:rsidRPr="00E043E7">
        <w:rPr>
          <w:sz w:val="28"/>
          <w:szCs w:val="28"/>
          <w:lang w:val="ru-RU"/>
        </w:rPr>
        <w:t xml:space="preserve"> </w:t>
      </w:r>
      <w:proofErr w:type="spellStart"/>
      <w:r w:rsidRPr="00E043E7">
        <w:rPr>
          <w:sz w:val="28"/>
          <w:szCs w:val="28"/>
          <w:lang w:val="ru-RU"/>
        </w:rPr>
        <w:t>лікарня</w:t>
      </w:r>
      <w:proofErr w:type="spellEnd"/>
      <w:r w:rsidRPr="00E043E7">
        <w:rPr>
          <w:sz w:val="28"/>
          <w:szCs w:val="28"/>
          <w:lang w:val="ru-RU"/>
        </w:rPr>
        <w:t xml:space="preserve"> </w:t>
      </w:r>
      <w:proofErr w:type="spellStart"/>
      <w:r w:rsidRPr="00E043E7">
        <w:rPr>
          <w:sz w:val="28"/>
          <w:szCs w:val="28"/>
          <w:lang w:val="ru-RU"/>
        </w:rPr>
        <w:t>міста</w:t>
      </w:r>
      <w:proofErr w:type="spellEnd"/>
      <w:r w:rsidRPr="00E043E7">
        <w:rPr>
          <w:sz w:val="28"/>
          <w:szCs w:val="28"/>
          <w:lang w:val="ru-RU"/>
        </w:rPr>
        <w:t xml:space="preserve"> Нова Каховка" </w:t>
      </w:r>
      <w:proofErr w:type="spellStart"/>
      <w:r w:rsidRPr="00E043E7">
        <w:rPr>
          <w:sz w:val="28"/>
          <w:szCs w:val="28"/>
          <w:lang w:val="ru-RU"/>
        </w:rPr>
        <w:t>Новокаховської</w:t>
      </w:r>
      <w:proofErr w:type="spellEnd"/>
      <w:r w:rsidRPr="00E043E7">
        <w:rPr>
          <w:sz w:val="28"/>
          <w:szCs w:val="28"/>
          <w:lang w:val="ru-RU"/>
        </w:rPr>
        <w:t xml:space="preserve"> </w:t>
      </w:r>
      <w:proofErr w:type="spellStart"/>
      <w:r w:rsidRPr="00E043E7">
        <w:rPr>
          <w:sz w:val="28"/>
          <w:szCs w:val="28"/>
          <w:lang w:val="ru-RU"/>
        </w:rPr>
        <w:t>міської</w:t>
      </w:r>
      <w:proofErr w:type="spellEnd"/>
      <w:r w:rsidRPr="00E043E7">
        <w:rPr>
          <w:sz w:val="28"/>
          <w:szCs w:val="28"/>
          <w:lang w:val="ru-RU"/>
        </w:rPr>
        <w:t xml:space="preserve"> ради на 2022-2024 роки на </w:t>
      </w:r>
      <w:proofErr w:type="spellStart"/>
      <w:r w:rsidRPr="00E043E7">
        <w:rPr>
          <w:sz w:val="28"/>
          <w:szCs w:val="28"/>
          <w:lang w:val="ru-RU"/>
        </w:rPr>
        <w:t>придбання</w:t>
      </w:r>
      <w:proofErr w:type="spellEnd"/>
      <w:r w:rsidRPr="00E043E7">
        <w:rPr>
          <w:sz w:val="28"/>
          <w:szCs w:val="28"/>
          <w:lang w:val="ru-RU"/>
        </w:rPr>
        <w:t xml:space="preserve"> </w:t>
      </w:r>
      <w:proofErr w:type="spellStart"/>
      <w:r w:rsidRPr="00E043E7">
        <w:rPr>
          <w:sz w:val="28"/>
          <w:szCs w:val="28"/>
          <w:lang w:val="ru-RU"/>
        </w:rPr>
        <w:t>медичного</w:t>
      </w:r>
      <w:proofErr w:type="spellEnd"/>
      <w:r w:rsidRPr="00E043E7">
        <w:rPr>
          <w:sz w:val="28"/>
          <w:szCs w:val="28"/>
          <w:lang w:val="ru-RU"/>
        </w:rPr>
        <w:t xml:space="preserve"> </w:t>
      </w:r>
      <w:proofErr w:type="spellStart"/>
      <w:r w:rsidRPr="00E043E7">
        <w:rPr>
          <w:sz w:val="28"/>
          <w:szCs w:val="28"/>
          <w:lang w:val="ru-RU"/>
        </w:rPr>
        <w:t>обладнання</w:t>
      </w:r>
      <w:proofErr w:type="spellEnd"/>
      <w:r w:rsidRPr="00E043E7">
        <w:rPr>
          <w:sz w:val="28"/>
          <w:szCs w:val="28"/>
          <w:lang w:val="ru-RU"/>
        </w:rPr>
        <w:t xml:space="preserve">  - 3</w:t>
      </w:r>
      <w:r w:rsidRPr="00E043E7">
        <w:rPr>
          <w:sz w:val="28"/>
          <w:szCs w:val="28"/>
        </w:rPr>
        <w:t> </w:t>
      </w:r>
      <w:r>
        <w:rPr>
          <w:sz w:val="28"/>
          <w:szCs w:val="28"/>
          <w:lang w:val="ru-RU"/>
        </w:rPr>
        <w:t xml:space="preserve">500,0 </w:t>
      </w:r>
      <w:proofErr w:type="spellStart"/>
      <w:r>
        <w:rPr>
          <w:sz w:val="28"/>
          <w:szCs w:val="28"/>
          <w:lang w:val="ru-RU"/>
        </w:rPr>
        <w:t>тис.грн</w:t>
      </w:r>
      <w:proofErr w:type="spellEnd"/>
      <w:r>
        <w:rPr>
          <w:sz w:val="28"/>
          <w:szCs w:val="28"/>
          <w:lang w:val="ru-RU"/>
        </w:rPr>
        <w:t>.</w:t>
      </w:r>
    </w:p>
    <w:p w:rsidR="005F08CC" w:rsidRPr="00E043E7" w:rsidRDefault="005F08CC" w:rsidP="007177D0">
      <w:pPr>
        <w:pStyle w:val="aff9"/>
        <w:ind w:left="0" w:firstLine="708"/>
        <w:jc w:val="both"/>
        <w:rPr>
          <w:sz w:val="28"/>
          <w:szCs w:val="28"/>
          <w:lang w:val="ru-RU"/>
        </w:rPr>
      </w:pPr>
      <w:r w:rsidRPr="00E043E7">
        <w:rPr>
          <w:sz w:val="28"/>
          <w:szCs w:val="28"/>
          <w:lang w:val="ru-RU"/>
        </w:rPr>
        <w:t xml:space="preserve">Для </w:t>
      </w:r>
      <w:proofErr w:type="spellStart"/>
      <w:r w:rsidRPr="00E043E7">
        <w:rPr>
          <w:sz w:val="28"/>
          <w:szCs w:val="28"/>
          <w:lang w:val="ru-RU"/>
        </w:rPr>
        <w:t>Комунального</w:t>
      </w:r>
      <w:proofErr w:type="spellEnd"/>
      <w:r w:rsidRPr="00E043E7">
        <w:rPr>
          <w:sz w:val="28"/>
          <w:szCs w:val="28"/>
          <w:lang w:val="ru-RU"/>
        </w:rPr>
        <w:t xml:space="preserve"> </w:t>
      </w:r>
      <w:proofErr w:type="spellStart"/>
      <w:r w:rsidRPr="00E043E7">
        <w:rPr>
          <w:sz w:val="28"/>
          <w:szCs w:val="28"/>
          <w:lang w:val="ru-RU"/>
        </w:rPr>
        <w:t>некомерційного</w:t>
      </w:r>
      <w:proofErr w:type="spellEnd"/>
      <w:r w:rsidRPr="00E043E7">
        <w:rPr>
          <w:sz w:val="28"/>
          <w:szCs w:val="28"/>
          <w:lang w:val="ru-RU"/>
        </w:rPr>
        <w:t xml:space="preserve"> </w:t>
      </w:r>
      <w:proofErr w:type="spellStart"/>
      <w:proofErr w:type="gramStart"/>
      <w:r w:rsidRPr="00E043E7">
        <w:rPr>
          <w:sz w:val="28"/>
          <w:szCs w:val="28"/>
          <w:lang w:val="ru-RU"/>
        </w:rPr>
        <w:t>п</w:t>
      </w:r>
      <w:proofErr w:type="gramEnd"/>
      <w:r w:rsidRPr="00E043E7">
        <w:rPr>
          <w:sz w:val="28"/>
          <w:szCs w:val="28"/>
          <w:lang w:val="ru-RU"/>
        </w:rPr>
        <w:t>ідприємства</w:t>
      </w:r>
      <w:proofErr w:type="spellEnd"/>
      <w:r w:rsidRPr="00E043E7">
        <w:rPr>
          <w:sz w:val="28"/>
          <w:szCs w:val="28"/>
          <w:lang w:val="ru-RU"/>
        </w:rPr>
        <w:t xml:space="preserve"> «Центр </w:t>
      </w:r>
      <w:proofErr w:type="spellStart"/>
      <w:r w:rsidRPr="00E043E7">
        <w:rPr>
          <w:sz w:val="28"/>
          <w:szCs w:val="28"/>
          <w:lang w:val="ru-RU"/>
        </w:rPr>
        <w:t>первинної</w:t>
      </w:r>
      <w:proofErr w:type="spellEnd"/>
      <w:r w:rsidRPr="00E043E7">
        <w:rPr>
          <w:sz w:val="28"/>
          <w:szCs w:val="28"/>
          <w:lang w:val="ru-RU"/>
        </w:rPr>
        <w:t xml:space="preserve"> медико-</w:t>
      </w:r>
      <w:proofErr w:type="spellStart"/>
      <w:r w:rsidRPr="00E043E7">
        <w:rPr>
          <w:sz w:val="28"/>
          <w:szCs w:val="28"/>
          <w:lang w:val="ru-RU"/>
        </w:rPr>
        <w:t>санітарної</w:t>
      </w:r>
      <w:proofErr w:type="spellEnd"/>
      <w:r w:rsidRPr="00E043E7">
        <w:rPr>
          <w:sz w:val="28"/>
          <w:szCs w:val="28"/>
          <w:lang w:val="ru-RU"/>
        </w:rPr>
        <w:t xml:space="preserve"> </w:t>
      </w:r>
      <w:proofErr w:type="spellStart"/>
      <w:r w:rsidRPr="00E043E7">
        <w:rPr>
          <w:sz w:val="28"/>
          <w:szCs w:val="28"/>
          <w:lang w:val="ru-RU"/>
        </w:rPr>
        <w:t>допомоги</w:t>
      </w:r>
      <w:proofErr w:type="spellEnd"/>
      <w:r w:rsidRPr="00E043E7">
        <w:rPr>
          <w:sz w:val="28"/>
          <w:szCs w:val="28"/>
          <w:lang w:val="ru-RU"/>
        </w:rPr>
        <w:t xml:space="preserve"> </w:t>
      </w:r>
      <w:proofErr w:type="spellStart"/>
      <w:r w:rsidRPr="00E043E7">
        <w:rPr>
          <w:sz w:val="28"/>
          <w:szCs w:val="28"/>
          <w:lang w:val="ru-RU"/>
        </w:rPr>
        <w:t>міста</w:t>
      </w:r>
      <w:proofErr w:type="spellEnd"/>
      <w:r w:rsidRPr="00E043E7">
        <w:rPr>
          <w:sz w:val="28"/>
          <w:szCs w:val="28"/>
          <w:lang w:val="ru-RU"/>
        </w:rPr>
        <w:t xml:space="preserve"> Нова Каховка» </w:t>
      </w:r>
      <w:proofErr w:type="spellStart"/>
      <w:r w:rsidRPr="00E043E7">
        <w:rPr>
          <w:sz w:val="28"/>
          <w:szCs w:val="28"/>
          <w:lang w:val="ru-RU"/>
        </w:rPr>
        <w:t>передбачено</w:t>
      </w:r>
      <w:proofErr w:type="spellEnd"/>
      <w:r w:rsidRPr="00E043E7">
        <w:rPr>
          <w:sz w:val="28"/>
          <w:szCs w:val="28"/>
          <w:lang w:val="ru-RU"/>
        </w:rPr>
        <w:br/>
      </w:r>
      <w:r w:rsidRPr="00E043E7">
        <w:rPr>
          <w:b/>
          <w:sz w:val="28"/>
          <w:szCs w:val="28"/>
          <w:lang w:val="ru-RU"/>
        </w:rPr>
        <w:t xml:space="preserve">3 200,0 тис. </w:t>
      </w:r>
      <w:proofErr w:type="spellStart"/>
      <w:r w:rsidRPr="00E043E7">
        <w:rPr>
          <w:b/>
          <w:sz w:val="28"/>
          <w:szCs w:val="28"/>
          <w:lang w:val="ru-RU"/>
        </w:rPr>
        <w:t>грн</w:t>
      </w:r>
      <w:proofErr w:type="spellEnd"/>
      <w:r w:rsidRPr="00E043E7">
        <w:rPr>
          <w:sz w:val="28"/>
          <w:szCs w:val="28"/>
          <w:lang w:val="ru-RU"/>
        </w:rPr>
        <w:t xml:space="preserve">, у тому </w:t>
      </w:r>
      <w:proofErr w:type="spellStart"/>
      <w:r w:rsidRPr="00E043E7">
        <w:rPr>
          <w:sz w:val="28"/>
          <w:szCs w:val="28"/>
          <w:lang w:val="ru-RU"/>
        </w:rPr>
        <w:t>числі</w:t>
      </w:r>
      <w:proofErr w:type="spellEnd"/>
      <w:r w:rsidRPr="00E043E7">
        <w:rPr>
          <w:sz w:val="28"/>
          <w:szCs w:val="28"/>
          <w:lang w:val="ru-RU"/>
        </w:rPr>
        <w:t>:</w:t>
      </w:r>
    </w:p>
    <w:p w:rsidR="005F08CC" w:rsidRPr="00E043E7" w:rsidRDefault="005F08CC" w:rsidP="007177D0">
      <w:pPr>
        <w:pStyle w:val="aff9"/>
        <w:numPr>
          <w:ilvl w:val="0"/>
          <w:numId w:val="10"/>
        </w:numPr>
        <w:ind w:left="0" w:firstLine="708"/>
        <w:jc w:val="both"/>
        <w:rPr>
          <w:sz w:val="28"/>
          <w:szCs w:val="28"/>
          <w:lang w:val="ru-RU"/>
        </w:rPr>
      </w:pPr>
      <w:r w:rsidRPr="00E043E7">
        <w:rPr>
          <w:sz w:val="28"/>
          <w:szCs w:val="28"/>
          <w:lang w:val="ru-RU"/>
        </w:rPr>
        <w:t xml:space="preserve">на оплату </w:t>
      </w:r>
      <w:proofErr w:type="spellStart"/>
      <w:r w:rsidRPr="00E043E7">
        <w:rPr>
          <w:sz w:val="28"/>
          <w:szCs w:val="28"/>
          <w:lang w:val="ru-RU"/>
        </w:rPr>
        <w:t>комунальних</w:t>
      </w:r>
      <w:proofErr w:type="spellEnd"/>
      <w:r w:rsidRPr="00E043E7">
        <w:rPr>
          <w:sz w:val="28"/>
          <w:szCs w:val="28"/>
          <w:lang w:val="ru-RU"/>
        </w:rPr>
        <w:t xml:space="preserve"> </w:t>
      </w:r>
      <w:proofErr w:type="spellStart"/>
      <w:r w:rsidRPr="00E043E7">
        <w:rPr>
          <w:sz w:val="28"/>
          <w:szCs w:val="28"/>
          <w:lang w:val="ru-RU"/>
        </w:rPr>
        <w:t>послуг</w:t>
      </w:r>
      <w:proofErr w:type="spellEnd"/>
      <w:r w:rsidRPr="00E043E7">
        <w:rPr>
          <w:sz w:val="28"/>
          <w:szCs w:val="28"/>
          <w:lang w:val="ru-RU"/>
        </w:rPr>
        <w:t xml:space="preserve"> та </w:t>
      </w:r>
      <w:proofErr w:type="spellStart"/>
      <w:r w:rsidRPr="00E043E7">
        <w:rPr>
          <w:sz w:val="28"/>
          <w:szCs w:val="28"/>
          <w:lang w:val="ru-RU"/>
        </w:rPr>
        <w:t>енергоносіїв</w:t>
      </w:r>
      <w:proofErr w:type="spellEnd"/>
      <w:r w:rsidRPr="00E043E7">
        <w:rPr>
          <w:sz w:val="28"/>
          <w:szCs w:val="28"/>
          <w:lang w:val="ru-RU"/>
        </w:rPr>
        <w:t xml:space="preserve"> – 1</w:t>
      </w:r>
      <w:r w:rsidRPr="00E043E7">
        <w:rPr>
          <w:sz w:val="28"/>
          <w:szCs w:val="28"/>
        </w:rPr>
        <w:t> </w:t>
      </w:r>
      <w:r w:rsidRPr="00E043E7">
        <w:rPr>
          <w:sz w:val="28"/>
          <w:szCs w:val="28"/>
          <w:lang w:val="ru-RU"/>
        </w:rPr>
        <w:t xml:space="preserve">200,0 </w:t>
      </w:r>
      <w:proofErr w:type="spellStart"/>
      <w:r w:rsidRPr="00E043E7">
        <w:rPr>
          <w:sz w:val="28"/>
          <w:szCs w:val="28"/>
          <w:lang w:val="ru-RU"/>
        </w:rPr>
        <w:t>тис</w:t>
      </w:r>
      <w:proofErr w:type="gramStart"/>
      <w:r w:rsidRPr="00E043E7">
        <w:rPr>
          <w:sz w:val="28"/>
          <w:szCs w:val="28"/>
          <w:lang w:val="ru-RU"/>
        </w:rPr>
        <w:t>.г</w:t>
      </w:r>
      <w:proofErr w:type="gramEnd"/>
      <w:r w:rsidRPr="00E043E7">
        <w:rPr>
          <w:sz w:val="28"/>
          <w:szCs w:val="28"/>
          <w:lang w:val="ru-RU"/>
        </w:rPr>
        <w:t>рн</w:t>
      </w:r>
      <w:proofErr w:type="spellEnd"/>
      <w:r w:rsidRPr="00E043E7">
        <w:rPr>
          <w:sz w:val="28"/>
          <w:szCs w:val="28"/>
          <w:lang w:val="ru-RU"/>
        </w:rPr>
        <w:t>;</w:t>
      </w:r>
    </w:p>
    <w:p w:rsidR="005F08CC" w:rsidRPr="00E32D30" w:rsidRDefault="005F08CC" w:rsidP="007177D0">
      <w:pPr>
        <w:pStyle w:val="aff9"/>
        <w:numPr>
          <w:ilvl w:val="0"/>
          <w:numId w:val="10"/>
        </w:numPr>
        <w:ind w:left="0" w:firstLine="709"/>
        <w:jc w:val="both"/>
        <w:rPr>
          <w:lang w:val="ru-RU"/>
        </w:rPr>
      </w:pPr>
      <w:r w:rsidRPr="00E043E7">
        <w:rPr>
          <w:sz w:val="28"/>
          <w:szCs w:val="28"/>
          <w:lang w:val="ru-RU"/>
        </w:rPr>
        <w:t xml:space="preserve">на </w:t>
      </w:r>
      <w:proofErr w:type="spellStart"/>
      <w:r w:rsidRPr="00E043E7">
        <w:rPr>
          <w:sz w:val="28"/>
          <w:szCs w:val="28"/>
          <w:lang w:val="ru-RU"/>
        </w:rPr>
        <w:t>виконання</w:t>
      </w:r>
      <w:proofErr w:type="spellEnd"/>
      <w:r w:rsidRPr="00E043E7">
        <w:rPr>
          <w:sz w:val="28"/>
          <w:szCs w:val="28"/>
          <w:lang w:val="ru-RU"/>
        </w:rPr>
        <w:t xml:space="preserve"> </w:t>
      </w:r>
      <w:proofErr w:type="spellStart"/>
      <w:r w:rsidRPr="00E043E7">
        <w:rPr>
          <w:sz w:val="28"/>
          <w:szCs w:val="28"/>
          <w:lang w:val="ru-RU"/>
        </w:rPr>
        <w:t>заходів</w:t>
      </w:r>
      <w:proofErr w:type="spellEnd"/>
      <w:r w:rsidRPr="00E043E7">
        <w:rPr>
          <w:sz w:val="28"/>
          <w:szCs w:val="28"/>
          <w:lang w:val="ru-RU"/>
        </w:rPr>
        <w:t xml:space="preserve"> </w:t>
      </w:r>
      <w:proofErr w:type="spellStart"/>
      <w:r w:rsidRPr="00E043E7">
        <w:rPr>
          <w:sz w:val="28"/>
          <w:szCs w:val="28"/>
          <w:lang w:val="ru-RU"/>
        </w:rPr>
        <w:t>програми</w:t>
      </w:r>
      <w:proofErr w:type="spellEnd"/>
      <w:r w:rsidRPr="00E043E7">
        <w:rPr>
          <w:sz w:val="28"/>
          <w:szCs w:val="28"/>
          <w:lang w:val="ru-RU"/>
        </w:rPr>
        <w:t xml:space="preserve"> </w:t>
      </w:r>
      <w:proofErr w:type="spellStart"/>
      <w:r w:rsidRPr="00E043E7">
        <w:rPr>
          <w:sz w:val="28"/>
          <w:szCs w:val="28"/>
          <w:lang w:val="ru-RU"/>
        </w:rPr>
        <w:t>розвитку</w:t>
      </w:r>
      <w:proofErr w:type="spellEnd"/>
      <w:r w:rsidRPr="00E043E7">
        <w:rPr>
          <w:sz w:val="28"/>
          <w:szCs w:val="28"/>
          <w:lang w:val="ru-RU"/>
        </w:rPr>
        <w:t xml:space="preserve"> та </w:t>
      </w:r>
      <w:proofErr w:type="spellStart"/>
      <w:proofErr w:type="gramStart"/>
      <w:r w:rsidRPr="00E043E7">
        <w:rPr>
          <w:sz w:val="28"/>
          <w:szCs w:val="28"/>
          <w:lang w:val="ru-RU"/>
        </w:rPr>
        <w:t>п</w:t>
      </w:r>
      <w:proofErr w:type="gramEnd"/>
      <w:r w:rsidRPr="00E043E7">
        <w:rPr>
          <w:sz w:val="28"/>
          <w:szCs w:val="28"/>
          <w:lang w:val="ru-RU"/>
        </w:rPr>
        <w:t>ідтримки</w:t>
      </w:r>
      <w:proofErr w:type="spellEnd"/>
      <w:r w:rsidRPr="00E043E7">
        <w:rPr>
          <w:sz w:val="28"/>
          <w:szCs w:val="28"/>
          <w:lang w:val="ru-RU"/>
        </w:rPr>
        <w:t xml:space="preserve"> </w:t>
      </w:r>
      <w:proofErr w:type="spellStart"/>
      <w:r w:rsidRPr="00E043E7">
        <w:rPr>
          <w:sz w:val="28"/>
          <w:szCs w:val="28"/>
          <w:lang w:val="ru-RU"/>
        </w:rPr>
        <w:t>Комунального</w:t>
      </w:r>
      <w:proofErr w:type="spellEnd"/>
      <w:r w:rsidRPr="00E043E7">
        <w:rPr>
          <w:sz w:val="28"/>
          <w:szCs w:val="28"/>
          <w:lang w:val="ru-RU"/>
        </w:rPr>
        <w:t xml:space="preserve"> </w:t>
      </w:r>
      <w:proofErr w:type="spellStart"/>
      <w:r w:rsidRPr="00E043E7">
        <w:rPr>
          <w:sz w:val="28"/>
          <w:szCs w:val="28"/>
          <w:lang w:val="ru-RU"/>
        </w:rPr>
        <w:t>некомерційного</w:t>
      </w:r>
      <w:proofErr w:type="spellEnd"/>
      <w:r w:rsidRPr="00E043E7">
        <w:rPr>
          <w:sz w:val="28"/>
          <w:szCs w:val="28"/>
          <w:lang w:val="ru-RU"/>
        </w:rPr>
        <w:t xml:space="preserve"> </w:t>
      </w:r>
      <w:proofErr w:type="spellStart"/>
      <w:r w:rsidRPr="00E043E7">
        <w:rPr>
          <w:sz w:val="28"/>
          <w:szCs w:val="28"/>
          <w:lang w:val="ru-RU"/>
        </w:rPr>
        <w:t>підприємства</w:t>
      </w:r>
      <w:proofErr w:type="spellEnd"/>
      <w:r w:rsidRPr="00E043E7">
        <w:rPr>
          <w:sz w:val="28"/>
          <w:szCs w:val="28"/>
          <w:lang w:val="ru-RU"/>
        </w:rPr>
        <w:t xml:space="preserve"> «Центр </w:t>
      </w:r>
      <w:proofErr w:type="spellStart"/>
      <w:r w:rsidRPr="00E043E7">
        <w:rPr>
          <w:sz w:val="28"/>
          <w:szCs w:val="28"/>
          <w:lang w:val="ru-RU"/>
        </w:rPr>
        <w:t>первинної</w:t>
      </w:r>
      <w:proofErr w:type="spellEnd"/>
      <w:r w:rsidRPr="00E043E7">
        <w:rPr>
          <w:sz w:val="28"/>
          <w:szCs w:val="28"/>
          <w:lang w:val="ru-RU"/>
        </w:rPr>
        <w:t xml:space="preserve"> медико-</w:t>
      </w:r>
      <w:proofErr w:type="spellStart"/>
      <w:r w:rsidRPr="00E043E7">
        <w:rPr>
          <w:sz w:val="28"/>
          <w:szCs w:val="28"/>
          <w:lang w:val="ru-RU"/>
        </w:rPr>
        <w:t>санітарної</w:t>
      </w:r>
      <w:proofErr w:type="spellEnd"/>
      <w:r w:rsidRPr="00E043E7">
        <w:rPr>
          <w:sz w:val="28"/>
          <w:szCs w:val="28"/>
          <w:lang w:val="ru-RU"/>
        </w:rPr>
        <w:t xml:space="preserve"> </w:t>
      </w:r>
      <w:proofErr w:type="spellStart"/>
      <w:r w:rsidRPr="00E043E7">
        <w:rPr>
          <w:sz w:val="28"/>
          <w:szCs w:val="28"/>
          <w:lang w:val="ru-RU"/>
        </w:rPr>
        <w:t>допомоги</w:t>
      </w:r>
      <w:proofErr w:type="spellEnd"/>
      <w:r w:rsidRPr="00E043E7">
        <w:rPr>
          <w:sz w:val="28"/>
          <w:szCs w:val="28"/>
          <w:lang w:val="ru-RU"/>
        </w:rPr>
        <w:t xml:space="preserve"> </w:t>
      </w:r>
      <w:proofErr w:type="spellStart"/>
      <w:r w:rsidRPr="00E043E7">
        <w:rPr>
          <w:sz w:val="28"/>
          <w:szCs w:val="28"/>
          <w:lang w:val="ru-RU"/>
        </w:rPr>
        <w:t>міста</w:t>
      </w:r>
      <w:proofErr w:type="spellEnd"/>
      <w:r w:rsidRPr="00E043E7">
        <w:rPr>
          <w:sz w:val="28"/>
          <w:szCs w:val="28"/>
          <w:lang w:val="ru-RU"/>
        </w:rPr>
        <w:t xml:space="preserve"> Нова Каховка» на 2022-2024 роки на </w:t>
      </w:r>
      <w:proofErr w:type="spellStart"/>
      <w:r w:rsidRPr="00E043E7">
        <w:rPr>
          <w:sz w:val="28"/>
          <w:szCs w:val="28"/>
          <w:lang w:val="ru-RU"/>
        </w:rPr>
        <w:t>придбання</w:t>
      </w:r>
      <w:proofErr w:type="spellEnd"/>
      <w:r w:rsidRPr="00E043E7">
        <w:rPr>
          <w:sz w:val="28"/>
          <w:szCs w:val="28"/>
          <w:lang w:val="ru-RU"/>
        </w:rPr>
        <w:t xml:space="preserve"> </w:t>
      </w:r>
      <w:proofErr w:type="spellStart"/>
      <w:r w:rsidRPr="00E043E7">
        <w:rPr>
          <w:sz w:val="28"/>
          <w:szCs w:val="28"/>
          <w:lang w:val="ru-RU"/>
        </w:rPr>
        <w:t>медичного</w:t>
      </w:r>
      <w:proofErr w:type="spellEnd"/>
      <w:r w:rsidRPr="00E043E7">
        <w:rPr>
          <w:sz w:val="28"/>
          <w:szCs w:val="28"/>
          <w:lang w:val="ru-RU"/>
        </w:rPr>
        <w:t xml:space="preserve"> </w:t>
      </w:r>
      <w:proofErr w:type="spellStart"/>
      <w:r w:rsidRPr="00E043E7">
        <w:rPr>
          <w:sz w:val="28"/>
          <w:szCs w:val="28"/>
          <w:lang w:val="ru-RU"/>
        </w:rPr>
        <w:t>обладнання</w:t>
      </w:r>
      <w:proofErr w:type="spellEnd"/>
      <w:r w:rsidRPr="00E043E7">
        <w:rPr>
          <w:sz w:val="28"/>
          <w:szCs w:val="28"/>
          <w:lang w:val="ru-RU"/>
        </w:rPr>
        <w:t xml:space="preserve"> – 2</w:t>
      </w:r>
      <w:r w:rsidRPr="00E043E7">
        <w:rPr>
          <w:sz w:val="28"/>
          <w:szCs w:val="28"/>
        </w:rPr>
        <w:t> </w:t>
      </w:r>
      <w:r w:rsidRPr="00E043E7">
        <w:rPr>
          <w:sz w:val="28"/>
          <w:szCs w:val="28"/>
          <w:lang w:val="ru-RU"/>
        </w:rPr>
        <w:t xml:space="preserve">000,0 </w:t>
      </w:r>
      <w:proofErr w:type="spellStart"/>
      <w:r w:rsidRPr="00E043E7">
        <w:rPr>
          <w:sz w:val="28"/>
          <w:szCs w:val="28"/>
          <w:lang w:val="ru-RU"/>
        </w:rPr>
        <w:t>тис.грн</w:t>
      </w:r>
      <w:proofErr w:type="spellEnd"/>
      <w:r w:rsidRPr="00E043E7">
        <w:rPr>
          <w:sz w:val="28"/>
          <w:szCs w:val="28"/>
          <w:lang w:val="ru-RU"/>
        </w:rPr>
        <w:t>.</w:t>
      </w:r>
      <w:r w:rsidRPr="00E043E7">
        <w:rPr>
          <w:lang w:val="ru-RU"/>
        </w:rPr>
        <w:t xml:space="preserve"> </w:t>
      </w:r>
    </w:p>
    <w:p w:rsidR="005F08CC" w:rsidRDefault="005F08CC" w:rsidP="00E32D30">
      <w:pPr>
        <w:pStyle w:val="aff9"/>
        <w:ind w:left="0"/>
        <w:jc w:val="both"/>
        <w:rPr>
          <w:sz w:val="28"/>
          <w:szCs w:val="28"/>
          <w:lang w:val="ru-RU"/>
        </w:rPr>
      </w:pPr>
    </w:p>
    <w:p w:rsidR="005145DA" w:rsidRDefault="005145DA" w:rsidP="00E32D30">
      <w:pPr>
        <w:pStyle w:val="aff9"/>
        <w:ind w:left="0"/>
        <w:jc w:val="both"/>
        <w:rPr>
          <w:sz w:val="28"/>
          <w:szCs w:val="28"/>
          <w:lang w:val="ru-RU"/>
        </w:rPr>
      </w:pPr>
    </w:p>
    <w:p w:rsidR="005145DA" w:rsidRDefault="005145DA" w:rsidP="00E32D30">
      <w:pPr>
        <w:pStyle w:val="aff9"/>
        <w:ind w:left="0"/>
        <w:jc w:val="both"/>
        <w:rPr>
          <w:sz w:val="28"/>
          <w:szCs w:val="28"/>
          <w:lang w:val="ru-RU"/>
        </w:rPr>
      </w:pPr>
    </w:p>
    <w:p w:rsidR="005145DA" w:rsidRDefault="005145DA" w:rsidP="00E32D30">
      <w:pPr>
        <w:pStyle w:val="aff9"/>
        <w:ind w:left="0"/>
        <w:jc w:val="both"/>
        <w:rPr>
          <w:sz w:val="28"/>
          <w:szCs w:val="28"/>
          <w:lang w:val="ru-RU"/>
        </w:rPr>
      </w:pPr>
    </w:p>
    <w:p w:rsidR="005145DA" w:rsidRDefault="005145DA" w:rsidP="00E32D30">
      <w:pPr>
        <w:pStyle w:val="aff9"/>
        <w:ind w:left="0"/>
        <w:jc w:val="both"/>
        <w:rPr>
          <w:sz w:val="28"/>
          <w:szCs w:val="28"/>
          <w:lang w:val="ru-RU"/>
        </w:rPr>
      </w:pPr>
    </w:p>
    <w:p w:rsidR="005F08CC" w:rsidRPr="00E043E7" w:rsidRDefault="005F08CC" w:rsidP="007177D0">
      <w:pPr>
        <w:ind w:firstLine="708"/>
        <w:jc w:val="center"/>
        <w:rPr>
          <w:b/>
          <w:i/>
          <w:sz w:val="28"/>
          <w:szCs w:val="28"/>
          <w:lang w:val="uk-UA"/>
        </w:rPr>
      </w:pPr>
      <w:r w:rsidRPr="00E043E7">
        <w:rPr>
          <w:b/>
          <w:i/>
          <w:sz w:val="28"/>
          <w:szCs w:val="28"/>
          <w:lang w:val="uk-UA"/>
        </w:rPr>
        <w:lastRenderedPageBreak/>
        <w:t>Соціальний захист та соціальне забезпечення</w:t>
      </w:r>
    </w:p>
    <w:p w:rsidR="005F08CC" w:rsidRPr="00E043E7" w:rsidRDefault="005F08CC" w:rsidP="007177D0">
      <w:pPr>
        <w:ind w:firstLine="708"/>
        <w:jc w:val="center"/>
        <w:rPr>
          <w:b/>
          <w:i/>
          <w:sz w:val="28"/>
          <w:szCs w:val="28"/>
          <w:lang w:val="uk-UA"/>
        </w:rPr>
      </w:pPr>
    </w:p>
    <w:p w:rsidR="005F08CC" w:rsidRPr="00E043E7" w:rsidRDefault="005F08CC" w:rsidP="007177D0">
      <w:pPr>
        <w:ind w:firstLine="709"/>
        <w:jc w:val="both"/>
        <w:rPr>
          <w:sz w:val="28"/>
          <w:szCs w:val="28"/>
          <w:lang w:val="uk-UA"/>
        </w:rPr>
      </w:pPr>
      <w:r w:rsidRPr="00E043E7">
        <w:rPr>
          <w:sz w:val="28"/>
          <w:szCs w:val="28"/>
          <w:lang w:val="uk-UA"/>
        </w:rPr>
        <w:t xml:space="preserve">На </w:t>
      </w:r>
      <w:r w:rsidRPr="00E043E7">
        <w:rPr>
          <w:b/>
          <w:sz w:val="28"/>
          <w:szCs w:val="28"/>
          <w:lang w:val="uk-UA"/>
        </w:rPr>
        <w:t>утримання установ</w:t>
      </w:r>
      <w:r w:rsidRPr="00E043E7">
        <w:rPr>
          <w:sz w:val="28"/>
          <w:szCs w:val="28"/>
          <w:lang w:val="uk-UA"/>
        </w:rPr>
        <w:t xml:space="preserve"> соціального захисту населення на 202</w:t>
      </w:r>
      <w:r>
        <w:rPr>
          <w:sz w:val="28"/>
          <w:szCs w:val="28"/>
          <w:lang w:val="uk-UA"/>
        </w:rPr>
        <w:t>3</w:t>
      </w:r>
      <w:r w:rsidRPr="00E043E7">
        <w:rPr>
          <w:sz w:val="28"/>
          <w:szCs w:val="28"/>
          <w:lang w:val="uk-UA"/>
        </w:rPr>
        <w:t xml:space="preserve"> рік передбачено обсяг видатків у сумі </w:t>
      </w:r>
      <w:r w:rsidRPr="00E043E7">
        <w:rPr>
          <w:b/>
          <w:sz w:val="28"/>
          <w:szCs w:val="28"/>
          <w:lang w:val="uk-UA"/>
        </w:rPr>
        <w:t>8 095,1 тис. грн</w:t>
      </w:r>
      <w:r w:rsidRPr="00E043E7">
        <w:rPr>
          <w:sz w:val="28"/>
          <w:szCs w:val="28"/>
          <w:lang w:val="uk-UA"/>
        </w:rPr>
        <w:t>, у тому числі :</w:t>
      </w:r>
    </w:p>
    <w:p w:rsidR="005F08CC" w:rsidRPr="00E043E7" w:rsidRDefault="005F08CC" w:rsidP="007177D0">
      <w:pPr>
        <w:ind w:firstLine="709"/>
        <w:jc w:val="both"/>
        <w:rPr>
          <w:sz w:val="28"/>
          <w:szCs w:val="28"/>
          <w:lang w:val="uk-UA"/>
        </w:rPr>
      </w:pPr>
      <w:r w:rsidRPr="00E043E7">
        <w:rPr>
          <w:sz w:val="28"/>
          <w:szCs w:val="28"/>
          <w:lang w:val="uk-UA"/>
        </w:rPr>
        <w:t xml:space="preserve">- </w:t>
      </w:r>
      <w:r w:rsidRPr="00E043E7">
        <w:rPr>
          <w:b/>
          <w:i/>
          <w:sz w:val="28"/>
          <w:szCs w:val="28"/>
          <w:lang w:val="uk-UA"/>
        </w:rPr>
        <w:t>по загальному фонду</w:t>
      </w:r>
      <w:r w:rsidRPr="00E043E7">
        <w:rPr>
          <w:sz w:val="28"/>
          <w:szCs w:val="28"/>
          <w:lang w:val="uk-UA"/>
        </w:rPr>
        <w:t xml:space="preserve"> </w:t>
      </w:r>
      <w:r w:rsidRPr="00E043E7">
        <w:rPr>
          <w:b/>
          <w:sz w:val="28"/>
          <w:szCs w:val="28"/>
          <w:lang w:val="uk-UA"/>
        </w:rPr>
        <w:t>8 077,0 тис. грн</w:t>
      </w:r>
      <w:r w:rsidRPr="00E043E7">
        <w:rPr>
          <w:sz w:val="28"/>
          <w:szCs w:val="28"/>
          <w:lang w:val="uk-UA"/>
        </w:rPr>
        <w:t xml:space="preserve">, що менше на 1907,5 </w:t>
      </w:r>
      <w:proofErr w:type="spellStart"/>
      <w:r w:rsidRPr="00E043E7">
        <w:rPr>
          <w:sz w:val="28"/>
          <w:szCs w:val="28"/>
          <w:lang w:val="uk-UA"/>
        </w:rPr>
        <w:t>тис.грн</w:t>
      </w:r>
      <w:proofErr w:type="spellEnd"/>
      <w:r w:rsidRPr="00E043E7">
        <w:rPr>
          <w:sz w:val="28"/>
          <w:szCs w:val="28"/>
          <w:lang w:val="uk-UA"/>
        </w:rPr>
        <w:t xml:space="preserve">. або на 20,0%, з них на утримання: Територіального центру соціального обслуговування (надання соціальних послуг) – 5 210,0 </w:t>
      </w:r>
      <w:proofErr w:type="spellStart"/>
      <w:r w:rsidRPr="00E043E7">
        <w:rPr>
          <w:sz w:val="28"/>
          <w:szCs w:val="28"/>
          <w:lang w:val="uk-UA"/>
        </w:rPr>
        <w:t>тис.грн</w:t>
      </w:r>
      <w:proofErr w:type="spellEnd"/>
      <w:r w:rsidRPr="00E043E7">
        <w:rPr>
          <w:sz w:val="28"/>
          <w:szCs w:val="28"/>
          <w:lang w:val="uk-UA"/>
        </w:rPr>
        <w:t xml:space="preserve">; Центру соціальної реабілітації дітей-інвалідів – 2 130,0 тис. грн, Центру соціальних служб, згідно міської програми соціальної підтримки </w:t>
      </w:r>
      <w:proofErr w:type="spellStart"/>
      <w:r w:rsidRPr="00E043E7">
        <w:rPr>
          <w:sz w:val="28"/>
          <w:szCs w:val="28"/>
          <w:lang w:val="uk-UA"/>
        </w:rPr>
        <w:t>сім”ї</w:t>
      </w:r>
      <w:proofErr w:type="spellEnd"/>
      <w:r w:rsidRPr="00E043E7">
        <w:rPr>
          <w:sz w:val="28"/>
          <w:szCs w:val="28"/>
          <w:lang w:val="uk-UA"/>
        </w:rPr>
        <w:t xml:space="preserve"> на 2022-2025 </w:t>
      </w:r>
      <w:r w:rsidRPr="00E043E7">
        <w:rPr>
          <w:sz w:val="28"/>
          <w:szCs w:val="28"/>
          <w:lang w:val="uk-UA"/>
        </w:rPr>
        <w:br/>
        <w:t xml:space="preserve">роки – 737,0 </w:t>
      </w:r>
      <w:proofErr w:type="spellStart"/>
      <w:r w:rsidRPr="00E043E7">
        <w:rPr>
          <w:sz w:val="28"/>
          <w:szCs w:val="28"/>
          <w:lang w:val="uk-UA"/>
        </w:rPr>
        <w:t>тис.грн</w:t>
      </w:r>
      <w:proofErr w:type="spellEnd"/>
      <w:r w:rsidRPr="00E043E7">
        <w:rPr>
          <w:sz w:val="28"/>
          <w:szCs w:val="28"/>
          <w:lang w:val="uk-UA"/>
        </w:rPr>
        <w:t>;</w:t>
      </w:r>
    </w:p>
    <w:p w:rsidR="005F08CC" w:rsidRPr="00E043E7" w:rsidRDefault="005F08CC" w:rsidP="007177D0">
      <w:pPr>
        <w:ind w:firstLine="709"/>
        <w:jc w:val="both"/>
        <w:rPr>
          <w:sz w:val="28"/>
          <w:szCs w:val="28"/>
          <w:lang w:val="uk-UA"/>
        </w:rPr>
      </w:pPr>
      <w:r w:rsidRPr="00E043E7">
        <w:rPr>
          <w:sz w:val="28"/>
          <w:szCs w:val="28"/>
          <w:lang w:val="uk-UA"/>
        </w:rPr>
        <w:t xml:space="preserve">- </w:t>
      </w:r>
      <w:r w:rsidRPr="00E043E7">
        <w:rPr>
          <w:b/>
          <w:i/>
          <w:sz w:val="28"/>
          <w:szCs w:val="28"/>
          <w:lang w:val="uk-UA"/>
        </w:rPr>
        <w:t>по спеціальному фонду</w:t>
      </w:r>
      <w:r w:rsidRPr="00E043E7">
        <w:rPr>
          <w:sz w:val="28"/>
          <w:szCs w:val="28"/>
          <w:lang w:val="uk-UA"/>
        </w:rPr>
        <w:t xml:space="preserve"> – </w:t>
      </w:r>
      <w:r w:rsidRPr="00E043E7">
        <w:rPr>
          <w:b/>
          <w:sz w:val="28"/>
          <w:szCs w:val="28"/>
          <w:lang w:val="uk-UA"/>
        </w:rPr>
        <w:t>18,1 тис. грн</w:t>
      </w:r>
      <w:r w:rsidRPr="00E043E7">
        <w:rPr>
          <w:sz w:val="28"/>
          <w:szCs w:val="28"/>
          <w:lang w:val="uk-UA"/>
        </w:rPr>
        <w:t>.</w:t>
      </w:r>
    </w:p>
    <w:p w:rsidR="005F08CC" w:rsidRPr="00E043E7" w:rsidRDefault="005F08CC" w:rsidP="007177D0">
      <w:pPr>
        <w:ind w:firstLine="709"/>
        <w:jc w:val="both"/>
        <w:rPr>
          <w:b/>
          <w:sz w:val="28"/>
          <w:szCs w:val="28"/>
          <w:lang w:val="uk-UA"/>
        </w:rPr>
      </w:pPr>
      <w:r w:rsidRPr="00E043E7">
        <w:rPr>
          <w:sz w:val="28"/>
          <w:szCs w:val="28"/>
          <w:lang w:val="uk-UA"/>
        </w:rPr>
        <w:t xml:space="preserve">Обсяг коштів на заробітну плату працівникам установ соціального захисту передбачено у сумі </w:t>
      </w:r>
      <w:r w:rsidRPr="00E043E7">
        <w:rPr>
          <w:b/>
          <w:sz w:val="28"/>
          <w:szCs w:val="28"/>
          <w:lang w:val="uk-UA"/>
        </w:rPr>
        <w:t>7 572,9 тис. грн</w:t>
      </w:r>
      <w:r w:rsidRPr="00E043E7">
        <w:rPr>
          <w:sz w:val="28"/>
          <w:szCs w:val="28"/>
          <w:lang w:val="uk-UA"/>
        </w:rPr>
        <w:t xml:space="preserve">, що менше  від запланованого на 2022 рік на 1712,5  </w:t>
      </w:r>
      <w:proofErr w:type="spellStart"/>
      <w:r w:rsidRPr="00E043E7">
        <w:rPr>
          <w:sz w:val="28"/>
          <w:szCs w:val="28"/>
          <w:lang w:val="uk-UA"/>
        </w:rPr>
        <w:t>тис.грн</w:t>
      </w:r>
      <w:proofErr w:type="spellEnd"/>
      <w:r w:rsidRPr="00E043E7">
        <w:rPr>
          <w:sz w:val="28"/>
          <w:szCs w:val="28"/>
          <w:lang w:val="uk-UA"/>
        </w:rPr>
        <w:t xml:space="preserve"> або на 18,0 %.</w:t>
      </w:r>
    </w:p>
    <w:p w:rsidR="005F08CC" w:rsidRPr="00E043E7" w:rsidRDefault="005F08CC" w:rsidP="007177D0">
      <w:pPr>
        <w:ind w:firstLine="709"/>
        <w:jc w:val="both"/>
        <w:rPr>
          <w:sz w:val="28"/>
          <w:szCs w:val="28"/>
          <w:lang w:val="uk-UA"/>
        </w:rPr>
      </w:pPr>
      <w:r w:rsidRPr="00E043E7">
        <w:rPr>
          <w:b/>
          <w:sz w:val="28"/>
          <w:szCs w:val="28"/>
          <w:lang w:val="uk-UA"/>
        </w:rPr>
        <w:t xml:space="preserve">На оплату комунальних послуг та енергоносіїв </w:t>
      </w:r>
      <w:r w:rsidRPr="00750391">
        <w:rPr>
          <w:sz w:val="28"/>
          <w:szCs w:val="28"/>
          <w:lang w:val="uk-UA"/>
        </w:rPr>
        <w:t xml:space="preserve">передбачено </w:t>
      </w:r>
      <w:r w:rsidRPr="00750391">
        <w:rPr>
          <w:sz w:val="28"/>
          <w:szCs w:val="28"/>
          <w:lang w:val="uk-UA"/>
        </w:rPr>
        <w:br/>
      </w:r>
      <w:r w:rsidRPr="00750391">
        <w:rPr>
          <w:b/>
          <w:sz w:val="28"/>
          <w:szCs w:val="28"/>
          <w:lang w:val="uk-UA"/>
        </w:rPr>
        <w:t>377,0 тис. грн</w:t>
      </w:r>
      <w:r w:rsidRPr="00E043E7">
        <w:rPr>
          <w:sz w:val="28"/>
          <w:szCs w:val="28"/>
          <w:lang w:val="uk-UA"/>
        </w:rPr>
        <w:t>, що менше  проти 2022 року на 134,3 тис. грн або 26%.</w:t>
      </w:r>
    </w:p>
    <w:p w:rsidR="005F08CC" w:rsidRPr="00E043E7" w:rsidRDefault="005F08CC" w:rsidP="007177D0">
      <w:pPr>
        <w:ind w:firstLine="709"/>
        <w:jc w:val="both"/>
        <w:rPr>
          <w:b/>
          <w:sz w:val="28"/>
          <w:szCs w:val="28"/>
          <w:lang w:val="uk-UA"/>
        </w:rPr>
      </w:pPr>
      <w:r w:rsidRPr="00E043E7">
        <w:rPr>
          <w:sz w:val="28"/>
          <w:szCs w:val="28"/>
          <w:lang w:val="uk-UA"/>
        </w:rPr>
        <w:t xml:space="preserve">На оплату інших видатків споживання передбачено </w:t>
      </w:r>
      <w:r w:rsidRPr="00E043E7">
        <w:rPr>
          <w:b/>
          <w:sz w:val="28"/>
          <w:szCs w:val="28"/>
          <w:lang w:val="uk-UA"/>
        </w:rPr>
        <w:t>137,1 тис.</w:t>
      </w:r>
      <w:r>
        <w:rPr>
          <w:b/>
          <w:sz w:val="28"/>
          <w:szCs w:val="28"/>
          <w:lang w:val="uk-UA"/>
        </w:rPr>
        <w:t xml:space="preserve"> </w:t>
      </w:r>
      <w:r w:rsidRPr="00E043E7">
        <w:rPr>
          <w:b/>
          <w:sz w:val="28"/>
          <w:szCs w:val="28"/>
          <w:lang w:val="uk-UA"/>
        </w:rPr>
        <w:t xml:space="preserve">грн. </w:t>
      </w:r>
    </w:p>
    <w:p w:rsidR="005F08CC" w:rsidRPr="00E043E7" w:rsidRDefault="005F08CC" w:rsidP="007177D0">
      <w:pPr>
        <w:ind w:firstLine="709"/>
        <w:jc w:val="both"/>
        <w:rPr>
          <w:sz w:val="28"/>
          <w:szCs w:val="28"/>
          <w:lang w:val="uk-UA"/>
        </w:rPr>
      </w:pPr>
    </w:p>
    <w:p w:rsidR="005F08CC" w:rsidRPr="00E043E7" w:rsidRDefault="005F08CC" w:rsidP="007177D0">
      <w:pPr>
        <w:ind w:firstLine="709"/>
        <w:jc w:val="both"/>
        <w:rPr>
          <w:sz w:val="28"/>
          <w:szCs w:val="28"/>
          <w:lang w:val="uk-UA"/>
        </w:rPr>
      </w:pPr>
      <w:r>
        <w:rPr>
          <w:sz w:val="28"/>
          <w:szCs w:val="28"/>
          <w:lang w:val="uk-UA"/>
        </w:rPr>
        <w:t>Відповідно до заходів програми розвитку освітньої галузі на 2022-2025 роки д</w:t>
      </w:r>
      <w:r w:rsidRPr="00E043E7">
        <w:rPr>
          <w:sz w:val="28"/>
          <w:szCs w:val="28"/>
          <w:lang w:val="uk-UA"/>
        </w:rPr>
        <w:t xml:space="preserve">ля надання одноразової  допомоги дітям-сиротам і дітям, позбавленим батьківського піклування, після досягнення 18-річного віку  передбачено </w:t>
      </w:r>
      <w:r>
        <w:rPr>
          <w:sz w:val="28"/>
          <w:szCs w:val="28"/>
          <w:lang w:val="uk-UA"/>
        </w:rPr>
        <w:br/>
      </w:r>
      <w:r w:rsidRPr="00E043E7">
        <w:rPr>
          <w:b/>
          <w:sz w:val="28"/>
          <w:szCs w:val="28"/>
          <w:lang w:val="uk-UA"/>
        </w:rPr>
        <w:t>10,0</w:t>
      </w:r>
      <w:r w:rsidRPr="00E043E7">
        <w:rPr>
          <w:sz w:val="28"/>
          <w:szCs w:val="28"/>
          <w:lang w:val="uk-UA"/>
        </w:rPr>
        <w:t xml:space="preserve"> </w:t>
      </w:r>
      <w:r w:rsidRPr="00750391">
        <w:rPr>
          <w:b/>
          <w:sz w:val="28"/>
          <w:szCs w:val="28"/>
          <w:lang w:val="uk-UA"/>
        </w:rPr>
        <w:t>тис. грн</w:t>
      </w:r>
      <w:r w:rsidRPr="00E043E7">
        <w:rPr>
          <w:sz w:val="28"/>
          <w:szCs w:val="28"/>
          <w:lang w:val="uk-UA"/>
        </w:rPr>
        <w:t xml:space="preserve"> для 5 осіб.</w:t>
      </w:r>
    </w:p>
    <w:p w:rsidR="005F08CC" w:rsidRPr="00E043E7" w:rsidRDefault="005F08CC" w:rsidP="007177D0">
      <w:pPr>
        <w:pStyle w:val="a3"/>
        <w:ind w:firstLine="720"/>
        <w:rPr>
          <w:sz w:val="28"/>
          <w:szCs w:val="28"/>
        </w:rPr>
      </w:pPr>
      <w:r w:rsidRPr="00E043E7">
        <w:rPr>
          <w:sz w:val="28"/>
          <w:szCs w:val="28"/>
        </w:rPr>
        <w:t xml:space="preserve">На </w:t>
      </w:r>
      <w:r>
        <w:rPr>
          <w:sz w:val="28"/>
          <w:szCs w:val="28"/>
        </w:rPr>
        <w:t xml:space="preserve">інші </w:t>
      </w:r>
      <w:r w:rsidRPr="00E043E7">
        <w:rPr>
          <w:sz w:val="28"/>
          <w:szCs w:val="28"/>
        </w:rPr>
        <w:t>міські програми соціального захисту населення кошти не передбачено.</w:t>
      </w:r>
    </w:p>
    <w:p w:rsidR="005F08CC" w:rsidRPr="00E043E7" w:rsidRDefault="005F08CC" w:rsidP="0078170F">
      <w:pPr>
        <w:ind w:firstLine="708"/>
        <w:jc w:val="center"/>
        <w:rPr>
          <w:b/>
          <w:i/>
          <w:sz w:val="28"/>
          <w:szCs w:val="28"/>
          <w:lang w:val="uk-UA"/>
        </w:rPr>
      </w:pPr>
    </w:p>
    <w:p w:rsidR="005F08CC" w:rsidRPr="00E043E7" w:rsidRDefault="005F08CC" w:rsidP="007177D0">
      <w:pPr>
        <w:ind w:firstLine="708"/>
        <w:jc w:val="center"/>
        <w:rPr>
          <w:b/>
          <w:i/>
          <w:sz w:val="28"/>
          <w:szCs w:val="28"/>
          <w:lang w:val="uk-UA"/>
        </w:rPr>
      </w:pPr>
      <w:r w:rsidRPr="00E043E7">
        <w:rPr>
          <w:b/>
          <w:i/>
          <w:sz w:val="28"/>
          <w:szCs w:val="28"/>
          <w:lang w:val="uk-UA"/>
        </w:rPr>
        <w:t>Культура і мистецтво</w:t>
      </w:r>
    </w:p>
    <w:p w:rsidR="005F08CC" w:rsidRPr="00E043E7" w:rsidRDefault="005F08CC" w:rsidP="007177D0">
      <w:pPr>
        <w:jc w:val="both"/>
        <w:rPr>
          <w:b/>
          <w:i/>
          <w:sz w:val="28"/>
          <w:szCs w:val="28"/>
          <w:lang w:val="uk-UA"/>
        </w:rPr>
      </w:pPr>
    </w:p>
    <w:p w:rsidR="005F08CC" w:rsidRPr="00E043E7" w:rsidRDefault="005F08CC" w:rsidP="007177D0">
      <w:pPr>
        <w:ind w:firstLine="708"/>
        <w:jc w:val="both"/>
        <w:rPr>
          <w:b/>
          <w:sz w:val="28"/>
          <w:szCs w:val="28"/>
          <w:lang w:val="uk-UA"/>
        </w:rPr>
      </w:pPr>
      <w:r w:rsidRPr="00E043E7">
        <w:rPr>
          <w:sz w:val="28"/>
          <w:szCs w:val="28"/>
          <w:lang w:val="uk-UA"/>
        </w:rPr>
        <w:t xml:space="preserve">По галузі </w:t>
      </w:r>
      <w:r w:rsidRPr="00E043E7">
        <w:rPr>
          <w:b/>
          <w:sz w:val="28"/>
          <w:szCs w:val="28"/>
          <w:lang w:val="uk-UA"/>
        </w:rPr>
        <w:t>«Культура і мистецтво»</w:t>
      </w:r>
      <w:r w:rsidRPr="00E043E7">
        <w:rPr>
          <w:sz w:val="28"/>
          <w:szCs w:val="28"/>
          <w:lang w:val="uk-UA"/>
        </w:rPr>
        <w:t xml:space="preserve"> в бюджеті міської територіальної громади на 202</w:t>
      </w:r>
      <w:r>
        <w:rPr>
          <w:sz w:val="28"/>
          <w:szCs w:val="28"/>
          <w:lang w:val="uk-UA"/>
        </w:rPr>
        <w:t>3</w:t>
      </w:r>
      <w:r w:rsidRPr="00E043E7">
        <w:rPr>
          <w:sz w:val="28"/>
          <w:szCs w:val="28"/>
          <w:lang w:val="uk-UA"/>
        </w:rPr>
        <w:t xml:space="preserve"> рік передбачено видатки в сумі </w:t>
      </w:r>
      <w:r w:rsidRPr="00E043E7">
        <w:rPr>
          <w:b/>
          <w:sz w:val="28"/>
          <w:szCs w:val="28"/>
          <w:lang w:val="uk-UA"/>
        </w:rPr>
        <w:t>14 718,9 тис. грн</w:t>
      </w:r>
      <w:r w:rsidRPr="00E043E7">
        <w:rPr>
          <w:sz w:val="28"/>
          <w:szCs w:val="28"/>
          <w:lang w:val="uk-UA"/>
        </w:rPr>
        <w:t xml:space="preserve">, у тому числі: за рахунок загального фонду – </w:t>
      </w:r>
      <w:r w:rsidRPr="00E043E7">
        <w:rPr>
          <w:b/>
          <w:sz w:val="28"/>
          <w:szCs w:val="28"/>
          <w:lang w:val="uk-UA"/>
        </w:rPr>
        <w:t>14 652,0  тис. грн</w:t>
      </w:r>
      <w:r w:rsidRPr="00E043E7">
        <w:rPr>
          <w:sz w:val="28"/>
          <w:szCs w:val="28"/>
          <w:lang w:val="uk-UA"/>
        </w:rPr>
        <w:t xml:space="preserve"> (менше  на 26,0% проти плану 2022 року), спеціального фонду  - </w:t>
      </w:r>
      <w:r w:rsidRPr="00E043E7">
        <w:rPr>
          <w:b/>
          <w:sz w:val="28"/>
          <w:szCs w:val="28"/>
          <w:lang w:val="uk-UA"/>
        </w:rPr>
        <w:t xml:space="preserve">66,9 тис. грн. </w:t>
      </w:r>
    </w:p>
    <w:p w:rsidR="005F08CC" w:rsidRPr="00E043E7" w:rsidRDefault="005F08CC" w:rsidP="007177D0">
      <w:pPr>
        <w:ind w:firstLine="708"/>
        <w:jc w:val="both"/>
        <w:rPr>
          <w:sz w:val="28"/>
          <w:szCs w:val="28"/>
          <w:lang w:val="uk-UA"/>
        </w:rPr>
      </w:pPr>
      <w:r w:rsidRPr="00E043E7">
        <w:rPr>
          <w:sz w:val="28"/>
          <w:szCs w:val="28"/>
          <w:lang w:val="uk-UA"/>
        </w:rPr>
        <w:t xml:space="preserve">За рахунок коштів бюджету міської територіальної громади у 2023 році планується продовжувати утримання  централізованої бібліотечної системи, до складу якої входять чотирнадцять установ, два музеї та картинну галерею,  палац культури, шість будинків культури, три сільські клуби та централізовану бухгалтерію. </w:t>
      </w:r>
    </w:p>
    <w:p w:rsidR="005F08CC" w:rsidRPr="00E043E7" w:rsidRDefault="005F08CC" w:rsidP="007177D0">
      <w:pPr>
        <w:pStyle w:val="aff9"/>
        <w:ind w:left="0" w:firstLine="708"/>
        <w:jc w:val="both"/>
        <w:rPr>
          <w:sz w:val="28"/>
          <w:szCs w:val="28"/>
          <w:lang w:val="ru-RU"/>
        </w:rPr>
      </w:pPr>
      <w:proofErr w:type="spellStart"/>
      <w:r w:rsidRPr="00E043E7">
        <w:rPr>
          <w:sz w:val="28"/>
          <w:szCs w:val="28"/>
          <w:lang w:val="ru-RU"/>
        </w:rPr>
        <w:t>Кошти</w:t>
      </w:r>
      <w:proofErr w:type="spellEnd"/>
      <w:r w:rsidRPr="00E043E7">
        <w:rPr>
          <w:sz w:val="28"/>
          <w:szCs w:val="28"/>
          <w:lang w:val="ru-RU"/>
        </w:rPr>
        <w:t xml:space="preserve"> </w:t>
      </w:r>
      <w:proofErr w:type="spellStart"/>
      <w:r w:rsidRPr="00E043E7">
        <w:rPr>
          <w:b/>
          <w:i/>
          <w:sz w:val="28"/>
          <w:szCs w:val="28"/>
          <w:lang w:val="ru-RU"/>
        </w:rPr>
        <w:t>загального</w:t>
      </w:r>
      <w:proofErr w:type="spellEnd"/>
      <w:r w:rsidRPr="00E043E7">
        <w:rPr>
          <w:b/>
          <w:i/>
          <w:sz w:val="28"/>
          <w:szCs w:val="28"/>
          <w:lang w:val="ru-RU"/>
        </w:rPr>
        <w:t xml:space="preserve"> фонду</w:t>
      </w:r>
      <w:r w:rsidRPr="00E043E7">
        <w:rPr>
          <w:sz w:val="28"/>
          <w:szCs w:val="28"/>
          <w:lang w:val="ru-RU"/>
        </w:rPr>
        <w:t xml:space="preserve"> бюджету </w:t>
      </w:r>
      <w:proofErr w:type="spellStart"/>
      <w:r w:rsidRPr="00E043E7">
        <w:rPr>
          <w:sz w:val="28"/>
          <w:szCs w:val="28"/>
          <w:lang w:val="ru-RU"/>
        </w:rPr>
        <w:t>міської</w:t>
      </w:r>
      <w:proofErr w:type="spellEnd"/>
      <w:r w:rsidRPr="00E043E7">
        <w:rPr>
          <w:sz w:val="28"/>
          <w:szCs w:val="28"/>
          <w:lang w:val="ru-RU"/>
        </w:rPr>
        <w:t xml:space="preserve"> </w:t>
      </w:r>
      <w:proofErr w:type="spellStart"/>
      <w:r w:rsidRPr="00E043E7">
        <w:rPr>
          <w:sz w:val="28"/>
          <w:szCs w:val="28"/>
          <w:lang w:val="ru-RU"/>
        </w:rPr>
        <w:t>територіальної</w:t>
      </w:r>
      <w:proofErr w:type="spellEnd"/>
      <w:r w:rsidRPr="00E043E7">
        <w:rPr>
          <w:sz w:val="28"/>
          <w:szCs w:val="28"/>
          <w:lang w:val="ru-RU"/>
        </w:rPr>
        <w:t xml:space="preserve"> </w:t>
      </w:r>
      <w:proofErr w:type="spellStart"/>
      <w:r w:rsidRPr="00E043E7">
        <w:rPr>
          <w:sz w:val="28"/>
          <w:szCs w:val="28"/>
          <w:lang w:val="ru-RU"/>
        </w:rPr>
        <w:t>громади</w:t>
      </w:r>
      <w:proofErr w:type="spellEnd"/>
      <w:r w:rsidRPr="00E043E7">
        <w:rPr>
          <w:sz w:val="28"/>
          <w:szCs w:val="28"/>
          <w:lang w:val="ru-RU"/>
        </w:rPr>
        <w:t xml:space="preserve"> </w:t>
      </w:r>
      <w:proofErr w:type="spellStart"/>
      <w:r w:rsidRPr="00E043E7">
        <w:rPr>
          <w:sz w:val="28"/>
          <w:szCs w:val="28"/>
          <w:lang w:val="ru-RU"/>
        </w:rPr>
        <w:t>спрямовані</w:t>
      </w:r>
      <w:proofErr w:type="spellEnd"/>
      <w:r w:rsidRPr="00E043E7">
        <w:rPr>
          <w:sz w:val="28"/>
          <w:szCs w:val="28"/>
          <w:lang w:val="ru-RU"/>
        </w:rPr>
        <w:t xml:space="preserve"> </w:t>
      </w:r>
      <w:proofErr w:type="gramStart"/>
      <w:r w:rsidRPr="00E043E7">
        <w:rPr>
          <w:sz w:val="28"/>
          <w:szCs w:val="28"/>
          <w:lang w:val="ru-RU"/>
        </w:rPr>
        <w:t>на</w:t>
      </w:r>
      <w:proofErr w:type="gramEnd"/>
      <w:r w:rsidRPr="00E043E7">
        <w:rPr>
          <w:sz w:val="28"/>
          <w:szCs w:val="28"/>
          <w:lang w:val="ru-RU"/>
        </w:rPr>
        <w:t>:</w:t>
      </w:r>
    </w:p>
    <w:p w:rsidR="005F08CC" w:rsidRPr="00E043E7" w:rsidRDefault="005F08CC" w:rsidP="007177D0">
      <w:pPr>
        <w:ind w:firstLine="708"/>
        <w:jc w:val="both"/>
        <w:rPr>
          <w:sz w:val="28"/>
          <w:szCs w:val="28"/>
          <w:lang w:val="uk-UA"/>
        </w:rPr>
      </w:pPr>
      <w:r w:rsidRPr="00E043E7">
        <w:rPr>
          <w:sz w:val="28"/>
          <w:szCs w:val="28"/>
          <w:lang w:val="uk-UA"/>
        </w:rPr>
        <w:t xml:space="preserve">- оплату праці працівників закладів культури – </w:t>
      </w:r>
      <w:r w:rsidRPr="00E043E7">
        <w:rPr>
          <w:b/>
          <w:sz w:val="28"/>
          <w:szCs w:val="28"/>
          <w:lang w:val="uk-UA"/>
        </w:rPr>
        <w:t>12 524,3 тис. грн</w:t>
      </w:r>
      <w:r w:rsidRPr="00E043E7">
        <w:rPr>
          <w:sz w:val="28"/>
          <w:szCs w:val="28"/>
          <w:lang w:val="uk-UA"/>
        </w:rPr>
        <w:t>, що менше на 3 674,2 тис. грн або на 23% проти запланованого на 2022 рік;</w:t>
      </w:r>
    </w:p>
    <w:p w:rsidR="005F08CC" w:rsidRPr="00E043E7" w:rsidRDefault="005F08CC" w:rsidP="007177D0">
      <w:pPr>
        <w:ind w:firstLine="708"/>
        <w:jc w:val="both"/>
        <w:rPr>
          <w:sz w:val="28"/>
          <w:szCs w:val="28"/>
          <w:lang w:val="uk-UA"/>
        </w:rPr>
      </w:pPr>
      <w:r w:rsidRPr="00E043E7">
        <w:rPr>
          <w:sz w:val="28"/>
          <w:szCs w:val="28"/>
          <w:lang w:val="uk-UA"/>
        </w:rPr>
        <w:t xml:space="preserve">- на оплату комунальних послуг та енергоносіїв – </w:t>
      </w:r>
      <w:r w:rsidRPr="00E043E7">
        <w:rPr>
          <w:b/>
          <w:sz w:val="28"/>
          <w:szCs w:val="28"/>
          <w:lang w:val="uk-UA"/>
        </w:rPr>
        <w:t>2 035,5 тис. грн</w:t>
      </w:r>
      <w:r w:rsidRPr="00E043E7">
        <w:rPr>
          <w:sz w:val="28"/>
          <w:szCs w:val="28"/>
          <w:lang w:val="uk-UA"/>
        </w:rPr>
        <w:t xml:space="preserve"> що на рівні запланованого на 2022 рік.</w:t>
      </w:r>
    </w:p>
    <w:p w:rsidR="005F08CC" w:rsidRPr="00E043E7" w:rsidRDefault="005F08CC" w:rsidP="007177D0">
      <w:pPr>
        <w:ind w:firstLine="708"/>
        <w:jc w:val="both"/>
        <w:rPr>
          <w:sz w:val="28"/>
          <w:szCs w:val="28"/>
          <w:lang w:val="uk-UA"/>
        </w:rPr>
      </w:pPr>
      <w:r w:rsidRPr="00E043E7">
        <w:rPr>
          <w:sz w:val="28"/>
          <w:szCs w:val="28"/>
          <w:lang w:val="uk-UA"/>
        </w:rPr>
        <w:t xml:space="preserve">На інші видатки споживання спрямовано  </w:t>
      </w:r>
      <w:r w:rsidRPr="00E043E7">
        <w:rPr>
          <w:b/>
          <w:sz w:val="28"/>
          <w:szCs w:val="28"/>
          <w:lang w:val="uk-UA"/>
        </w:rPr>
        <w:t>92,2 тис.</w:t>
      </w:r>
      <w:r>
        <w:rPr>
          <w:b/>
          <w:sz w:val="28"/>
          <w:szCs w:val="28"/>
          <w:lang w:val="uk-UA"/>
        </w:rPr>
        <w:t xml:space="preserve"> </w:t>
      </w:r>
      <w:r w:rsidRPr="00E043E7">
        <w:rPr>
          <w:b/>
          <w:sz w:val="28"/>
          <w:szCs w:val="28"/>
          <w:lang w:val="uk-UA"/>
        </w:rPr>
        <w:t>грн.</w:t>
      </w:r>
    </w:p>
    <w:p w:rsidR="005F08CC" w:rsidRPr="00E043E7" w:rsidRDefault="005F08CC" w:rsidP="007177D0">
      <w:pPr>
        <w:ind w:firstLine="708"/>
        <w:jc w:val="both"/>
        <w:rPr>
          <w:sz w:val="28"/>
          <w:szCs w:val="28"/>
          <w:lang w:val="uk-UA"/>
        </w:rPr>
      </w:pPr>
      <w:r w:rsidRPr="00E043E7">
        <w:rPr>
          <w:sz w:val="28"/>
          <w:szCs w:val="28"/>
          <w:lang w:val="uk-UA"/>
        </w:rPr>
        <w:t>На виконання заходів міських цільових програм кошти не заплановано.</w:t>
      </w:r>
    </w:p>
    <w:p w:rsidR="005F08CC" w:rsidRPr="00E043E7" w:rsidRDefault="005F08CC" w:rsidP="007177D0">
      <w:pPr>
        <w:ind w:firstLine="708"/>
        <w:jc w:val="both"/>
        <w:rPr>
          <w:sz w:val="28"/>
          <w:szCs w:val="28"/>
          <w:lang w:val="uk-UA"/>
        </w:rPr>
      </w:pPr>
      <w:r w:rsidRPr="00E043E7">
        <w:rPr>
          <w:sz w:val="28"/>
          <w:szCs w:val="28"/>
          <w:lang w:val="uk-UA"/>
        </w:rPr>
        <w:lastRenderedPageBreak/>
        <w:t xml:space="preserve">По </w:t>
      </w:r>
      <w:r w:rsidRPr="00E043E7">
        <w:rPr>
          <w:b/>
          <w:i/>
          <w:sz w:val="28"/>
          <w:szCs w:val="28"/>
          <w:lang w:val="uk-UA"/>
        </w:rPr>
        <w:t>спеціальному фонду</w:t>
      </w:r>
      <w:r w:rsidRPr="00E043E7">
        <w:rPr>
          <w:sz w:val="28"/>
          <w:szCs w:val="28"/>
          <w:lang w:val="uk-UA"/>
        </w:rPr>
        <w:t xml:space="preserve"> передбачено </w:t>
      </w:r>
      <w:r w:rsidRPr="00E043E7">
        <w:rPr>
          <w:b/>
          <w:sz w:val="28"/>
          <w:szCs w:val="28"/>
          <w:lang w:val="uk-UA"/>
        </w:rPr>
        <w:t>66,9 тис. грн</w:t>
      </w:r>
      <w:r w:rsidRPr="00E043E7">
        <w:rPr>
          <w:sz w:val="28"/>
          <w:szCs w:val="28"/>
          <w:lang w:val="uk-UA"/>
        </w:rPr>
        <w:t>, що менше на 52% проти плану на 2022 року, з них заплановано на оплату праці  – 3,9 тис. грн, на оплату комунальних послуг та енергоносіїв – 10,7 тис. грн, на інші видатки споживання –52,3 тис. грн.</w:t>
      </w:r>
    </w:p>
    <w:p w:rsidR="005F08CC" w:rsidRPr="00E043E7" w:rsidRDefault="005F08CC" w:rsidP="007177D0">
      <w:pPr>
        <w:ind w:firstLine="708"/>
        <w:jc w:val="center"/>
        <w:rPr>
          <w:b/>
          <w:i/>
          <w:sz w:val="28"/>
          <w:szCs w:val="28"/>
          <w:lang w:val="uk-UA"/>
        </w:rPr>
      </w:pPr>
    </w:p>
    <w:p w:rsidR="005F08CC" w:rsidRPr="00E043E7" w:rsidRDefault="005F08CC" w:rsidP="007177D0">
      <w:pPr>
        <w:ind w:firstLine="708"/>
        <w:jc w:val="center"/>
        <w:rPr>
          <w:b/>
          <w:i/>
          <w:sz w:val="28"/>
          <w:szCs w:val="28"/>
          <w:lang w:val="uk-UA"/>
        </w:rPr>
      </w:pPr>
      <w:r w:rsidRPr="00E043E7">
        <w:rPr>
          <w:b/>
          <w:i/>
          <w:sz w:val="28"/>
          <w:szCs w:val="28"/>
          <w:lang w:val="uk-UA"/>
        </w:rPr>
        <w:t>Фізична культура і спорт</w:t>
      </w:r>
    </w:p>
    <w:p w:rsidR="005F08CC" w:rsidRPr="00E043E7" w:rsidRDefault="005F08CC" w:rsidP="007177D0">
      <w:pPr>
        <w:ind w:firstLine="708"/>
        <w:jc w:val="center"/>
        <w:rPr>
          <w:b/>
          <w:i/>
          <w:sz w:val="28"/>
          <w:szCs w:val="28"/>
          <w:lang w:val="uk-UA"/>
        </w:rPr>
      </w:pPr>
    </w:p>
    <w:p w:rsidR="005F08CC" w:rsidRPr="00E043E7" w:rsidRDefault="005F08CC" w:rsidP="007177D0">
      <w:pPr>
        <w:ind w:firstLine="708"/>
        <w:jc w:val="both"/>
        <w:rPr>
          <w:sz w:val="28"/>
          <w:szCs w:val="28"/>
          <w:lang w:val="uk-UA"/>
        </w:rPr>
      </w:pPr>
      <w:r w:rsidRPr="00E043E7">
        <w:rPr>
          <w:sz w:val="28"/>
          <w:szCs w:val="28"/>
          <w:lang w:val="uk-UA"/>
        </w:rPr>
        <w:t xml:space="preserve">На утримання </w:t>
      </w:r>
      <w:r w:rsidRPr="00E043E7">
        <w:rPr>
          <w:b/>
          <w:i/>
          <w:sz w:val="28"/>
          <w:szCs w:val="28"/>
          <w:lang w:val="uk-UA"/>
        </w:rPr>
        <w:t xml:space="preserve">закладів фізичної культури і спорту </w:t>
      </w:r>
      <w:r w:rsidRPr="00E043E7">
        <w:rPr>
          <w:sz w:val="28"/>
          <w:szCs w:val="28"/>
          <w:lang w:val="uk-UA"/>
        </w:rPr>
        <w:t xml:space="preserve">в проекті бюджету на 2023 рік </w:t>
      </w:r>
      <w:r w:rsidRPr="00E043E7">
        <w:rPr>
          <w:b/>
          <w:i/>
          <w:sz w:val="28"/>
          <w:szCs w:val="28"/>
          <w:lang w:val="uk-UA"/>
        </w:rPr>
        <w:t>по загальному фонду</w:t>
      </w:r>
      <w:r w:rsidRPr="00E043E7">
        <w:rPr>
          <w:sz w:val="28"/>
          <w:szCs w:val="28"/>
          <w:lang w:val="uk-UA"/>
        </w:rPr>
        <w:t xml:space="preserve"> передбачено  видатки в сумі </w:t>
      </w:r>
      <w:r w:rsidRPr="00E043E7">
        <w:rPr>
          <w:b/>
          <w:sz w:val="28"/>
          <w:szCs w:val="28"/>
          <w:lang w:val="uk-UA"/>
        </w:rPr>
        <w:t>8 160,0 тис. грн</w:t>
      </w:r>
      <w:r w:rsidRPr="00E043E7">
        <w:rPr>
          <w:sz w:val="28"/>
          <w:szCs w:val="28"/>
          <w:lang w:val="uk-UA"/>
        </w:rPr>
        <w:t>, що менше запланованого на 2022 рік на 7</w:t>
      </w:r>
      <w:r>
        <w:rPr>
          <w:sz w:val="28"/>
          <w:szCs w:val="28"/>
          <w:lang w:val="uk-UA"/>
        </w:rPr>
        <w:t xml:space="preserve"> </w:t>
      </w:r>
      <w:r w:rsidRPr="00E043E7">
        <w:rPr>
          <w:sz w:val="28"/>
          <w:szCs w:val="28"/>
          <w:lang w:val="uk-UA"/>
        </w:rPr>
        <w:t>908,9 тис.</w:t>
      </w:r>
      <w:r>
        <w:rPr>
          <w:sz w:val="28"/>
          <w:szCs w:val="28"/>
          <w:lang w:val="uk-UA"/>
        </w:rPr>
        <w:t xml:space="preserve"> грн</w:t>
      </w:r>
      <w:r w:rsidRPr="00E043E7">
        <w:rPr>
          <w:sz w:val="28"/>
          <w:szCs w:val="28"/>
          <w:lang w:val="uk-UA"/>
        </w:rPr>
        <w:t>, або на 49,0%.</w:t>
      </w:r>
    </w:p>
    <w:p w:rsidR="005F08CC" w:rsidRPr="00E043E7" w:rsidRDefault="005F08CC" w:rsidP="007177D0">
      <w:pPr>
        <w:ind w:firstLine="708"/>
        <w:jc w:val="both"/>
        <w:rPr>
          <w:sz w:val="28"/>
          <w:szCs w:val="28"/>
          <w:lang w:val="uk-UA"/>
        </w:rPr>
      </w:pPr>
      <w:r w:rsidRPr="00E043E7">
        <w:rPr>
          <w:sz w:val="28"/>
          <w:szCs w:val="28"/>
          <w:lang w:val="uk-UA"/>
        </w:rPr>
        <w:t>Кошти спрямовано  на :</w:t>
      </w:r>
    </w:p>
    <w:p w:rsidR="005F08CC" w:rsidRPr="00E043E7" w:rsidRDefault="005F08CC" w:rsidP="007177D0">
      <w:pPr>
        <w:ind w:firstLine="708"/>
        <w:jc w:val="both"/>
        <w:rPr>
          <w:sz w:val="28"/>
          <w:szCs w:val="28"/>
          <w:lang w:val="uk-UA"/>
        </w:rPr>
      </w:pPr>
      <w:r w:rsidRPr="00E043E7">
        <w:rPr>
          <w:sz w:val="28"/>
          <w:szCs w:val="28"/>
          <w:lang w:val="uk-UA"/>
        </w:rPr>
        <w:t xml:space="preserve">- утримання двох дитячо-юнацьких спортивних шкіл в сумі </w:t>
      </w:r>
      <w:r w:rsidRPr="00E043E7">
        <w:rPr>
          <w:b/>
          <w:sz w:val="28"/>
          <w:szCs w:val="28"/>
          <w:lang w:val="uk-UA"/>
        </w:rPr>
        <w:t>6 815,0  тис. грн,</w:t>
      </w:r>
      <w:r w:rsidRPr="00E043E7">
        <w:rPr>
          <w:sz w:val="28"/>
          <w:szCs w:val="28"/>
          <w:lang w:val="uk-UA"/>
        </w:rPr>
        <w:t xml:space="preserve"> що  менше  проти запланованого на 2022 рік на 1 587,8 тис.</w:t>
      </w:r>
      <w:r>
        <w:rPr>
          <w:sz w:val="28"/>
          <w:szCs w:val="28"/>
          <w:lang w:val="uk-UA"/>
        </w:rPr>
        <w:t xml:space="preserve"> </w:t>
      </w:r>
      <w:r w:rsidR="005145DA">
        <w:rPr>
          <w:sz w:val="28"/>
          <w:szCs w:val="28"/>
          <w:lang w:val="uk-UA"/>
        </w:rPr>
        <w:t xml:space="preserve">грн,  або </w:t>
      </w:r>
      <w:r w:rsidRPr="00E043E7">
        <w:rPr>
          <w:sz w:val="28"/>
          <w:szCs w:val="28"/>
          <w:lang w:val="uk-UA"/>
        </w:rPr>
        <w:t>на 19,0 %.</w:t>
      </w:r>
    </w:p>
    <w:p w:rsidR="005F08CC" w:rsidRPr="00E043E7" w:rsidRDefault="005F08CC" w:rsidP="007177D0">
      <w:pPr>
        <w:ind w:firstLine="708"/>
        <w:jc w:val="both"/>
        <w:rPr>
          <w:sz w:val="28"/>
          <w:szCs w:val="28"/>
          <w:lang w:val="uk-UA"/>
        </w:rPr>
      </w:pPr>
      <w:r w:rsidRPr="00E043E7">
        <w:rPr>
          <w:sz w:val="28"/>
          <w:szCs w:val="28"/>
          <w:lang w:val="uk-UA"/>
        </w:rPr>
        <w:t xml:space="preserve">- на  виконання  заходів програми розвитку фізичної культури та спорту на території </w:t>
      </w:r>
      <w:proofErr w:type="spellStart"/>
      <w:r w:rsidRPr="00E043E7">
        <w:rPr>
          <w:sz w:val="28"/>
          <w:szCs w:val="28"/>
          <w:lang w:val="uk-UA"/>
        </w:rPr>
        <w:t>Новокаховської</w:t>
      </w:r>
      <w:proofErr w:type="spellEnd"/>
      <w:r w:rsidRPr="00E043E7">
        <w:rPr>
          <w:sz w:val="28"/>
          <w:szCs w:val="28"/>
          <w:lang w:val="uk-UA"/>
        </w:rPr>
        <w:t xml:space="preserve"> міської територіальної громади на 2022-2025 роки для надання фінансової підтримки комунальному підприємству «</w:t>
      </w:r>
      <w:proofErr w:type="spellStart"/>
      <w:r w:rsidRPr="00E043E7">
        <w:rPr>
          <w:sz w:val="28"/>
          <w:szCs w:val="28"/>
          <w:lang w:val="uk-UA"/>
        </w:rPr>
        <w:t>Новокаховський</w:t>
      </w:r>
      <w:proofErr w:type="spellEnd"/>
      <w:r w:rsidRPr="00E043E7">
        <w:rPr>
          <w:sz w:val="28"/>
          <w:szCs w:val="28"/>
          <w:lang w:val="uk-UA"/>
        </w:rPr>
        <w:t xml:space="preserve"> міський центр фізичного здоров’я населення «Спорт для всіх» - </w:t>
      </w:r>
      <w:r w:rsidRPr="00E043E7">
        <w:rPr>
          <w:b/>
          <w:sz w:val="28"/>
          <w:szCs w:val="28"/>
          <w:lang w:val="uk-UA"/>
        </w:rPr>
        <w:t>1 000,0 тис. грн,</w:t>
      </w:r>
      <w:r w:rsidRPr="00E043E7">
        <w:rPr>
          <w:sz w:val="28"/>
          <w:szCs w:val="28"/>
          <w:lang w:val="uk-UA"/>
        </w:rPr>
        <w:t xml:space="preserve"> що менше на 4 242,2 тис.</w:t>
      </w:r>
      <w:r>
        <w:rPr>
          <w:sz w:val="28"/>
          <w:szCs w:val="28"/>
          <w:lang w:val="uk-UA"/>
        </w:rPr>
        <w:t xml:space="preserve"> </w:t>
      </w:r>
      <w:r w:rsidRPr="00E043E7">
        <w:rPr>
          <w:sz w:val="28"/>
          <w:szCs w:val="28"/>
          <w:lang w:val="uk-UA"/>
        </w:rPr>
        <w:t>грн, або на 80,0</w:t>
      </w:r>
      <w:r>
        <w:rPr>
          <w:sz w:val="28"/>
          <w:szCs w:val="28"/>
          <w:lang w:val="uk-UA"/>
        </w:rPr>
        <w:t xml:space="preserve"> %</w:t>
      </w:r>
      <w:r w:rsidRPr="00E043E7">
        <w:rPr>
          <w:sz w:val="28"/>
          <w:szCs w:val="28"/>
          <w:lang w:val="uk-UA"/>
        </w:rPr>
        <w:t xml:space="preserve"> проти запланованого на 2022 рік</w:t>
      </w:r>
      <w:r>
        <w:rPr>
          <w:sz w:val="28"/>
          <w:szCs w:val="28"/>
          <w:lang w:val="uk-UA"/>
        </w:rPr>
        <w:t>;</w:t>
      </w:r>
    </w:p>
    <w:p w:rsidR="005F08CC" w:rsidRPr="00E043E7" w:rsidRDefault="005F08CC" w:rsidP="007177D0">
      <w:pPr>
        <w:jc w:val="both"/>
        <w:rPr>
          <w:sz w:val="28"/>
          <w:szCs w:val="28"/>
          <w:lang w:val="uk-UA"/>
        </w:rPr>
      </w:pPr>
      <w:r w:rsidRPr="00E043E7">
        <w:rPr>
          <w:sz w:val="28"/>
          <w:szCs w:val="28"/>
          <w:lang w:val="uk-UA"/>
        </w:rPr>
        <w:tab/>
        <w:t xml:space="preserve">- утримання централізованої бухгалтерії – </w:t>
      </w:r>
      <w:r w:rsidRPr="00E043E7">
        <w:rPr>
          <w:b/>
          <w:sz w:val="28"/>
          <w:szCs w:val="28"/>
          <w:lang w:val="uk-UA"/>
        </w:rPr>
        <w:t>345,0 тис. грн</w:t>
      </w:r>
      <w:r w:rsidRPr="00E043E7">
        <w:rPr>
          <w:sz w:val="28"/>
          <w:szCs w:val="28"/>
          <w:lang w:val="uk-UA"/>
        </w:rPr>
        <w:t xml:space="preserve">, що менше на </w:t>
      </w:r>
      <w:r w:rsidRPr="00E043E7">
        <w:rPr>
          <w:sz w:val="28"/>
          <w:szCs w:val="28"/>
          <w:lang w:val="uk-UA"/>
        </w:rPr>
        <w:br/>
      </w:r>
      <w:proofErr w:type="spellStart"/>
      <w:r w:rsidRPr="00E043E7">
        <w:rPr>
          <w:sz w:val="28"/>
          <w:szCs w:val="28"/>
          <w:lang w:val="uk-UA"/>
        </w:rPr>
        <w:t>на</w:t>
      </w:r>
      <w:proofErr w:type="spellEnd"/>
      <w:r w:rsidRPr="00E043E7">
        <w:rPr>
          <w:sz w:val="28"/>
          <w:szCs w:val="28"/>
          <w:lang w:val="uk-UA"/>
        </w:rPr>
        <w:t xml:space="preserve">  67,0 тис.</w:t>
      </w:r>
      <w:r>
        <w:rPr>
          <w:sz w:val="28"/>
          <w:szCs w:val="28"/>
          <w:lang w:val="uk-UA"/>
        </w:rPr>
        <w:t xml:space="preserve"> </w:t>
      </w:r>
      <w:r w:rsidRPr="00E043E7">
        <w:rPr>
          <w:sz w:val="28"/>
          <w:szCs w:val="28"/>
          <w:lang w:val="uk-UA"/>
        </w:rPr>
        <w:t>грн, або 16,0 %  проти плану  2022 року.</w:t>
      </w:r>
    </w:p>
    <w:p w:rsidR="005F08CC" w:rsidRPr="00E043E7" w:rsidRDefault="005F08CC" w:rsidP="007177D0">
      <w:pPr>
        <w:ind w:firstLine="708"/>
        <w:jc w:val="both"/>
        <w:rPr>
          <w:sz w:val="28"/>
          <w:szCs w:val="28"/>
          <w:lang w:val="uk-UA"/>
        </w:rPr>
      </w:pPr>
      <w:r w:rsidRPr="00E043E7">
        <w:rPr>
          <w:sz w:val="28"/>
          <w:szCs w:val="28"/>
          <w:lang w:val="uk-UA"/>
        </w:rPr>
        <w:t>У розрізі  статей видатків кошти заплановано</w:t>
      </w:r>
      <w:r w:rsidRPr="00E043E7">
        <w:rPr>
          <w:sz w:val="28"/>
          <w:szCs w:val="28"/>
        </w:rPr>
        <w:t xml:space="preserve">: </w:t>
      </w:r>
    </w:p>
    <w:p w:rsidR="005F08CC" w:rsidRPr="00E043E7" w:rsidRDefault="005F08CC" w:rsidP="007177D0">
      <w:pPr>
        <w:ind w:firstLine="708"/>
        <w:jc w:val="both"/>
        <w:rPr>
          <w:sz w:val="28"/>
          <w:szCs w:val="28"/>
        </w:rPr>
      </w:pPr>
      <w:r w:rsidRPr="00E043E7">
        <w:rPr>
          <w:sz w:val="28"/>
          <w:szCs w:val="28"/>
        </w:rPr>
        <w:t xml:space="preserve">- на оплату </w:t>
      </w:r>
      <w:proofErr w:type="spellStart"/>
      <w:r w:rsidRPr="00E043E7">
        <w:rPr>
          <w:sz w:val="28"/>
          <w:szCs w:val="28"/>
        </w:rPr>
        <w:t>праці</w:t>
      </w:r>
      <w:proofErr w:type="spellEnd"/>
      <w:r w:rsidRPr="00E043E7">
        <w:rPr>
          <w:sz w:val="28"/>
          <w:szCs w:val="28"/>
        </w:rPr>
        <w:t xml:space="preserve">   – </w:t>
      </w:r>
      <w:r w:rsidRPr="00E043E7">
        <w:rPr>
          <w:b/>
          <w:sz w:val="28"/>
          <w:szCs w:val="28"/>
          <w:lang w:val="uk-UA"/>
        </w:rPr>
        <w:t xml:space="preserve">6 432,8 </w:t>
      </w:r>
      <w:r w:rsidRPr="00E043E7">
        <w:rPr>
          <w:b/>
          <w:sz w:val="28"/>
          <w:szCs w:val="28"/>
        </w:rPr>
        <w:t xml:space="preserve"> тис</w:t>
      </w:r>
      <w:proofErr w:type="gramStart"/>
      <w:r w:rsidRPr="00E043E7">
        <w:rPr>
          <w:b/>
          <w:sz w:val="28"/>
          <w:szCs w:val="28"/>
        </w:rPr>
        <w:t>.</w:t>
      </w:r>
      <w:proofErr w:type="gramEnd"/>
      <w:r w:rsidRPr="00E043E7">
        <w:rPr>
          <w:b/>
          <w:sz w:val="28"/>
          <w:szCs w:val="28"/>
          <w:lang w:val="uk-UA"/>
        </w:rPr>
        <w:t xml:space="preserve"> </w:t>
      </w:r>
      <w:proofErr w:type="spellStart"/>
      <w:proofErr w:type="gramStart"/>
      <w:r w:rsidRPr="00E043E7">
        <w:rPr>
          <w:b/>
          <w:sz w:val="28"/>
          <w:szCs w:val="28"/>
        </w:rPr>
        <w:t>г</w:t>
      </w:r>
      <w:proofErr w:type="gramEnd"/>
      <w:r w:rsidRPr="00E043E7">
        <w:rPr>
          <w:b/>
          <w:sz w:val="28"/>
          <w:szCs w:val="28"/>
        </w:rPr>
        <w:t>рн</w:t>
      </w:r>
      <w:proofErr w:type="spellEnd"/>
      <w:r w:rsidRPr="00E043E7">
        <w:rPr>
          <w:sz w:val="28"/>
          <w:szCs w:val="28"/>
        </w:rPr>
        <w:t xml:space="preserve">, </w:t>
      </w:r>
      <w:proofErr w:type="spellStart"/>
      <w:r w:rsidRPr="00E043E7">
        <w:rPr>
          <w:sz w:val="28"/>
          <w:szCs w:val="28"/>
        </w:rPr>
        <w:t>що</w:t>
      </w:r>
      <w:proofErr w:type="spellEnd"/>
      <w:r w:rsidRPr="00E043E7">
        <w:rPr>
          <w:sz w:val="28"/>
          <w:szCs w:val="28"/>
        </w:rPr>
        <w:t xml:space="preserve">  </w:t>
      </w:r>
      <w:proofErr w:type="spellStart"/>
      <w:r w:rsidRPr="00E043E7">
        <w:rPr>
          <w:sz w:val="28"/>
          <w:szCs w:val="28"/>
        </w:rPr>
        <w:t>менше</w:t>
      </w:r>
      <w:proofErr w:type="spellEnd"/>
      <w:r w:rsidRPr="00E043E7">
        <w:rPr>
          <w:sz w:val="28"/>
          <w:szCs w:val="28"/>
        </w:rPr>
        <w:t xml:space="preserve">  на </w:t>
      </w:r>
      <w:r w:rsidRPr="00E043E7">
        <w:rPr>
          <w:sz w:val="28"/>
          <w:szCs w:val="28"/>
          <w:lang w:val="uk-UA"/>
        </w:rPr>
        <w:t xml:space="preserve"> 1583,6</w:t>
      </w:r>
      <w:r w:rsidRPr="00E043E7">
        <w:rPr>
          <w:sz w:val="28"/>
          <w:szCs w:val="28"/>
        </w:rPr>
        <w:t xml:space="preserve"> тис. </w:t>
      </w:r>
      <w:proofErr w:type="spellStart"/>
      <w:r w:rsidRPr="00E043E7">
        <w:rPr>
          <w:sz w:val="28"/>
          <w:szCs w:val="28"/>
        </w:rPr>
        <w:t>грн</w:t>
      </w:r>
      <w:proofErr w:type="spellEnd"/>
      <w:r w:rsidRPr="00E043E7">
        <w:rPr>
          <w:sz w:val="28"/>
          <w:szCs w:val="28"/>
        </w:rPr>
        <w:t xml:space="preserve">, </w:t>
      </w:r>
      <w:proofErr w:type="spellStart"/>
      <w:r w:rsidRPr="00E043E7">
        <w:rPr>
          <w:sz w:val="28"/>
          <w:szCs w:val="28"/>
        </w:rPr>
        <w:t>або</w:t>
      </w:r>
      <w:proofErr w:type="spellEnd"/>
      <w:r w:rsidRPr="00E043E7">
        <w:rPr>
          <w:sz w:val="28"/>
          <w:szCs w:val="28"/>
        </w:rPr>
        <w:t xml:space="preserve"> на </w:t>
      </w:r>
      <w:r w:rsidRPr="00E043E7">
        <w:rPr>
          <w:sz w:val="28"/>
          <w:szCs w:val="28"/>
          <w:lang w:val="uk-UA"/>
        </w:rPr>
        <w:t xml:space="preserve"> 20,0 </w:t>
      </w:r>
      <w:r w:rsidRPr="00E043E7">
        <w:rPr>
          <w:sz w:val="28"/>
          <w:szCs w:val="28"/>
        </w:rPr>
        <w:t xml:space="preserve">% </w:t>
      </w:r>
      <w:proofErr w:type="spellStart"/>
      <w:r w:rsidRPr="00E043E7">
        <w:rPr>
          <w:sz w:val="28"/>
          <w:szCs w:val="28"/>
        </w:rPr>
        <w:t>проти</w:t>
      </w:r>
      <w:proofErr w:type="spellEnd"/>
      <w:r w:rsidRPr="00E043E7">
        <w:rPr>
          <w:sz w:val="28"/>
          <w:szCs w:val="28"/>
        </w:rPr>
        <w:t xml:space="preserve"> плану 20</w:t>
      </w:r>
      <w:r w:rsidRPr="00E043E7">
        <w:rPr>
          <w:sz w:val="28"/>
          <w:szCs w:val="28"/>
          <w:lang w:val="uk-UA"/>
        </w:rPr>
        <w:t>22</w:t>
      </w:r>
      <w:r w:rsidRPr="00E043E7">
        <w:rPr>
          <w:sz w:val="28"/>
          <w:szCs w:val="28"/>
        </w:rPr>
        <w:t xml:space="preserve"> року</w:t>
      </w:r>
      <w:r w:rsidRPr="00E043E7">
        <w:rPr>
          <w:sz w:val="28"/>
          <w:szCs w:val="28"/>
          <w:lang w:val="uk-UA"/>
        </w:rPr>
        <w:t>;</w:t>
      </w:r>
      <w:r w:rsidRPr="00E043E7">
        <w:rPr>
          <w:sz w:val="28"/>
          <w:szCs w:val="28"/>
        </w:rPr>
        <w:t xml:space="preserve"> </w:t>
      </w:r>
    </w:p>
    <w:p w:rsidR="005F08CC" w:rsidRPr="00E043E7" w:rsidRDefault="005F08CC" w:rsidP="007177D0">
      <w:pPr>
        <w:ind w:firstLine="708"/>
        <w:jc w:val="both"/>
        <w:rPr>
          <w:sz w:val="28"/>
          <w:szCs w:val="28"/>
          <w:lang w:val="uk-UA"/>
        </w:rPr>
      </w:pPr>
      <w:r w:rsidRPr="00E043E7">
        <w:rPr>
          <w:sz w:val="28"/>
          <w:szCs w:val="28"/>
        </w:rPr>
        <w:t xml:space="preserve">- на оплату </w:t>
      </w:r>
      <w:proofErr w:type="spellStart"/>
      <w:r w:rsidRPr="00E043E7">
        <w:rPr>
          <w:sz w:val="28"/>
          <w:szCs w:val="28"/>
        </w:rPr>
        <w:t>комунальних</w:t>
      </w:r>
      <w:proofErr w:type="spellEnd"/>
      <w:r w:rsidRPr="00E043E7">
        <w:rPr>
          <w:sz w:val="28"/>
          <w:szCs w:val="28"/>
        </w:rPr>
        <w:t xml:space="preserve"> </w:t>
      </w:r>
      <w:proofErr w:type="spellStart"/>
      <w:r w:rsidRPr="00E043E7">
        <w:rPr>
          <w:sz w:val="28"/>
          <w:szCs w:val="28"/>
        </w:rPr>
        <w:t>послуг</w:t>
      </w:r>
      <w:proofErr w:type="spellEnd"/>
      <w:r w:rsidRPr="00E043E7">
        <w:rPr>
          <w:sz w:val="28"/>
          <w:szCs w:val="28"/>
        </w:rPr>
        <w:t xml:space="preserve"> та </w:t>
      </w:r>
      <w:proofErr w:type="spellStart"/>
      <w:r w:rsidRPr="00E043E7">
        <w:rPr>
          <w:sz w:val="28"/>
          <w:szCs w:val="28"/>
        </w:rPr>
        <w:t>енергоносіїв</w:t>
      </w:r>
      <w:proofErr w:type="spellEnd"/>
      <w:r w:rsidRPr="00E043E7">
        <w:rPr>
          <w:sz w:val="28"/>
          <w:szCs w:val="28"/>
        </w:rPr>
        <w:t xml:space="preserve"> – </w:t>
      </w:r>
      <w:r w:rsidRPr="00E043E7">
        <w:rPr>
          <w:b/>
          <w:sz w:val="28"/>
          <w:szCs w:val="28"/>
          <w:lang w:val="uk-UA"/>
        </w:rPr>
        <w:t xml:space="preserve">637,2 </w:t>
      </w:r>
      <w:r w:rsidRPr="00E043E7">
        <w:rPr>
          <w:b/>
          <w:sz w:val="28"/>
          <w:szCs w:val="28"/>
        </w:rPr>
        <w:t xml:space="preserve"> тис</w:t>
      </w:r>
      <w:proofErr w:type="gramStart"/>
      <w:r w:rsidRPr="00E043E7">
        <w:rPr>
          <w:b/>
          <w:sz w:val="28"/>
          <w:szCs w:val="28"/>
        </w:rPr>
        <w:t>.</w:t>
      </w:r>
      <w:proofErr w:type="gramEnd"/>
      <w:r w:rsidRPr="00E043E7">
        <w:rPr>
          <w:b/>
          <w:sz w:val="28"/>
          <w:szCs w:val="28"/>
          <w:lang w:val="uk-UA"/>
        </w:rPr>
        <w:t xml:space="preserve"> </w:t>
      </w:r>
      <w:proofErr w:type="spellStart"/>
      <w:proofErr w:type="gramStart"/>
      <w:r w:rsidRPr="00E043E7">
        <w:rPr>
          <w:b/>
          <w:sz w:val="28"/>
          <w:szCs w:val="28"/>
        </w:rPr>
        <w:t>г</w:t>
      </w:r>
      <w:proofErr w:type="gramEnd"/>
      <w:r w:rsidRPr="00E043E7">
        <w:rPr>
          <w:b/>
          <w:sz w:val="28"/>
          <w:szCs w:val="28"/>
        </w:rPr>
        <w:t>рн</w:t>
      </w:r>
      <w:proofErr w:type="spellEnd"/>
      <w:r w:rsidRPr="00E043E7">
        <w:rPr>
          <w:sz w:val="28"/>
          <w:szCs w:val="28"/>
        </w:rPr>
        <w:t xml:space="preserve">, </w:t>
      </w:r>
      <w:proofErr w:type="spellStart"/>
      <w:r w:rsidRPr="00E043E7">
        <w:rPr>
          <w:sz w:val="28"/>
          <w:szCs w:val="28"/>
        </w:rPr>
        <w:t>що</w:t>
      </w:r>
      <w:proofErr w:type="spellEnd"/>
      <w:r w:rsidRPr="00E043E7">
        <w:rPr>
          <w:sz w:val="28"/>
          <w:szCs w:val="28"/>
        </w:rPr>
        <w:t xml:space="preserve"> </w:t>
      </w:r>
      <w:r w:rsidRPr="00E043E7">
        <w:rPr>
          <w:sz w:val="28"/>
          <w:szCs w:val="28"/>
          <w:lang w:val="uk-UA"/>
        </w:rPr>
        <w:t>менше  на 46,2  тис. грн або на 7,0 %</w:t>
      </w:r>
      <w:r w:rsidRPr="00E043E7">
        <w:rPr>
          <w:sz w:val="28"/>
          <w:szCs w:val="28"/>
        </w:rPr>
        <w:t xml:space="preserve"> </w:t>
      </w:r>
      <w:r w:rsidRPr="00E043E7">
        <w:rPr>
          <w:sz w:val="28"/>
          <w:szCs w:val="28"/>
          <w:lang w:val="uk-UA"/>
        </w:rPr>
        <w:t>проти</w:t>
      </w:r>
      <w:r w:rsidRPr="00E043E7">
        <w:rPr>
          <w:sz w:val="28"/>
          <w:szCs w:val="28"/>
        </w:rPr>
        <w:t xml:space="preserve">  плану  20</w:t>
      </w:r>
      <w:r w:rsidRPr="00E043E7">
        <w:rPr>
          <w:sz w:val="28"/>
          <w:szCs w:val="28"/>
          <w:lang w:val="uk-UA"/>
        </w:rPr>
        <w:t>22</w:t>
      </w:r>
      <w:r w:rsidRPr="00E043E7">
        <w:rPr>
          <w:sz w:val="28"/>
          <w:szCs w:val="28"/>
        </w:rPr>
        <w:t xml:space="preserve"> року</w:t>
      </w:r>
      <w:r w:rsidRPr="00E043E7">
        <w:rPr>
          <w:sz w:val="28"/>
          <w:szCs w:val="28"/>
          <w:lang w:val="uk-UA"/>
        </w:rPr>
        <w:t>;</w:t>
      </w:r>
    </w:p>
    <w:p w:rsidR="005F08CC" w:rsidRPr="00E043E7" w:rsidRDefault="005F08CC" w:rsidP="007177D0">
      <w:pPr>
        <w:ind w:firstLine="708"/>
        <w:jc w:val="both"/>
        <w:rPr>
          <w:sz w:val="28"/>
          <w:szCs w:val="28"/>
          <w:lang w:val="uk-UA"/>
        </w:rPr>
      </w:pPr>
      <w:r w:rsidRPr="00E043E7">
        <w:rPr>
          <w:sz w:val="28"/>
          <w:szCs w:val="28"/>
          <w:lang w:val="uk-UA"/>
        </w:rPr>
        <w:t xml:space="preserve">- на інші видатки споживання – </w:t>
      </w:r>
      <w:r w:rsidRPr="00E043E7">
        <w:rPr>
          <w:b/>
          <w:sz w:val="28"/>
          <w:szCs w:val="28"/>
          <w:lang w:val="uk-UA"/>
        </w:rPr>
        <w:t>90,0 тис.</w:t>
      </w:r>
      <w:r>
        <w:rPr>
          <w:b/>
          <w:sz w:val="28"/>
          <w:szCs w:val="28"/>
          <w:lang w:val="uk-UA"/>
        </w:rPr>
        <w:t xml:space="preserve"> </w:t>
      </w:r>
      <w:r w:rsidRPr="00E043E7">
        <w:rPr>
          <w:b/>
          <w:sz w:val="28"/>
          <w:szCs w:val="28"/>
          <w:lang w:val="uk-UA"/>
        </w:rPr>
        <w:t>грн</w:t>
      </w:r>
      <w:r w:rsidRPr="00E043E7">
        <w:rPr>
          <w:sz w:val="28"/>
          <w:szCs w:val="28"/>
          <w:lang w:val="uk-UA"/>
        </w:rPr>
        <w:t>.</w:t>
      </w:r>
    </w:p>
    <w:p w:rsidR="005F08CC" w:rsidRPr="00E043E7" w:rsidRDefault="005F08CC" w:rsidP="0078170F">
      <w:pPr>
        <w:pStyle w:val="a3"/>
        <w:ind w:firstLine="708"/>
        <w:jc w:val="center"/>
        <w:rPr>
          <w:b/>
          <w:i/>
          <w:sz w:val="28"/>
          <w:szCs w:val="28"/>
        </w:rPr>
      </w:pPr>
    </w:p>
    <w:p w:rsidR="005F08CC" w:rsidRPr="00E043E7" w:rsidRDefault="005F08CC" w:rsidP="0078170F">
      <w:pPr>
        <w:pStyle w:val="a3"/>
        <w:ind w:firstLine="708"/>
        <w:jc w:val="center"/>
        <w:rPr>
          <w:i/>
          <w:sz w:val="28"/>
          <w:szCs w:val="28"/>
        </w:rPr>
      </w:pPr>
      <w:r w:rsidRPr="00E043E7">
        <w:rPr>
          <w:b/>
          <w:i/>
          <w:sz w:val="28"/>
          <w:szCs w:val="28"/>
        </w:rPr>
        <w:t>Житлово-комунальне господарство</w:t>
      </w:r>
    </w:p>
    <w:p w:rsidR="005F08CC" w:rsidRPr="00E043E7" w:rsidRDefault="005F08CC" w:rsidP="0078170F">
      <w:pPr>
        <w:ind w:firstLine="708"/>
        <w:jc w:val="both"/>
        <w:rPr>
          <w:sz w:val="28"/>
          <w:szCs w:val="28"/>
          <w:lang w:val="uk-UA"/>
        </w:rPr>
      </w:pPr>
    </w:p>
    <w:p w:rsidR="005F08CC" w:rsidRPr="00E043E7" w:rsidRDefault="005F08CC" w:rsidP="0078170F">
      <w:pPr>
        <w:ind w:firstLine="708"/>
        <w:jc w:val="both"/>
        <w:rPr>
          <w:sz w:val="28"/>
          <w:szCs w:val="28"/>
          <w:lang w:val="uk-UA"/>
        </w:rPr>
      </w:pPr>
      <w:r w:rsidRPr="00E043E7">
        <w:rPr>
          <w:sz w:val="28"/>
          <w:szCs w:val="28"/>
          <w:lang w:val="uk-UA"/>
        </w:rPr>
        <w:t xml:space="preserve">На 2023 рік по галузі </w:t>
      </w:r>
      <w:r w:rsidRPr="00E043E7">
        <w:rPr>
          <w:b/>
          <w:sz w:val="28"/>
          <w:szCs w:val="28"/>
          <w:lang w:val="uk-UA"/>
        </w:rPr>
        <w:t>«Житлово-комунальне господарство»</w:t>
      </w:r>
      <w:r w:rsidRPr="00E043E7">
        <w:rPr>
          <w:sz w:val="28"/>
          <w:szCs w:val="28"/>
          <w:lang w:val="uk-UA"/>
        </w:rPr>
        <w:t xml:space="preserve"> для реалізації заходів програми благоустрою міста Нова Каховка на 2022-2024 роки, програми розвитку інфраструктури </w:t>
      </w:r>
      <w:proofErr w:type="spellStart"/>
      <w:r w:rsidRPr="00E043E7">
        <w:rPr>
          <w:sz w:val="28"/>
          <w:szCs w:val="28"/>
          <w:lang w:val="uk-UA"/>
        </w:rPr>
        <w:t>старостинських</w:t>
      </w:r>
      <w:proofErr w:type="spellEnd"/>
      <w:r w:rsidRPr="00E043E7">
        <w:rPr>
          <w:sz w:val="28"/>
          <w:szCs w:val="28"/>
          <w:lang w:val="uk-UA"/>
        </w:rPr>
        <w:t xml:space="preserve"> округів </w:t>
      </w:r>
      <w:proofErr w:type="spellStart"/>
      <w:r w:rsidRPr="00E043E7">
        <w:rPr>
          <w:sz w:val="28"/>
          <w:szCs w:val="28"/>
          <w:lang w:val="uk-UA"/>
        </w:rPr>
        <w:t>Новокаховської</w:t>
      </w:r>
      <w:proofErr w:type="spellEnd"/>
      <w:r w:rsidRPr="00E043E7">
        <w:rPr>
          <w:sz w:val="28"/>
          <w:szCs w:val="28"/>
          <w:lang w:val="uk-UA"/>
        </w:rPr>
        <w:t xml:space="preserve"> міської територіальної громади на 2022-2024 роки передбачено видатки по загальному фонду в сумі </w:t>
      </w:r>
      <w:r w:rsidRPr="00E043E7">
        <w:rPr>
          <w:b/>
          <w:sz w:val="28"/>
          <w:szCs w:val="28"/>
          <w:lang w:val="uk-UA"/>
        </w:rPr>
        <w:t>10 500,0 тис. грн</w:t>
      </w:r>
      <w:r w:rsidRPr="00E043E7">
        <w:rPr>
          <w:sz w:val="28"/>
          <w:szCs w:val="28"/>
          <w:lang w:val="uk-UA"/>
        </w:rPr>
        <w:t xml:space="preserve">, що на 33 338,7 тис. грн, або на 76,0 % менше, ніж </w:t>
      </w:r>
      <w:r>
        <w:rPr>
          <w:sz w:val="28"/>
          <w:szCs w:val="28"/>
          <w:lang w:val="uk-UA"/>
        </w:rPr>
        <w:t xml:space="preserve">заплановано </w:t>
      </w:r>
      <w:r w:rsidRPr="00E043E7">
        <w:rPr>
          <w:sz w:val="28"/>
          <w:szCs w:val="28"/>
          <w:lang w:val="uk-UA"/>
        </w:rPr>
        <w:t>в 2022 році.</w:t>
      </w:r>
    </w:p>
    <w:p w:rsidR="005F08CC" w:rsidRPr="00E043E7" w:rsidRDefault="005F08CC" w:rsidP="00775379">
      <w:pPr>
        <w:ind w:firstLine="708"/>
        <w:jc w:val="both"/>
        <w:rPr>
          <w:sz w:val="28"/>
          <w:szCs w:val="28"/>
          <w:lang w:val="uk-UA"/>
        </w:rPr>
      </w:pPr>
      <w:r w:rsidRPr="00E043E7">
        <w:rPr>
          <w:sz w:val="28"/>
          <w:szCs w:val="28"/>
          <w:lang w:val="uk-UA"/>
        </w:rPr>
        <w:t>Видатки спрямовуються на організацію благоустрою населених пунктів,</w:t>
      </w:r>
      <w:r w:rsidRPr="00E043E7">
        <w:rPr>
          <w:i/>
          <w:sz w:val="28"/>
          <w:szCs w:val="28"/>
          <w:lang w:val="uk-UA"/>
        </w:rPr>
        <w:t xml:space="preserve"> </w:t>
      </w:r>
      <w:r w:rsidRPr="00E043E7">
        <w:rPr>
          <w:sz w:val="28"/>
          <w:szCs w:val="28"/>
          <w:lang w:val="uk-UA"/>
        </w:rPr>
        <w:t xml:space="preserve">а саме: на проведення робіт з поточного ремонту та утримання об’єктів благоустрою, з них: </w:t>
      </w:r>
      <w:proofErr w:type="spellStart"/>
      <w:r w:rsidRPr="00E043E7">
        <w:rPr>
          <w:sz w:val="28"/>
          <w:szCs w:val="28"/>
          <w:lang w:val="uk-UA"/>
        </w:rPr>
        <w:t>вулично</w:t>
      </w:r>
      <w:proofErr w:type="spellEnd"/>
      <w:r w:rsidRPr="00E043E7">
        <w:rPr>
          <w:sz w:val="28"/>
          <w:szCs w:val="28"/>
          <w:lang w:val="uk-UA"/>
        </w:rPr>
        <w:t>-дорожньої мережі – 5 000,0 тис. грн, зелених насаджень – 2 000,0 тис. грн, мереж зовнішнього освітлення – 3 500,0 тис. грн. Це на 26 700,0 тис. грн (71,8%) менше, ніж затверджено на 2022 рік.</w:t>
      </w:r>
    </w:p>
    <w:p w:rsidR="005F08CC" w:rsidRDefault="005F08CC" w:rsidP="0078170F">
      <w:pPr>
        <w:ind w:firstLine="708"/>
        <w:jc w:val="center"/>
        <w:rPr>
          <w:b/>
          <w:i/>
          <w:sz w:val="28"/>
          <w:szCs w:val="28"/>
          <w:lang w:val="uk-UA"/>
        </w:rPr>
      </w:pPr>
    </w:p>
    <w:p w:rsidR="005145DA" w:rsidRPr="00E043E7" w:rsidRDefault="005145DA" w:rsidP="0078170F">
      <w:pPr>
        <w:ind w:firstLine="708"/>
        <w:jc w:val="center"/>
        <w:rPr>
          <w:b/>
          <w:i/>
          <w:sz w:val="28"/>
          <w:szCs w:val="28"/>
          <w:lang w:val="uk-UA"/>
        </w:rPr>
      </w:pPr>
    </w:p>
    <w:p w:rsidR="005F08CC" w:rsidRPr="00E043E7" w:rsidRDefault="005F08CC" w:rsidP="0078170F">
      <w:pPr>
        <w:ind w:firstLine="708"/>
        <w:jc w:val="center"/>
        <w:rPr>
          <w:b/>
          <w:i/>
          <w:sz w:val="28"/>
          <w:szCs w:val="28"/>
          <w:lang w:val="uk-UA"/>
        </w:rPr>
      </w:pPr>
      <w:r w:rsidRPr="00E043E7">
        <w:rPr>
          <w:b/>
          <w:i/>
          <w:sz w:val="28"/>
          <w:szCs w:val="28"/>
          <w:lang w:val="uk-UA"/>
        </w:rPr>
        <w:lastRenderedPageBreak/>
        <w:t>Транспорт та транспортна інфраструктура, дорожнє господарство</w:t>
      </w:r>
    </w:p>
    <w:p w:rsidR="005F08CC" w:rsidRPr="00E043E7" w:rsidRDefault="005F08CC" w:rsidP="0078170F">
      <w:pPr>
        <w:ind w:firstLine="708"/>
        <w:jc w:val="both"/>
        <w:rPr>
          <w:b/>
          <w:i/>
          <w:sz w:val="28"/>
          <w:szCs w:val="28"/>
          <w:lang w:val="uk-UA"/>
        </w:rPr>
      </w:pPr>
    </w:p>
    <w:p w:rsidR="005F08CC" w:rsidRPr="00E043E7" w:rsidRDefault="005F08CC" w:rsidP="0078170F">
      <w:pPr>
        <w:ind w:firstLine="708"/>
        <w:jc w:val="both"/>
        <w:rPr>
          <w:sz w:val="28"/>
          <w:szCs w:val="28"/>
          <w:lang w:val="uk-UA"/>
        </w:rPr>
      </w:pPr>
      <w:r w:rsidRPr="00E043E7">
        <w:rPr>
          <w:sz w:val="28"/>
          <w:szCs w:val="28"/>
          <w:lang w:val="uk-UA"/>
        </w:rPr>
        <w:t xml:space="preserve">Для реалізації в 2023 році заходів програми благоустрою міста Нова Каховка на 2022-2024 роки передбачено видатки на </w:t>
      </w:r>
      <w:r w:rsidRPr="00E043E7">
        <w:rPr>
          <w:b/>
          <w:sz w:val="28"/>
          <w:szCs w:val="28"/>
          <w:lang w:val="uk-UA"/>
        </w:rPr>
        <w:t>утримання та розвиток автомобільних доріг та дорожньої інфраструктури</w:t>
      </w:r>
      <w:r w:rsidRPr="00E043E7">
        <w:rPr>
          <w:sz w:val="28"/>
          <w:szCs w:val="28"/>
          <w:lang w:val="uk-UA"/>
        </w:rPr>
        <w:t xml:space="preserve"> в сумі </w:t>
      </w:r>
      <w:r w:rsidRPr="00E043E7">
        <w:rPr>
          <w:b/>
          <w:sz w:val="28"/>
          <w:szCs w:val="28"/>
          <w:lang w:val="uk-UA"/>
        </w:rPr>
        <w:t>5 000,0 тис. грн</w:t>
      </w:r>
      <w:r w:rsidRPr="00E043E7">
        <w:rPr>
          <w:sz w:val="28"/>
          <w:szCs w:val="28"/>
          <w:lang w:val="uk-UA"/>
        </w:rPr>
        <w:t>, що менше аналогічних видатків 2022 року на 1 000,0 тис. грн, або на 16,7%, у тому числі на: проведення робіт з поточного ремонту доріг – 2 000 тис. грн (менше на 2 000,0 тис. грн, або на 50,0%), утримання доріг  – 3 000,0 тис. грн (більше на 1 000,0 тис. грн, або на 50,0%);</w:t>
      </w:r>
    </w:p>
    <w:p w:rsidR="005F08CC" w:rsidRPr="00E043E7" w:rsidRDefault="005F08CC" w:rsidP="0078170F">
      <w:pPr>
        <w:ind w:firstLine="708"/>
        <w:jc w:val="both"/>
        <w:rPr>
          <w:sz w:val="28"/>
          <w:szCs w:val="28"/>
          <w:lang w:val="uk-UA"/>
        </w:rPr>
      </w:pPr>
    </w:p>
    <w:p w:rsidR="005F08CC" w:rsidRPr="00E043E7" w:rsidRDefault="005F08CC" w:rsidP="0078170F">
      <w:pPr>
        <w:jc w:val="center"/>
        <w:rPr>
          <w:b/>
          <w:i/>
          <w:sz w:val="28"/>
          <w:szCs w:val="28"/>
          <w:lang w:val="uk-UA"/>
        </w:rPr>
      </w:pPr>
      <w:r w:rsidRPr="00E043E7">
        <w:rPr>
          <w:b/>
          <w:i/>
          <w:sz w:val="28"/>
          <w:szCs w:val="28"/>
          <w:lang w:val="uk-UA"/>
        </w:rPr>
        <w:t>Інші програми та заходи, пов’язані з економічною діяльністю</w:t>
      </w:r>
    </w:p>
    <w:p w:rsidR="005F08CC" w:rsidRPr="00E043E7" w:rsidRDefault="005F08CC" w:rsidP="0078170F">
      <w:pPr>
        <w:jc w:val="center"/>
        <w:rPr>
          <w:b/>
          <w:i/>
          <w:sz w:val="28"/>
          <w:szCs w:val="28"/>
          <w:lang w:val="uk-UA"/>
        </w:rPr>
      </w:pPr>
    </w:p>
    <w:p w:rsidR="005F08CC" w:rsidRPr="00E043E7" w:rsidRDefault="005F08CC" w:rsidP="0078170F">
      <w:pPr>
        <w:ind w:firstLine="708"/>
        <w:jc w:val="both"/>
        <w:rPr>
          <w:sz w:val="28"/>
          <w:szCs w:val="28"/>
          <w:lang w:val="uk-UA"/>
        </w:rPr>
      </w:pPr>
      <w:r w:rsidRPr="00E043E7">
        <w:rPr>
          <w:sz w:val="28"/>
          <w:szCs w:val="28"/>
          <w:lang w:val="uk-UA"/>
        </w:rPr>
        <w:t xml:space="preserve">На виконання міських програм та заходів бюджету на 2023 рік на </w:t>
      </w:r>
      <w:r w:rsidRPr="00E043E7">
        <w:rPr>
          <w:b/>
          <w:sz w:val="28"/>
          <w:szCs w:val="28"/>
          <w:lang w:val="uk-UA"/>
        </w:rPr>
        <w:t>інші видатки</w:t>
      </w:r>
      <w:r w:rsidRPr="00E043E7">
        <w:rPr>
          <w:sz w:val="28"/>
          <w:szCs w:val="28"/>
          <w:lang w:val="uk-UA"/>
        </w:rPr>
        <w:t xml:space="preserve">, </w:t>
      </w:r>
      <w:r w:rsidRPr="00E043E7">
        <w:rPr>
          <w:b/>
          <w:sz w:val="28"/>
          <w:szCs w:val="28"/>
          <w:lang w:val="uk-UA"/>
        </w:rPr>
        <w:t>пов’язані з економічною діяльністю</w:t>
      </w:r>
      <w:r w:rsidRPr="00E043E7">
        <w:rPr>
          <w:sz w:val="28"/>
          <w:szCs w:val="28"/>
          <w:lang w:val="uk-UA"/>
        </w:rPr>
        <w:t xml:space="preserve"> за рахунок загального фонду  передбачено обсяг видатків в сумі </w:t>
      </w:r>
      <w:r w:rsidRPr="00E043E7">
        <w:rPr>
          <w:b/>
          <w:sz w:val="28"/>
          <w:szCs w:val="28"/>
          <w:lang w:val="uk-UA"/>
        </w:rPr>
        <w:t>2 860,0  тис. грн</w:t>
      </w:r>
      <w:r w:rsidRPr="00E043E7">
        <w:rPr>
          <w:sz w:val="28"/>
          <w:szCs w:val="28"/>
          <w:lang w:val="uk-UA"/>
        </w:rPr>
        <w:t>. К</w:t>
      </w:r>
      <w:proofErr w:type="spellStart"/>
      <w:r w:rsidRPr="00E043E7">
        <w:rPr>
          <w:sz w:val="28"/>
          <w:szCs w:val="28"/>
        </w:rPr>
        <w:t>ошти</w:t>
      </w:r>
      <w:proofErr w:type="spellEnd"/>
      <w:r w:rsidRPr="00E043E7">
        <w:rPr>
          <w:sz w:val="28"/>
          <w:szCs w:val="28"/>
        </w:rPr>
        <w:t xml:space="preserve">  </w:t>
      </w:r>
      <w:proofErr w:type="spellStart"/>
      <w:r w:rsidRPr="00E043E7">
        <w:rPr>
          <w:sz w:val="28"/>
          <w:szCs w:val="28"/>
        </w:rPr>
        <w:t>спрямовано</w:t>
      </w:r>
      <w:proofErr w:type="spellEnd"/>
      <w:r w:rsidRPr="00E043E7">
        <w:rPr>
          <w:sz w:val="28"/>
          <w:szCs w:val="28"/>
        </w:rPr>
        <w:t xml:space="preserve"> на:</w:t>
      </w:r>
    </w:p>
    <w:p w:rsidR="005F08CC" w:rsidRPr="00E043E7" w:rsidRDefault="005F08CC" w:rsidP="0078170F">
      <w:pPr>
        <w:ind w:firstLine="708"/>
        <w:jc w:val="both"/>
        <w:rPr>
          <w:sz w:val="28"/>
          <w:szCs w:val="28"/>
          <w:lang w:val="uk-UA"/>
        </w:rPr>
      </w:pPr>
      <w:r w:rsidRPr="00E043E7">
        <w:rPr>
          <w:sz w:val="28"/>
          <w:szCs w:val="28"/>
          <w:lang w:val="uk-UA"/>
        </w:rPr>
        <w:t xml:space="preserve">-  виконання заходів програми забезпечення іншої діяльності та розвитку виконавчого комітету </w:t>
      </w:r>
      <w:proofErr w:type="spellStart"/>
      <w:r w:rsidRPr="00E043E7">
        <w:rPr>
          <w:sz w:val="28"/>
          <w:szCs w:val="28"/>
          <w:lang w:val="uk-UA"/>
        </w:rPr>
        <w:t>Новокаховської</w:t>
      </w:r>
      <w:proofErr w:type="spellEnd"/>
      <w:r w:rsidRPr="00E043E7">
        <w:rPr>
          <w:sz w:val="28"/>
          <w:szCs w:val="28"/>
          <w:lang w:val="uk-UA"/>
        </w:rPr>
        <w:t xml:space="preserve"> міської ради на 2022-2025 роки - 60,0 тис.  грн (оплата членських внесків до Асоціації міст України);</w:t>
      </w:r>
    </w:p>
    <w:p w:rsidR="005F08CC" w:rsidRPr="00E043E7" w:rsidRDefault="005F08CC" w:rsidP="0078170F">
      <w:pPr>
        <w:ind w:firstLine="708"/>
        <w:jc w:val="both"/>
        <w:rPr>
          <w:sz w:val="28"/>
          <w:szCs w:val="28"/>
          <w:lang w:val="uk-UA"/>
        </w:rPr>
      </w:pPr>
      <w:r w:rsidRPr="00E043E7">
        <w:rPr>
          <w:sz w:val="28"/>
          <w:szCs w:val="28"/>
          <w:lang w:val="uk-UA"/>
        </w:rPr>
        <w:t>- програми економічного, соціального та культурного розвитку міста Нова Каховка на 2023 рік – 2 800,0 тис. грн (</w:t>
      </w:r>
      <w:r>
        <w:rPr>
          <w:sz w:val="28"/>
          <w:szCs w:val="28"/>
          <w:lang w:val="uk-UA"/>
        </w:rPr>
        <w:t>матеріально-речова допомога</w:t>
      </w:r>
      <w:r w:rsidRPr="00E043E7">
        <w:rPr>
          <w:sz w:val="28"/>
          <w:szCs w:val="28"/>
        </w:rPr>
        <w:t xml:space="preserve"> ЗСУ</w:t>
      </w:r>
      <w:r w:rsidRPr="00E043E7">
        <w:rPr>
          <w:sz w:val="28"/>
          <w:szCs w:val="28"/>
          <w:lang w:val="uk-UA"/>
        </w:rPr>
        <w:t xml:space="preserve">). </w:t>
      </w:r>
    </w:p>
    <w:p w:rsidR="005F08CC" w:rsidRPr="00E043E7" w:rsidRDefault="005F08CC" w:rsidP="0078170F">
      <w:pPr>
        <w:ind w:firstLine="1080"/>
        <w:jc w:val="both"/>
        <w:rPr>
          <w:sz w:val="28"/>
          <w:szCs w:val="28"/>
          <w:lang w:val="uk-UA"/>
        </w:rPr>
      </w:pPr>
    </w:p>
    <w:p w:rsidR="005F08CC" w:rsidRPr="00E043E7" w:rsidRDefault="005F08CC" w:rsidP="0078170F">
      <w:pPr>
        <w:jc w:val="center"/>
        <w:rPr>
          <w:b/>
          <w:i/>
          <w:sz w:val="28"/>
          <w:szCs w:val="28"/>
          <w:lang w:val="uk-UA"/>
        </w:rPr>
      </w:pPr>
      <w:r w:rsidRPr="00E043E7">
        <w:rPr>
          <w:b/>
          <w:i/>
          <w:sz w:val="28"/>
          <w:szCs w:val="28"/>
          <w:lang w:val="uk-UA"/>
        </w:rPr>
        <w:t>Резервний фонд</w:t>
      </w:r>
    </w:p>
    <w:p w:rsidR="005F08CC" w:rsidRPr="00E043E7" w:rsidRDefault="005F08CC" w:rsidP="0078170F">
      <w:pPr>
        <w:rPr>
          <w:b/>
          <w:i/>
          <w:sz w:val="28"/>
          <w:szCs w:val="28"/>
          <w:lang w:val="uk-UA"/>
        </w:rPr>
      </w:pPr>
    </w:p>
    <w:p w:rsidR="005F08CC" w:rsidRPr="00E043E7" w:rsidRDefault="005F08CC" w:rsidP="0078170F">
      <w:pPr>
        <w:ind w:firstLine="708"/>
        <w:jc w:val="both"/>
        <w:rPr>
          <w:sz w:val="28"/>
          <w:szCs w:val="28"/>
          <w:lang w:val="uk-UA"/>
        </w:rPr>
      </w:pPr>
      <w:r w:rsidRPr="00E043E7">
        <w:rPr>
          <w:sz w:val="28"/>
          <w:szCs w:val="28"/>
          <w:lang w:val="uk-UA"/>
        </w:rPr>
        <w:t xml:space="preserve">Обсяг </w:t>
      </w:r>
      <w:r w:rsidRPr="00E043E7">
        <w:rPr>
          <w:b/>
          <w:sz w:val="28"/>
          <w:szCs w:val="28"/>
          <w:lang w:val="uk-UA"/>
        </w:rPr>
        <w:t>резервного фонду</w:t>
      </w:r>
      <w:r w:rsidRPr="00E043E7">
        <w:rPr>
          <w:sz w:val="28"/>
          <w:szCs w:val="28"/>
          <w:lang w:val="uk-UA"/>
        </w:rPr>
        <w:t xml:space="preserve"> бюджету міської територіальної громади передбачено в розмірі </w:t>
      </w:r>
      <w:r w:rsidRPr="00E043E7">
        <w:rPr>
          <w:b/>
          <w:sz w:val="28"/>
          <w:szCs w:val="28"/>
          <w:lang w:val="uk-UA"/>
        </w:rPr>
        <w:t xml:space="preserve">1 746,3 тис. грн, </w:t>
      </w:r>
      <w:r w:rsidRPr="00E043E7">
        <w:rPr>
          <w:sz w:val="28"/>
          <w:szCs w:val="28"/>
          <w:lang w:val="uk-UA"/>
        </w:rPr>
        <w:t xml:space="preserve">який сформовано для здійснення непередбачених видатків, що не мають постійного характеру і не могли бути передбачені під час складання проекту бюджету. Ці кошти будуть використовуватись відповідно до Тимчасового порядку виділення та використання коштів з резервного фонду бюджету в умовах воєнного стану, </w:t>
      </w:r>
      <w:r w:rsidRPr="00E043E7">
        <w:rPr>
          <w:bCs/>
          <w:color w:val="000000"/>
          <w:sz w:val="28"/>
          <w:szCs w:val="28"/>
          <w:shd w:val="clear" w:color="auto" w:fill="FFFFFF"/>
          <w:lang w:val="uk-UA"/>
        </w:rPr>
        <w:t xml:space="preserve">затвердженого постановою Кабінету Міністрів України </w:t>
      </w:r>
      <w:r w:rsidRPr="00E043E7">
        <w:rPr>
          <w:rStyle w:val="rvts9"/>
          <w:bCs/>
          <w:color w:val="000000"/>
          <w:sz w:val="28"/>
          <w:szCs w:val="28"/>
          <w:shd w:val="clear" w:color="auto" w:fill="FFFFFF"/>
          <w:lang w:val="uk-UA"/>
        </w:rPr>
        <w:t xml:space="preserve">від 01 березня 2022 р. № 175, </w:t>
      </w:r>
      <w:r w:rsidRPr="00E043E7">
        <w:rPr>
          <w:sz w:val="28"/>
          <w:szCs w:val="28"/>
          <w:lang w:val="uk-UA"/>
        </w:rPr>
        <w:t>рішення виконавчого комітету міської ради від 25.09.2018 р. № 308 «Про Порядок використання коштів резервного фонду міського бюджету».</w:t>
      </w:r>
    </w:p>
    <w:p w:rsidR="005F08CC" w:rsidRPr="00E043E7" w:rsidRDefault="005F08CC" w:rsidP="0078170F">
      <w:pPr>
        <w:jc w:val="center"/>
        <w:rPr>
          <w:b/>
          <w:i/>
          <w:sz w:val="28"/>
          <w:szCs w:val="28"/>
          <w:lang w:val="uk-UA"/>
        </w:rPr>
      </w:pPr>
    </w:p>
    <w:p w:rsidR="005F08CC" w:rsidRPr="00E043E7" w:rsidRDefault="005F08CC" w:rsidP="0078170F">
      <w:pPr>
        <w:pStyle w:val="21"/>
        <w:spacing w:after="0" w:line="240" w:lineRule="auto"/>
        <w:jc w:val="center"/>
        <w:rPr>
          <w:b/>
          <w:i/>
          <w:sz w:val="28"/>
          <w:szCs w:val="28"/>
          <w:lang w:val="uk-UA"/>
        </w:rPr>
      </w:pPr>
    </w:p>
    <w:p w:rsidR="005F08CC" w:rsidRPr="00E043E7" w:rsidRDefault="005F08CC" w:rsidP="00743B2B">
      <w:pPr>
        <w:jc w:val="center"/>
        <w:rPr>
          <w:b/>
          <w:i/>
          <w:sz w:val="28"/>
          <w:szCs w:val="28"/>
          <w:lang w:val="uk-UA"/>
        </w:rPr>
      </w:pPr>
      <w:r w:rsidRPr="00E043E7">
        <w:rPr>
          <w:b/>
          <w:i/>
          <w:sz w:val="28"/>
          <w:szCs w:val="28"/>
          <w:lang w:val="uk-UA"/>
        </w:rPr>
        <w:t>Бюджет розвитку міської територіальної громади</w:t>
      </w:r>
    </w:p>
    <w:p w:rsidR="005F08CC" w:rsidRPr="00E043E7" w:rsidRDefault="005F08CC" w:rsidP="00743B2B">
      <w:pPr>
        <w:jc w:val="center"/>
        <w:rPr>
          <w:b/>
          <w:i/>
          <w:color w:val="FF0000"/>
          <w:sz w:val="28"/>
          <w:szCs w:val="28"/>
          <w:lang w:val="uk-UA"/>
        </w:rPr>
      </w:pPr>
    </w:p>
    <w:p w:rsidR="005F08CC" w:rsidRPr="00E043E7" w:rsidRDefault="005F08CC" w:rsidP="00743B2B">
      <w:pPr>
        <w:ind w:firstLine="708"/>
        <w:jc w:val="both"/>
        <w:rPr>
          <w:sz w:val="28"/>
          <w:szCs w:val="28"/>
          <w:lang w:val="uk-UA"/>
        </w:rPr>
      </w:pPr>
      <w:r w:rsidRPr="00E043E7">
        <w:rPr>
          <w:sz w:val="28"/>
          <w:szCs w:val="28"/>
          <w:lang w:val="uk-UA"/>
        </w:rPr>
        <w:t xml:space="preserve">На 2023 рік на </w:t>
      </w:r>
      <w:r w:rsidRPr="00E37EF3">
        <w:rPr>
          <w:sz w:val="28"/>
          <w:szCs w:val="28"/>
          <w:lang w:val="uk-UA"/>
        </w:rPr>
        <w:t>видатки</w:t>
      </w:r>
      <w:r w:rsidRPr="00E043E7">
        <w:rPr>
          <w:sz w:val="28"/>
          <w:szCs w:val="28"/>
          <w:lang w:val="uk-UA"/>
        </w:rPr>
        <w:t xml:space="preserve"> </w:t>
      </w:r>
      <w:r w:rsidRPr="00111F4A">
        <w:rPr>
          <w:b/>
          <w:sz w:val="28"/>
          <w:szCs w:val="28"/>
          <w:lang w:val="uk-UA"/>
        </w:rPr>
        <w:t>бюджету розвитку</w:t>
      </w:r>
      <w:r w:rsidRPr="00E043E7">
        <w:rPr>
          <w:sz w:val="28"/>
          <w:szCs w:val="28"/>
          <w:lang w:val="uk-UA"/>
        </w:rPr>
        <w:t xml:space="preserve"> спеціального фонду бюджету </w:t>
      </w:r>
      <w:r>
        <w:rPr>
          <w:sz w:val="28"/>
          <w:szCs w:val="28"/>
          <w:lang w:val="uk-UA"/>
        </w:rPr>
        <w:t xml:space="preserve">міської </w:t>
      </w:r>
      <w:r w:rsidRPr="00E043E7">
        <w:rPr>
          <w:sz w:val="28"/>
          <w:szCs w:val="28"/>
          <w:lang w:val="uk-UA"/>
        </w:rPr>
        <w:t xml:space="preserve">територіальної громади передбачено в сумі </w:t>
      </w:r>
      <w:r w:rsidR="005145DA">
        <w:rPr>
          <w:sz w:val="28"/>
          <w:szCs w:val="28"/>
          <w:lang w:val="uk-UA"/>
        </w:rPr>
        <w:t xml:space="preserve">                       </w:t>
      </w:r>
      <w:r w:rsidR="005145DA">
        <w:rPr>
          <w:b/>
          <w:sz w:val="28"/>
          <w:szCs w:val="28"/>
          <w:lang w:val="uk-UA"/>
        </w:rPr>
        <w:t xml:space="preserve">27 900,0 </w:t>
      </w:r>
      <w:proofErr w:type="spellStart"/>
      <w:r w:rsidR="005145DA">
        <w:rPr>
          <w:b/>
          <w:sz w:val="28"/>
          <w:szCs w:val="28"/>
          <w:lang w:val="uk-UA"/>
        </w:rPr>
        <w:t>тис.</w:t>
      </w:r>
      <w:r w:rsidRPr="00111F4A">
        <w:rPr>
          <w:b/>
          <w:sz w:val="28"/>
          <w:szCs w:val="28"/>
          <w:lang w:val="uk-UA"/>
        </w:rPr>
        <w:t>грн</w:t>
      </w:r>
      <w:proofErr w:type="spellEnd"/>
      <w:r w:rsidRPr="00E043E7">
        <w:rPr>
          <w:sz w:val="28"/>
          <w:szCs w:val="28"/>
          <w:lang w:val="uk-UA"/>
        </w:rPr>
        <w:t>.</w:t>
      </w:r>
    </w:p>
    <w:p w:rsidR="005F08CC" w:rsidRPr="00E043E7" w:rsidRDefault="005F08CC" w:rsidP="00743B2B">
      <w:pPr>
        <w:ind w:firstLine="900"/>
        <w:jc w:val="both"/>
        <w:rPr>
          <w:sz w:val="28"/>
          <w:szCs w:val="28"/>
          <w:lang w:val="uk-UA"/>
        </w:rPr>
      </w:pPr>
      <w:r w:rsidRPr="00E043E7">
        <w:rPr>
          <w:sz w:val="28"/>
          <w:szCs w:val="28"/>
          <w:lang w:val="uk-UA"/>
        </w:rPr>
        <w:t xml:space="preserve">Відповідно до заходів цільової програми розвитку та підтримки комунального некомерційного підприємства "Центральна міська лікарня міста Нова Каховка" </w:t>
      </w:r>
      <w:proofErr w:type="spellStart"/>
      <w:r w:rsidRPr="00E043E7">
        <w:rPr>
          <w:sz w:val="28"/>
          <w:szCs w:val="28"/>
          <w:lang w:val="uk-UA"/>
        </w:rPr>
        <w:t>Новокаховської</w:t>
      </w:r>
      <w:proofErr w:type="spellEnd"/>
      <w:r w:rsidRPr="00E043E7">
        <w:rPr>
          <w:sz w:val="28"/>
          <w:szCs w:val="28"/>
          <w:lang w:val="uk-UA"/>
        </w:rPr>
        <w:t xml:space="preserve"> міської ради на 2022-2024 роки та цільової програми розвитку та підтримки Комунального некомерційного </w:t>
      </w:r>
      <w:r w:rsidRPr="00E043E7">
        <w:rPr>
          <w:sz w:val="28"/>
          <w:szCs w:val="28"/>
          <w:lang w:val="uk-UA"/>
        </w:rPr>
        <w:lastRenderedPageBreak/>
        <w:t xml:space="preserve">підприємства «Центр первинної медико-санітарної допомоги міста Нова Каховка» на 2022-2024 роки передбачено видатки на придбання медичного обладнання в сумі 3 500,0 тис. грн та 2 000,0 тис. грн відповідно. </w:t>
      </w:r>
    </w:p>
    <w:p w:rsidR="005F08CC" w:rsidRPr="00E043E7" w:rsidRDefault="005F08CC" w:rsidP="00E039CE">
      <w:pPr>
        <w:ind w:firstLine="708"/>
        <w:jc w:val="both"/>
        <w:rPr>
          <w:sz w:val="28"/>
          <w:szCs w:val="28"/>
        </w:rPr>
      </w:pPr>
      <w:r w:rsidRPr="00E043E7">
        <w:rPr>
          <w:sz w:val="28"/>
          <w:szCs w:val="28"/>
          <w:lang w:val="uk-UA"/>
        </w:rPr>
        <w:t xml:space="preserve">З метою реалізації програми фінансової підтримки підприємств комунальної власності міста Нова Каховка на 2022-2024 роки на внески до статутних капіталів комунальних підприємств для оновлення основних фондів передбачено 22 400,0 тис. грн, а саме: КП "НК </w:t>
      </w:r>
      <w:proofErr w:type="spellStart"/>
      <w:r w:rsidRPr="00E043E7">
        <w:rPr>
          <w:sz w:val="28"/>
          <w:szCs w:val="28"/>
          <w:lang w:val="uk-UA"/>
        </w:rPr>
        <w:t>Екосервіс</w:t>
      </w:r>
      <w:proofErr w:type="spellEnd"/>
      <w:r w:rsidRPr="00E043E7">
        <w:rPr>
          <w:sz w:val="28"/>
          <w:szCs w:val="28"/>
          <w:lang w:val="uk-UA"/>
        </w:rPr>
        <w:t>» - 10 000,0 тис. грн на придбання спецтехніки; НПКП «Автоцентр» - 12 400,0 тис. грн на придбання автобусів та легкового автомобілю.</w:t>
      </w:r>
    </w:p>
    <w:p w:rsidR="005F08CC" w:rsidRPr="00E043E7" w:rsidRDefault="005F08CC" w:rsidP="0078170F">
      <w:pPr>
        <w:pStyle w:val="21"/>
        <w:spacing w:after="0" w:line="240" w:lineRule="auto"/>
        <w:jc w:val="center"/>
        <w:rPr>
          <w:b/>
          <w:i/>
          <w:sz w:val="28"/>
          <w:szCs w:val="28"/>
          <w:lang w:val="uk-UA"/>
        </w:rPr>
      </w:pPr>
    </w:p>
    <w:p w:rsidR="005F08CC" w:rsidRPr="00E043E7" w:rsidRDefault="005F08CC" w:rsidP="0078170F">
      <w:pPr>
        <w:pStyle w:val="21"/>
        <w:spacing w:after="0" w:line="240" w:lineRule="auto"/>
        <w:jc w:val="center"/>
        <w:rPr>
          <w:b/>
          <w:i/>
          <w:sz w:val="28"/>
          <w:szCs w:val="28"/>
          <w:lang w:val="uk-UA"/>
        </w:rPr>
      </w:pPr>
    </w:p>
    <w:p w:rsidR="005F08CC" w:rsidRPr="00E043E7" w:rsidRDefault="005F08CC" w:rsidP="0078170F">
      <w:pPr>
        <w:pStyle w:val="21"/>
        <w:spacing w:after="0" w:line="240" w:lineRule="auto"/>
        <w:jc w:val="center"/>
        <w:rPr>
          <w:b/>
          <w:i/>
          <w:sz w:val="28"/>
          <w:szCs w:val="28"/>
          <w:lang w:val="uk-UA"/>
        </w:rPr>
      </w:pPr>
      <w:r w:rsidRPr="00E043E7">
        <w:rPr>
          <w:b/>
          <w:i/>
          <w:sz w:val="28"/>
          <w:szCs w:val="28"/>
          <w:lang w:val="uk-UA"/>
        </w:rPr>
        <w:t>Кредитування з бюджету розвитку</w:t>
      </w:r>
    </w:p>
    <w:p w:rsidR="005F08CC" w:rsidRPr="00E043E7" w:rsidRDefault="005F08CC" w:rsidP="0078170F">
      <w:pPr>
        <w:ind w:firstLine="708"/>
        <w:jc w:val="both"/>
        <w:rPr>
          <w:sz w:val="28"/>
          <w:szCs w:val="28"/>
          <w:lang w:val="uk-UA"/>
        </w:rPr>
      </w:pPr>
    </w:p>
    <w:p w:rsidR="005F08CC" w:rsidRPr="00E043E7" w:rsidRDefault="005F08CC" w:rsidP="0078170F">
      <w:pPr>
        <w:ind w:firstLine="708"/>
        <w:jc w:val="both"/>
        <w:rPr>
          <w:sz w:val="28"/>
          <w:szCs w:val="28"/>
          <w:lang w:val="uk-UA"/>
        </w:rPr>
      </w:pPr>
      <w:r w:rsidRPr="00E043E7">
        <w:rPr>
          <w:sz w:val="28"/>
          <w:szCs w:val="28"/>
          <w:lang w:val="uk-UA"/>
        </w:rPr>
        <w:t xml:space="preserve">На виконання рішення </w:t>
      </w:r>
      <w:proofErr w:type="spellStart"/>
      <w:r w:rsidRPr="00E043E7">
        <w:rPr>
          <w:sz w:val="28"/>
          <w:szCs w:val="28"/>
          <w:lang w:val="uk-UA"/>
        </w:rPr>
        <w:t>Новокаховської</w:t>
      </w:r>
      <w:proofErr w:type="spellEnd"/>
      <w:r w:rsidRPr="00E043E7">
        <w:rPr>
          <w:sz w:val="28"/>
          <w:szCs w:val="28"/>
          <w:lang w:val="uk-UA"/>
        </w:rPr>
        <w:t xml:space="preserve"> міської ради від 29.10.2009 </w:t>
      </w:r>
      <w:r w:rsidRPr="00E043E7">
        <w:rPr>
          <w:sz w:val="28"/>
          <w:szCs w:val="28"/>
          <w:lang w:val="uk-UA"/>
        </w:rPr>
        <w:br/>
        <w:t xml:space="preserve">№ 1271 «Про підтримку участі комунального підприємства «Міський водоканал» у реалізації «відкритого компоненту» спільного з Міжнародним банком реконструкції та розвитку проекту «Розвиток міської інфраструктури» укладено договір Гарантії </w:t>
      </w:r>
      <w:proofErr w:type="spellStart"/>
      <w:r w:rsidRPr="00E043E7">
        <w:rPr>
          <w:sz w:val="28"/>
          <w:szCs w:val="28"/>
          <w:lang w:val="uk-UA"/>
        </w:rPr>
        <w:t>Новокаховської</w:t>
      </w:r>
      <w:proofErr w:type="spellEnd"/>
      <w:r w:rsidRPr="00E043E7">
        <w:rPr>
          <w:sz w:val="28"/>
          <w:szCs w:val="28"/>
          <w:lang w:val="uk-UA"/>
        </w:rPr>
        <w:t xml:space="preserve"> міської ради від 23.02.2010 №13/488.</w:t>
      </w:r>
    </w:p>
    <w:p w:rsidR="005F08CC" w:rsidRPr="00E043E7" w:rsidRDefault="005F08CC" w:rsidP="0078170F">
      <w:pPr>
        <w:ind w:firstLine="708"/>
        <w:jc w:val="both"/>
        <w:rPr>
          <w:sz w:val="28"/>
          <w:szCs w:val="28"/>
          <w:lang w:val="uk-UA"/>
        </w:rPr>
      </w:pPr>
      <w:r w:rsidRPr="00E043E7">
        <w:rPr>
          <w:sz w:val="28"/>
          <w:szCs w:val="28"/>
          <w:lang w:val="uk-UA"/>
        </w:rPr>
        <w:t xml:space="preserve">З метою забезпечення виконання гарантійних зобов’язань </w:t>
      </w:r>
      <w:proofErr w:type="spellStart"/>
      <w:r w:rsidRPr="00E043E7">
        <w:rPr>
          <w:sz w:val="28"/>
          <w:szCs w:val="28"/>
          <w:lang w:val="uk-UA"/>
        </w:rPr>
        <w:t>Новокаховської</w:t>
      </w:r>
      <w:proofErr w:type="spellEnd"/>
      <w:r w:rsidRPr="00E043E7">
        <w:rPr>
          <w:sz w:val="28"/>
          <w:szCs w:val="28"/>
          <w:lang w:val="uk-UA"/>
        </w:rPr>
        <w:t xml:space="preserve"> міської ради в 2023 році (у тому числі за 2022 рік), для реалізації заходів програми виконання міською радою гарантійних зобов’язань на 2022-2025 роки в проекті бюджету передбачено </w:t>
      </w:r>
      <w:r w:rsidRPr="00E043E7">
        <w:rPr>
          <w:b/>
          <w:sz w:val="28"/>
          <w:szCs w:val="28"/>
          <w:lang w:val="uk-UA"/>
        </w:rPr>
        <w:t>надання кредиту комунальному підприємству «Міський водоканал»</w:t>
      </w:r>
      <w:r w:rsidRPr="00E043E7">
        <w:rPr>
          <w:sz w:val="28"/>
          <w:szCs w:val="28"/>
          <w:lang w:val="uk-UA"/>
        </w:rPr>
        <w:t xml:space="preserve"> у сумі </w:t>
      </w:r>
      <w:r w:rsidRPr="00E043E7">
        <w:rPr>
          <w:b/>
          <w:sz w:val="28"/>
          <w:szCs w:val="28"/>
          <w:lang w:val="uk-UA"/>
        </w:rPr>
        <w:t>13 792,5 тис. грн</w:t>
      </w:r>
      <w:r w:rsidRPr="00E043E7">
        <w:rPr>
          <w:sz w:val="28"/>
          <w:szCs w:val="28"/>
          <w:lang w:val="uk-UA"/>
        </w:rPr>
        <w:t xml:space="preserve"> для своєчасного погашення ним позики Міжнародного банку реконструкції та розвитку (</w:t>
      </w:r>
      <w:r>
        <w:rPr>
          <w:sz w:val="28"/>
          <w:szCs w:val="28"/>
          <w:lang w:val="uk-UA"/>
        </w:rPr>
        <w:t>з</w:t>
      </w:r>
      <w:r w:rsidRPr="00E043E7">
        <w:rPr>
          <w:sz w:val="28"/>
          <w:szCs w:val="28"/>
          <w:lang w:val="uk-UA"/>
        </w:rPr>
        <w:t xml:space="preserve">а відсутності роз’яснень від Міністерства фінансів України щодо механізму виконання гарантійних зобов’язань на тимчасово окупованій території, кошти комунальному підприємству </w:t>
      </w:r>
      <w:r>
        <w:rPr>
          <w:sz w:val="28"/>
          <w:szCs w:val="28"/>
          <w:lang w:val="uk-UA"/>
        </w:rPr>
        <w:t xml:space="preserve">в 2022 році </w:t>
      </w:r>
      <w:r w:rsidRPr="00E043E7">
        <w:rPr>
          <w:sz w:val="28"/>
          <w:szCs w:val="28"/>
          <w:lang w:val="uk-UA"/>
        </w:rPr>
        <w:t xml:space="preserve">не перераховувалися). </w:t>
      </w:r>
    </w:p>
    <w:p w:rsidR="005F08CC" w:rsidRPr="00E043E7" w:rsidRDefault="005F08CC" w:rsidP="0078170F">
      <w:pPr>
        <w:ind w:firstLine="708"/>
        <w:jc w:val="both"/>
        <w:rPr>
          <w:sz w:val="28"/>
          <w:szCs w:val="28"/>
          <w:lang w:val="uk-UA"/>
        </w:rPr>
      </w:pPr>
      <w:r w:rsidRPr="00E043E7">
        <w:rPr>
          <w:sz w:val="28"/>
          <w:szCs w:val="28"/>
          <w:lang w:val="uk-UA"/>
        </w:rPr>
        <w:t>Показники кредитування бюджету міської територіальної громади в 2023 році викладено в додатку 4 до проекту рішення.</w:t>
      </w:r>
    </w:p>
    <w:p w:rsidR="005F08CC" w:rsidRDefault="005F08CC" w:rsidP="00061E29">
      <w:pPr>
        <w:jc w:val="both"/>
        <w:rPr>
          <w:sz w:val="28"/>
          <w:szCs w:val="28"/>
          <w:lang w:val="uk-UA"/>
        </w:rPr>
      </w:pPr>
      <w:r w:rsidRPr="00E043E7">
        <w:rPr>
          <w:sz w:val="28"/>
          <w:szCs w:val="28"/>
          <w:lang w:val="uk-UA"/>
        </w:rPr>
        <w:tab/>
      </w:r>
    </w:p>
    <w:p w:rsidR="005F08CC" w:rsidRPr="00E043E7" w:rsidRDefault="005F08CC" w:rsidP="00E32D30">
      <w:pPr>
        <w:jc w:val="center"/>
        <w:rPr>
          <w:b/>
          <w:sz w:val="28"/>
          <w:szCs w:val="28"/>
          <w:lang w:val="uk-UA"/>
        </w:rPr>
      </w:pPr>
      <w:r w:rsidRPr="00E043E7">
        <w:rPr>
          <w:b/>
          <w:sz w:val="28"/>
          <w:szCs w:val="28"/>
          <w:lang w:val="uk-UA"/>
        </w:rPr>
        <w:t>Обґрунтування особливостей міжбюджетних взаємовідносин та надання субвенцій на виконання інвестиційних проектів</w:t>
      </w:r>
    </w:p>
    <w:p w:rsidR="005F08CC" w:rsidRPr="00E043E7" w:rsidRDefault="005F08CC" w:rsidP="0078170F">
      <w:pPr>
        <w:tabs>
          <w:tab w:val="left" w:pos="0"/>
        </w:tabs>
        <w:jc w:val="center"/>
        <w:rPr>
          <w:i/>
          <w:sz w:val="28"/>
          <w:szCs w:val="28"/>
          <w:lang w:val="uk-UA"/>
        </w:rPr>
      </w:pPr>
      <w:r w:rsidRPr="00E043E7">
        <w:rPr>
          <w:i/>
          <w:sz w:val="28"/>
          <w:szCs w:val="28"/>
          <w:lang w:val="uk-UA"/>
        </w:rPr>
        <w:t>(</w:t>
      </w:r>
      <w:proofErr w:type="spellStart"/>
      <w:r w:rsidRPr="00E043E7">
        <w:rPr>
          <w:i/>
          <w:sz w:val="28"/>
          <w:szCs w:val="28"/>
          <w:lang w:val="uk-UA"/>
        </w:rPr>
        <w:t>п.п</w:t>
      </w:r>
      <w:proofErr w:type="spellEnd"/>
      <w:r w:rsidRPr="00E043E7">
        <w:rPr>
          <w:i/>
          <w:sz w:val="28"/>
          <w:szCs w:val="28"/>
          <w:lang w:val="uk-UA"/>
        </w:rPr>
        <w:t>. г) п. 1 ч. 1 ст. 76 Бюджетного кодексу України)</w:t>
      </w:r>
    </w:p>
    <w:p w:rsidR="005F08CC" w:rsidRPr="00E043E7" w:rsidRDefault="005F08CC" w:rsidP="0078170F">
      <w:pPr>
        <w:tabs>
          <w:tab w:val="left" w:pos="0"/>
        </w:tabs>
        <w:jc w:val="center"/>
        <w:rPr>
          <w:i/>
          <w:sz w:val="28"/>
          <w:szCs w:val="28"/>
          <w:lang w:val="uk-UA"/>
        </w:rPr>
      </w:pPr>
    </w:p>
    <w:p w:rsidR="005F08CC" w:rsidRPr="00E043E7" w:rsidRDefault="005F08CC" w:rsidP="003855E4">
      <w:pPr>
        <w:tabs>
          <w:tab w:val="left" w:pos="0"/>
        </w:tabs>
        <w:jc w:val="both"/>
        <w:rPr>
          <w:sz w:val="28"/>
          <w:szCs w:val="28"/>
          <w:lang w:val="uk-UA"/>
        </w:rPr>
      </w:pPr>
      <w:r w:rsidRPr="00E043E7">
        <w:rPr>
          <w:sz w:val="28"/>
          <w:szCs w:val="28"/>
          <w:lang w:val="uk-UA"/>
        </w:rPr>
        <w:tab/>
        <w:t xml:space="preserve">Відповідно до статті 99 Бюджетного кодексу України базову дотацію з державного бюджету </w:t>
      </w:r>
      <w:r w:rsidRPr="00E043E7">
        <w:rPr>
          <w:i/>
          <w:iCs/>
          <w:sz w:val="28"/>
          <w:szCs w:val="28"/>
          <w:lang w:val="uk-UA"/>
        </w:rPr>
        <w:t xml:space="preserve">(в обсязі 80 відсотків суми, необхідної для досягнення показника 0,9) </w:t>
      </w:r>
      <w:r w:rsidRPr="00E043E7">
        <w:rPr>
          <w:sz w:val="28"/>
          <w:szCs w:val="28"/>
          <w:lang w:val="uk-UA"/>
        </w:rPr>
        <w:t xml:space="preserve">отримують місцеві бюджети з рівнем надходжень нижче 0,9 середнього показника по Україні для підвищення рівня їх забезпеченості. </w:t>
      </w:r>
    </w:p>
    <w:p w:rsidR="005F08CC" w:rsidRPr="00E043E7" w:rsidRDefault="005F08CC" w:rsidP="003855E4">
      <w:pPr>
        <w:autoSpaceDE w:val="0"/>
        <w:autoSpaceDN w:val="0"/>
        <w:adjustRightInd w:val="0"/>
        <w:ind w:firstLine="708"/>
        <w:jc w:val="both"/>
        <w:rPr>
          <w:sz w:val="28"/>
          <w:szCs w:val="28"/>
          <w:lang w:val="uk-UA"/>
        </w:rPr>
      </w:pPr>
      <w:r w:rsidRPr="00E043E7">
        <w:rPr>
          <w:sz w:val="28"/>
          <w:szCs w:val="28"/>
          <w:lang w:val="uk-UA"/>
        </w:rPr>
        <w:t xml:space="preserve">Під час здійснення горизонтального вирівнювання податкоспроможності місцевих бюджетів на 2023 рік використовувались дані щодо наявного населення станом на 01 січня 2022 року згідно з даними Державної служби статистики України (не враховано кількість облікованих внутрішньо переміщених осіб у зв’язку з відсутністю відповідної інформації </w:t>
      </w:r>
      <w:r w:rsidRPr="00E043E7">
        <w:rPr>
          <w:sz w:val="28"/>
          <w:szCs w:val="28"/>
          <w:lang w:val="uk-UA"/>
        </w:rPr>
        <w:lastRenderedPageBreak/>
        <w:t>від центрального органу виконавчої влади, що забезпечує формування та реалізує державну політику у сферах соціальної політики, соціального захисту населення</w:t>
      </w:r>
      <w:r w:rsidRPr="00E043E7">
        <w:rPr>
          <w:lang w:val="uk-UA"/>
        </w:rPr>
        <w:t xml:space="preserve">) </w:t>
      </w:r>
      <w:r w:rsidRPr="00E043E7">
        <w:rPr>
          <w:sz w:val="28"/>
          <w:szCs w:val="28"/>
          <w:lang w:val="uk-UA"/>
        </w:rPr>
        <w:t xml:space="preserve">та очікуваних надходжень податку на доходи фізичних осіб у 2022 році, розрахованих Міністерством фінансів України. </w:t>
      </w:r>
    </w:p>
    <w:p w:rsidR="005F08CC" w:rsidRPr="00E043E7" w:rsidRDefault="005F08CC" w:rsidP="004E231F">
      <w:pPr>
        <w:autoSpaceDE w:val="0"/>
        <w:autoSpaceDN w:val="0"/>
        <w:adjustRightInd w:val="0"/>
        <w:ind w:firstLine="708"/>
        <w:jc w:val="both"/>
        <w:rPr>
          <w:sz w:val="28"/>
          <w:szCs w:val="28"/>
          <w:lang w:val="uk-UA"/>
        </w:rPr>
      </w:pPr>
      <w:r w:rsidRPr="00E043E7">
        <w:rPr>
          <w:sz w:val="28"/>
          <w:szCs w:val="28"/>
          <w:lang w:val="uk-UA"/>
        </w:rPr>
        <w:t>Середній рівень надходжень податку на доходи фізичних осіб територіальних громад на 1 жителя України становить 5044,10 грн. Отже, базову дотацію отримують бюджети, у яких індекс податкоспроможності &lt; 0,9, або надходження на 1 жителя менше 4 539,69 грн (5044,10*0,9).</w:t>
      </w:r>
    </w:p>
    <w:p w:rsidR="005F08CC" w:rsidRPr="00E043E7" w:rsidRDefault="005F08CC" w:rsidP="004E231F">
      <w:pPr>
        <w:autoSpaceDE w:val="0"/>
        <w:autoSpaceDN w:val="0"/>
        <w:adjustRightInd w:val="0"/>
        <w:ind w:firstLine="708"/>
        <w:jc w:val="both"/>
        <w:rPr>
          <w:sz w:val="28"/>
          <w:szCs w:val="28"/>
          <w:lang w:val="uk-UA"/>
        </w:rPr>
      </w:pPr>
      <w:r w:rsidRPr="00E043E7">
        <w:rPr>
          <w:sz w:val="28"/>
          <w:szCs w:val="28"/>
          <w:lang w:val="uk-UA"/>
        </w:rPr>
        <w:t xml:space="preserve"> </w:t>
      </w:r>
    </w:p>
    <w:p w:rsidR="005F08CC" w:rsidRPr="00E043E7" w:rsidRDefault="005F08CC" w:rsidP="003855E4">
      <w:pPr>
        <w:autoSpaceDE w:val="0"/>
        <w:autoSpaceDN w:val="0"/>
        <w:adjustRightInd w:val="0"/>
        <w:jc w:val="center"/>
        <w:rPr>
          <w:i/>
          <w:sz w:val="28"/>
          <w:szCs w:val="28"/>
          <w:lang w:val="uk-UA"/>
        </w:rPr>
      </w:pPr>
      <w:r w:rsidRPr="00E043E7">
        <w:rPr>
          <w:i/>
          <w:sz w:val="28"/>
          <w:szCs w:val="28"/>
          <w:lang w:val="uk-UA"/>
        </w:rPr>
        <w:t>Розрахунок обсягу надходжень податку</w:t>
      </w:r>
    </w:p>
    <w:p w:rsidR="005F08CC" w:rsidRPr="00E043E7" w:rsidRDefault="005F08CC" w:rsidP="003855E4">
      <w:pPr>
        <w:autoSpaceDE w:val="0"/>
        <w:autoSpaceDN w:val="0"/>
        <w:adjustRightInd w:val="0"/>
        <w:jc w:val="center"/>
        <w:rPr>
          <w:i/>
          <w:sz w:val="28"/>
          <w:szCs w:val="28"/>
          <w:lang w:val="uk-UA"/>
        </w:rPr>
      </w:pPr>
      <w:r w:rsidRPr="00E043E7">
        <w:rPr>
          <w:i/>
          <w:sz w:val="28"/>
          <w:szCs w:val="28"/>
          <w:lang w:val="uk-UA"/>
        </w:rPr>
        <w:t xml:space="preserve">на доходи фізичних осіб на 1 жителя </w:t>
      </w:r>
    </w:p>
    <w:p w:rsidR="005F08CC" w:rsidRPr="00E043E7" w:rsidRDefault="005F08CC" w:rsidP="003855E4">
      <w:pPr>
        <w:autoSpaceDE w:val="0"/>
        <w:autoSpaceDN w:val="0"/>
        <w:adjustRightInd w:val="0"/>
        <w:jc w:val="center"/>
        <w:rPr>
          <w:i/>
          <w:sz w:val="28"/>
          <w:szCs w:val="28"/>
          <w:lang w:val="uk-UA"/>
        </w:rPr>
      </w:pPr>
      <w:r w:rsidRPr="00E043E7">
        <w:rPr>
          <w:i/>
          <w:sz w:val="28"/>
          <w:szCs w:val="28"/>
          <w:lang w:val="uk-UA"/>
        </w:rPr>
        <w:t xml:space="preserve">бюджету </w:t>
      </w:r>
      <w:proofErr w:type="spellStart"/>
      <w:r w:rsidRPr="00E043E7">
        <w:rPr>
          <w:i/>
          <w:sz w:val="28"/>
          <w:szCs w:val="28"/>
          <w:lang w:val="uk-UA"/>
        </w:rPr>
        <w:t>Новокаховської</w:t>
      </w:r>
      <w:proofErr w:type="spellEnd"/>
      <w:r w:rsidRPr="00E043E7">
        <w:rPr>
          <w:i/>
          <w:sz w:val="28"/>
          <w:szCs w:val="28"/>
          <w:lang w:val="uk-UA"/>
        </w:rPr>
        <w:t xml:space="preserve"> міської територіальної громади</w:t>
      </w:r>
    </w:p>
    <w:p w:rsidR="005F08CC" w:rsidRPr="00E043E7" w:rsidRDefault="005F08CC" w:rsidP="003855E4">
      <w:pPr>
        <w:autoSpaceDE w:val="0"/>
        <w:autoSpaceDN w:val="0"/>
        <w:adjustRightInd w:val="0"/>
        <w:jc w:val="center"/>
        <w:rPr>
          <w:sz w:val="26"/>
          <w:szCs w:val="26"/>
          <w:lang w:val="uk-UA"/>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2229"/>
        <w:gridCol w:w="2151"/>
        <w:gridCol w:w="2537"/>
      </w:tblGrid>
      <w:tr w:rsidR="005F08CC" w:rsidRPr="00E043E7" w:rsidTr="001359F4">
        <w:trPr>
          <w:trHeight w:val="1065"/>
        </w:trPr>
        <w:tc>
          <w:tcPr>
            <w:tcW w:w="2376" w:type="dxa"/>
          </w:tcPr>
          <w:p w:rsidR="005F08CC" w:rsidRPr="00E043E7" w:rsidRDefault="005F08CC" w:rsidP="00A36941">
            <w:pPr>
              <w:autoSpaceDE w:val="0"/>
              <w:autoSpaceDN w:val="0"/>
              <w:adjustRightInd w:val="0"/>
              <w:jc w:val="center"/>
              <w:rPr>
                <w:sz w:val="20"/>
                <w:szCs w:val="20"/>
                <w:lang w:val="uk-UA"/>
              </w:rPr>
            </w:pPr>
            <w:r w:rsidRPr="00E043E7">
              <w:rPr>
                <w:sz w:val="20"/>
                <w:szCs w:val="20"/>
                <w:lang w:val="uk-UA"/>
              </w:rPr>
              <w:t>Чисельність наявного населення</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 xml:space="preserve">станом на 01.01.2022 р., </w:t>
            </w:r>
          </w:p>
          <w:p w:rsidR="005F08CC" w:rsidRPr="00E043E7" w:rsidRDefault="005F08CC" w:rsidP="00A36941">
            <w:pPr>
              <w:autoSpaceDE w:val="0"/>
              <w:autoSpaceDN w:val="0"/>
              <w:adjustRightInd w:val="0"/>
              <w:jc w:val="center"/>
              <w:rPr>
                <w:rFonts w:ascii="Helvetica" w:hAnsi="Helvetica"/>
                <w:color w:val="555555"/>
                <w:sz w:val="20"/>
              </w:rPr>
            </w:pPr>
            <w:r w:rsidRPr="00E043E7">
              <w:rPr>
                <w:sz w:val="20"/>
                <w:szCs w:val="20"/>
                <w:lang w:val="uk-UA"/>
              </w:rPr>
              <w:t xml:space="preserve">тис. </w:t>
            </w:r>
            <w:proofErr w:type="spellStart"/>
            <w:r w:rsidRPr="00E043E7">
              <w:rPr>
                <w:sz w:val="20"/>
                <w:szCs w:val="20"/>
                <w:lang w:val="uk-UA"/>
              </w:rPr>
              <w:t>чол</w:t>
            </w:r>
            <w:proofErr w:type="spellEnd"/>
            <w:r w:rsidRPr="00E043E7">
              <w:rPr>
                <w:sz w:val="20"/>
                <w:szCs w:val="20"/>
                <w:lang w:val="uk-UA"/>
              </w:rPr>
              <w:t>.</w:t>
            </w:r>
          </w:p>
        </w:tc>
        <w:tc>
          <w:tcPr>
            <w:tcW w:w="2237" w:type="dxa"/>
          </w:tcPr>
          <w:p w:rsidR="005F08CC" w:rsidRPr="00E043E7" w:rsidRDefault="005F08CC" w:rsidP="00A36941">
            <w:pPr>
              <w:autoSpaceDE w:val="0"/>
              <w:autoSpaceDN w:val="0"/>
              <w:adjustRightInd w:val="0"/>
              <w:jc w:val="center"/>
              <w:rPr>
                <w:sz w:val="20"/>
                <w:szCs w:val="20"/>
                <w:lang w:val="uk-UA"/>
              </w:rPr>
            </w:pPr>
            <w:r w:rsidRPr="00E043E7">
              <w:rPr>
                <w:sz w:val="20"/>
                <w:szCs w:val="20"/>
                <w:lang w:val="uk-UA"/>
              </w:rPr>
              <w:t>Очікувані надходження</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податку на доходи</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фізичних осіб у 2022</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 xml:space="preserve">році (100%), </w:t>
            </w:r>
          </w:p>
          <w:p w:rsidR="005F08CC" w:rsidRPr="00E043E7" w:rsidRDefault="005F08CC" w:rsidP="00A36941">
            <w:pPr>
              <w:autoSpaceDE w:val="0"/>
              <w:autoSpaceDN w:val="0"/>
              <w:adjustRightInd w:val="0"/>
              <w:jc w:val="center"/>
              <w:rPr>
                <w:rFonts w:ascii="Helvetica" w:hAnsi="Helvetica"/>
                <w:color w:val="555555"/>
                <w:sz w:val="20"/>
                <w:szCs w:val="20"/>
                <w:lang w:val="uk-UA"/>
              </w:rPr>
            </w:pPr>
            <w:r w:rsidRPr="00E043E7">
              <w:rPr>
                <w:sz w:val="20"/>
                <w:szCs w:val="20"/>
                <w:lang w:val="uk-UA"/>
              </w:rPr>
              <w:t>тис. грн</w:t>
            </w:r>
          </w:p>
        </w:tc>
        <w:tc>
          <w:tcPr>
            <w:tcW w:w="2160" w:type="dxa"/>
          </w:tcPr>
          <w:p w:rsidR="005F08CC" w:rsidRPr="00E043E7" w:rsidRDefault="005F08CC" w:rsidP="00A36941">
            <w:pPr>
              <w:autoSpaceDE w:val="0"/>
              <w:autoSpaceDN w:val="0"/>
              <w:adjustRightInd w:val="0"/>
              <w:jc w:val="center"/>
              <w:rPr>
                <w:sz w:val="20"/>
                <w:szCs w:val="20"/>
                <w:lang w:val="uk-UA"/>
              </w:rPr>
            </w:pPr>
            <w:r w:rsidRPr="00E043E7">
              <w:rPr>
                <w:sz w:val="20"/>
                <w:szCs w:val="20"/>
                <w:lang w:val="uk-UA"/>
              </w:rPr>
              <w:t>% зарахування</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податку на доходи</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фізичних осіб до</w:t>
            </w:r>
          </w:p>
          <w:p w:rsidR="005F08CC" w:rsidRPr="00E043E7" w:rsidRDefault="005F08CC" w:rsidP="00A36941">
            <w:pPr>
              <w:autoSpaceDE w:val="0"/>
              <w:autoSpaceDN w:val="0"/>
              <w:adjustRightInd w:val="0"/>
              <w:jc w:val="center"/>
              <w:rPr>
                <w:rFonts w:ascii="Helvetica" w:hAnsi="Helvetica"/>
                <w:color w:val="555555"/>
                <w:sz w:val="20"/>
                <w:szCs w:val="20"/>
                <w:lang w:val="uk-UA"/>
              </w:rPr>
            </w:pPr>
            <w:r w:rsidRPr="00E043E7">
              <w:rPr>
                <w:sz w:val="20"/>
                <w:szCs w:val="20"/>
                <w:lang w:val="uk-UA"/>
              </w:rPr>
              <w:t>бюджету в 2023 році</w:t>
            </w:r>
          </w:p>
        </w:tc>
        <w:tc>
          <w:tcPr>
            <w:tcW w:w="2549" w:type="dxa"/>
          </w:tcPr>
          <w:p w:rsidR="005F08CC" w:rsidRPr="00E043E7" w:rsidRDefault="005F08CC" w:rsidP="00A36941">
            <w:pPr>
              <w:autoSpaceDE w:val="0"/>
              <w:autoSpaceDN w:val="0"/>
              <w:adjustRightInd w:val="0"/>
              <w:jc w:val="center"/>
              <w:rPr>
                <w:sz w:val="20"/>
                <w:szCs w:val="20"/>
                <w:lang w:val="uk-UA"/>
              </w:rPr>
            </w:pPr>
            <w:r w:rsidRPr="00E043E7">
              <w:rPr>
                <w:sz w:val="20"/>
                <w:szCs w:val="20"/>
                <w:lang w:val="uk-UA"/>
              </w:rPr>
              <w:t>Обсяг надходжень</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податку на доходи</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фізичних осіб</w:t>
            </w:r>
          </w:p>
          <w:p w:rsidR="005F08CC" w:rsidRPr="00E043E7" w:rsidRDefault="005F08CC" w:rsidP="00A36941">
            <w:pPr>
              <w:autoSpaceDE w:val="0"/>
              <w:autoSpaceDN w:val="0"/>
              <w:adjustRightInd w:val="0"/>
              <w:jc w:val="center"/>
              <w:rPr>
                <w:sz w:val="20"/>
                <w:szCs w:val="20"/>
                <w:lang w:val="uk-UA"/>
              </w:rPr>
            </w:pPr>
            <w:r w:rsidRPr="00E043E7">
              <w:rPr>
                <w:sz w:val="20"/>
                <w:szCs w:val="20"/>
                <w:lang w:val="uk-UA"/>
              </w:rPr>
              <w:t>на 1 жителя, грн.</w:t>
            </w:r>
          </w:p>
        </w:tc>
      </w:tr>
      <w:tr w:rsidR="005F08CC" w:rsidRPr="00E043E7" w:rsidTr="001359F4">
        <w:tc>
          <w:tcPr>
            <w:tcW w:w="2376" w:type="dxa"/>
          </w:tcPr>
          <w:p w:rsidR="005F08CC" w:rsidRPr="00E043E7" w:rsidRDefault="005F08CC" w:rsidP="00A36941">
            <w:pPr>
              <w:pStyle w:val="a3"/>
              <w:jc w:val="center"/>
              <w:rPr>
                <w:rFonts w:ascii="Helvetica" w:hAnsi="Helvetica"/>
                <w:sz w:val="18"/>
                <w:szCs w:val="18"/>
              </w:rPr>
            </w:pPr>
            <w:r w:rsidRPr="00E043E7">
              <w:rPr>
                <w:rFonts w:ascii="Helvetica" w:hAnsi="Helvetica"/>
                <w:sz w:val="18"/>
                <w:szCs w:val="18"/>
              </w:rPr>
              <w:t>1</w:t>
            </w:r>
          </w:p>
        </w:tc>
        <w:tc>
          <w:tcPr>
            <w:tcW w:w="2237" w:type="dxa"/>
          </w:tcPr>
          <w:p w:rsidR="005F08CC" w:rsidRPr="00E043E7" w:rsidRDefault="005F08CC" w:rsidP="00A36941">
            <w:pPr>
              <w:pStyle w:val="a3"/>
              <w:jc w:val="center"/>
              <w:rPr>
                <w:rFonts w:ascii="Helvetica" w:hAnsi="Helvetica"/>
                <w:sz w:val="18"/>
                <w:szCs w:val="18"/>
              </w:rPr>
            </w:pPr>
            <w:r w:rsidRPr="00E043E7">
              <w:rPr>
                <w:rFonts w:ascii="Helvetica" w:hAnsi="Helvetica"/>
                <w:sz w:val="18"/>
                <w:szCs w:val="18"/>
              </w:rPr>
              <w:t>2</w:t>
            </w:r>
          </w:p>
        </w:tc>
        <w:tc>
          <w:tcPr>
            <w:tcW w:w="2160" w:type="dxa"/>
          </w:tcPr>
          <w:p w:rsidR="005F08CC" w:rsidRPr="00E043E7" w:rsidRDefault="005F08CC" w:rsidP="00A36941">
            <w:pPr>
              <w:pStyle w:val="a3"/>
              <w:jc w:val="center"/>
              <w:rPr>
                <w:rFonts w:ascii="Helvetica" w:hAnsi="Helvetica"/>
                <w:sz w:val="18"/>
                <w:szCs w:val="18"/>
              </w:rPr>
            </w:pPr>
            <w:r w:rsidRPr="00E043E7">
              <w:rPr>
                <w:rFonts w:ascii="Helvetica" w:hAnsi="Helvetica"/>
                <w:sz w:val="18"/>
                <w:szCs w:val="18"/>
              </w:rPr>
              <w:t>3</w:t>
            </w:r>
          </w:p>
        </w:tc>
        <w:tc>
          <w:tcPr>
            <w:tcW w:w="2549" w:type="dxa"/>
          </w:tcPr>
          <w:p w:rsidR="005F08CC" w:rsidRPr="00E043E7" w:rsidRDefault="005F08CC" w:rsidP="00A36941">
            <w:pPr>
              <w:pStyle w:val="a3"/>
              <w:jc w:val="center"/>
              <w:rPr>
                <w:rFonts w:ascii="Helvetica" w:hAnsi="Helvetica"/>
                <w:sz w:val="18"/>
                <w:szCs w:val="18"/>
              </w:rPr>
            </w:pPr>
            <w:r w:rsidRPr="00E043E7">
              <w:rPr>
                <w:rFonts w:ascii="Helvetica" w:hAnsi="Helvetica"/>
                <w:sz w:val="18"/>
                <w:szCs w:val="18"/>
              </w:rPr>
              <w:t>4=2/1*3/100</w:t>
            </w:r>
          </w:p>
        </w:tc>
      </w:tr>
      <w:tr w:rsidR="005F08CC" w:rsidRPr="00E043E7" w:rsidTr="001359F4">
        <w:tc>
          <w:tcPr>
            <w:tcW w:w="2376" w:type="dxa"/>
          </w:tcPr>
          <w:p w:rsidR="005F08CC" w:rsidRPr="00E043E7" w:rsidRDefault="005F08CC" w:rsidP="00A36941">
            <w:pPr>
              <w:pStyle w:val="a3"/>
              <w:jc w:val="center"/>
              <w:rPr>
                <w:szCs w:val="24"/>
              </w:rPr>
            </w:pPr>
            <w:r w:rsidRPr="00E043E7">
              <w:rPr>
                <w:szCs w:val="24"/>
              </w:rPr>
              <w:t>58,891</w:t>
            </w:r>
          </w:p>
        </w:tc>
        <w:tc>
          <w:tcPr>
            <w:tcW w:w="2237" w:type="dxa"/>
          </w:tcPr>
          <w:p w:rsidR="005F08CC" w:rsidRPr="00E043E7" w:rsidRDefault="005F08CC" w:rsidP="00A36941">
            <w:pPr>
              <w:pStyle w:val="a3"/>
              <w:jc w:val="center"/>
              <w:rPr>
                <w:szCs w:val="24"/>
              </w:rPr>
            </w:pPr>
            <w:r w:rsidRPr="00E043E7">
              <w:rPr>
                <w:szCs w:val="24"/>
              </w:rPr>
              <w:t>181 025,8</w:t>
            </w:r>
          </w:p>
        </w:tc>
        <w:tc>
          <w:tcPr>
            <w:tcW w:w="2160" w:type="dxa"/>
          </w:tcPr>
          <w:p w:rsidR="005F08CC" w:rsidRPr="00E043E7" w:rsidRDefault="005F08CC" w:rsidP="00A36941">
            <w:pPr>
              <w:pStyle w:val="a3"/>
              <w:jc w:val="center"/>
              <w:rPr>
                <w:szCs w:val="24"/>
              </w:rPr>
            </w:pPr>
            <w:r w:rsidRPr="00E043E7">
              <w:rPr>
                <w:szCs w:val="24"/>
              </w:rPr>
              <w:t>64</w:t>
            </w:r>
          </w:p>
        </w:tc>
        <w:tc>
          <w:tcPr>
            <w:tcW w:w="2549" w:type="dxa"/>
          </w:tcPr>
          <w:p w:rsidR="005F08CC" w:rsidRPr="00E043E7" w:rsidRDefault="005F08CC" w:rsidP="00A36941">
            <w:pPr>
              <w:pStyle w:val="a3"/>
              <w:jc w:val="center"/>
              <w:rPr>
                <w:szCs w:val="24"/>
              </w:rPr>
            </w:pPr>
            <w:r w:rsidRPr="00E043E7">
              <w:rPr>
                <w:szCs w:val="24"/>
              </w:rPr>
              <w:t>1967,30</w:t>
            </w:r>
          </w:p>
        </w:tc>
      </w:tr>
    </w:tbl>
    <w:p w:rsidR="005F08CC" w:rsidRPr="00E043E7" w:rsidRDefault="005F08CC" w:rsidP="003855E4">
      <w:pPr>
        <w:autoSpaceDE w:val="0"/>
        <w:autoSpaceDN w:val="0"/>
        <w:adjustRightInd w:val="0"/>
        <w:ind w:firstLine="708"/>
        <w:jc w:val="both"/>
        <w:rPr>
          <w:sz w:val="26"/>
          <w:szCs w:val="26"/>
          <w:lang w:val="uk-UA"/>
        </w:rPr>
      </w:pPr>
    </w:p>
    <w:p w:rsidR="005F08CC" w:rsidRPr="00E043E7" w:rsidRDefault="005F08CC" w:rsidP="003855E4">
      <w:pPr>
        <w:autoSpaceDE w:val="0"/>
        <w:autoSpaceDN w:val="0"/>
        <w:adjustRightInd w:val="0"/>
        <w:ind w:firstLine="708"/>
        <w:jc w:val="both"/>
        <w:rPr>
          <w:sz w:val="28"/>
          <w:szCs w:val="28"/>
          <w:lang w:val="uk-UA"/>
        </w:rPr>
      </w:pPr>
      <w:r w:rsidRPr="00E043E7">
        <w:rPr>
          <w:sz w:val="28"/>
          <w:szCs w:val="28"/>
          <w:lang w:val="uk-UA"/>
        </w:rPr>
        <w:t xml:space="preserve">Враховуючи, що обсяг надходжень податку на доходи фізичних осіб на </w:t>
      </w:r>
      <w:r w:rsidRPr="00E043E7">
        <w:rPr>
          <w:sz w:val="28"/>
          <w:szCs w:val="28"/>
          <w:lang w:val="uk-UA"/>
        </w:rPr>
        <w:br/>
        <w:t xml:space="preserve">1 жителя бюджету міської територіальної громади становить 1967,30 грн, індекс податкоспроможності менше значення 0,9 (1967,30/5044,10=0,390), застосовується базова дотація. </w:t>
      </w:r>
    </w:p>
    <w:p w:rsidR="005F08CC" w:rsidRPr="00E043E7" w:rsidRDefault="005F08CC" w:rsidP="00A453E7">
      <w:pPr>
        <w:tabs>
          <w:tab w:val="left" w:pos="-5245"/>
          <w:tab w:val="left" w:pos="142"/>
          <w:tab w:val="left" w:pos="426"/>
          <w:tab w:val="left" w:pos="567"/>
          <w:tab w:val="left" w:pos="709"/>
          <w:tab w:val="left" w:pos="851"/>
        </w:tabs>
        <w:ind w:right="-2" w:firstLine="629"/>
        <w:jc w:val="both"/>
        <w:rPr>
          <w:sz w:val="28"/>
          <w:szCs w:val="28"/>
          <w:lang w:val="uk-UA"/>
        </w:rPr>
      </w:pPr>
      <w:r w:rsidRPr="00E043E7">
        <w:rPr>
          <w:sz w:val="28"/>
          <w:szCs w:val="28"/>
        </w:rPr>
        <w:t>За результат</w:t>
      </w:r>
      <w:proofErr w:type="spellStart"/>
      <w:r w:rsidRPr="00E043E7">
        <w:rPr>
          <w:sz w:val="28"/>
          <w:szCs w:val="28"/>
          <w:lang w:val="uk-UA"/>
        </w:rPr>
        <w:t>ами</w:t>
      </w:r>
      <w:proofErr w:type="spellEnd"/>
      <w:r w:rsidRPr="00E043E7">
        <w:rPr>
          <w:sz w:val="28"/>
          <w:szCs w:val="28"/>
          <w:lang w:val="uk-UA"/>
        </w:rPr>
        <w:t xml:space="preserve"> </w:t>
      </w:r>
      <w:proofErr w:type="spellStart"/>
      <w:r w:rsidRPr="00E043E7">
        <w:rPr>
          <w:sz w:val="28"/>
          <w:szCs w:val="28"/>
        </w:rPr>
        <w:t>розрахунку</w:t>
      </w:r>
      <w:proofErr w:type="spellEnd"/>
      <w:r w:rsidRPr="00E043E7">
        <w:rPr>
          <w:sz w:val="28"/>
          <w:szCs w:val="28"/>
          <w:lang w:val="uk-UA"/>
        </w:rPr>
        <w:t xml:space="preserve"> </w:t>
      </w:r>
      <w:proofErr w:type="spellStart"/>
      <w:r w:rsidRPr="00E043E7">
        <w:rPr>
          <w:sz w:val="28"/>
          <w:szCs w:val="28"/>
        </w:rPr>
        <w:t>обсяг</w:t>
      </w:r>
      <w:proofErr w:type="spellEnd"/>
      <w:r w:rsidRPr="00E043E7">
        <w:rPr>
          <w:sz w:val="28"/>
          <w:szCs w:val="28"/>
        </w:rPr>
        <w:t xml:space="preserve"> </w:t>
      </w:r>
      <w:proofErr w:type="spellStart"/>
      <w:r w:rsidRPr="00E043E7">
        <w:rPr>
          <w:sz w:val="28"/>
          <w:szCs w:val="28"/>
        </w:rPr>
        <w:t>базової</w:t>
      </w:r>
      <w:proofErr w:type="spellEnd"/>
      <w:r w:rsidRPr="00E043E7">
        <w:rPr>
          <w:sz w:val="28"/>
          <w:szCs w:val="28"/>
        </w:rPr>
        <w:t xml:space="preserve"> </w:t>
      </w:r>
      <w:proofErr w:type="spellStart"/>
      <w:r w:rsidRPr="00E043E7">
        <w:rPr>
          <w:sz w:val="28"/>
          <w:szCs w:val="28"/>
        </w:rPr>
        <w:t>дотації</w:t>
      </w:r>
      <w:proofErr w:type="spellEnd"/>
      <w:r w:rsidRPr="00E043E7">
        <w:rPr>
          <w:sz w:val="28"/>
          <w:szCs w:val="28"/>
          <w:lang w:val="uk-UA"/>
        </w:rPr>
        <w:t xml:space="preserve"> з державного бюджету </w:t>
      </w:r>
      <w:r w:rsidRPr="00E043E7">
        <w:rPr>
          <w:sz w:val="28"/>
          <w:szCs w:val="28"/>
        </w:rPr>
        <w:t>становить</w:t>
      </w:r>
      <w:r w:rsidRPr="00E043E7">
        <w:rPr>
          <w:sz w:val="28"/>
          <w:szCs w:val="28"/>
          <w:lang w:val="uk-UA"/>
        </w:rPr>
        <w:t xml:space="preserve"> 121 192,2 тис</w:t>
      </w:r>
      <w:proofErr w:type="gramStart"/>
      <w:r w:rsidRPr="00E043E7">
        <w:rPr>
          <w:sz w:val="28"/>
          <w:szCs w:val="28"/>
          <w:lang w:val="uk-UA"/>
        </w:rPr>
        <w:t>.</w:t>
      </w:r>
      <w:proofErr w:type="gramEnd"/>
      <w:r w:rsidRPr="00E043E7">
        <w:rPr>
          <w:sz w:val="28"/>
          <w:szCs w:val="28"/>
          <w:lang w:val="uk-UA"/>
        </w:rPr>
        <w:t xml:space="preserve"> </w:t>
      </w:r>
      <w:proofErr w:type="gramStart"/>
      <w:r w:rsidRPr="00E043E7">
        <w:rPr>
          <w:sz w:val="28"/>
          <w:szCs w:val="28"/>
          <w:lang w:val="uk-UA"/>
        </w:rPr>
        <w:t>г</w:t>
      </w:r>
      <w:proofErr w:type="gramEnd"/>
      <w:r w:rsidRPr="00E043E7">
        <w:rPr>
          <w:sz w:val="28"/>
          <w:szCs w:val="28"/>
          <w:lang w:val="uk-UA"/>
        </w:rPr>
        <w:t>рн ((4539,69-1967,30)*0,8*58,891).</w:t>
      </w:r>
    </w:p>
    <w:p w:rsidR="005F08CC" w:rsidRPr="00E043E7" w:rsidRDefault="005F08CC" w:rsidP="00812274">
      <w:pPr>
        <w:tabs>
          <w:tab w:val="left" w:pos="0"/>
        </w:tabs>
        <w:jc w:val="both"/>
        <w:rPr>
          <w:sz w:val="28"/>
          <w:szCs w:val="28"/>
          <w:lang w:val="uk-UA"/>
        </w:rPr>
      </w:pPr>
      <w:r w:rsidRPr="00E043E7">
        <w:rPr>
          <w:sz w:val="28"/>
          <w:szCs w:val="28"/>
          <w:lang w:val="uk-UA"/>
        </w:rPr>
        <w:tab/>
        <w:t>На 2023 рік для бюджету міської територіальної громади згідно з додатком № 5 до Закону України «Про Державний бюджет України на 2023 рік» затверджено базову дотацію в сумі 121 192,2 тис. грн.</w:t>
      </w:r>
    </w:p>
    <w:p w:rsidR="005F08CC" w:rsidRPr="001A58AA" w:rsidRDefault="005F08CC" w:rsidP="0078170F">
      <w:pPr>
        <w:tabs>
          <w:tab w:val="left" w:pos="0"/>
        </w:tabs>
        <w:jc w:val="both"/>
        <w:rPr>
          <w:sz w:val="28"/>
          <w:szCs w:val="28"/>
          <w:lang w:val="uk-UA"/>
        </w:rPr>
      </w:pPr>
      <w:r w:rsidRPr="00E043E7">
        <w:rPr>
          <w:sz w:val="28"/>
          <w:szCs w:val="28"/>
          <w:lang w:val="uk-UA"/>
        </w:rPr>
        <w:tab/>
        <w:t xml:space="preserve">Обсяг освітньої субвенції, яка передбачена в державному бюджеті на 2023 рік, не розподілений між бюджетами територіальних громад. Кабінет Міністрів України здійснить розподіл освітньої субвенції між місцевими </w:t>
      </w:r>
      <w:r w:rsidRPr="001A58AA">
        <w:rPr>
          <w:sz w:val="28"/>
          <w:szCs w:val="28"/>
          <w:lang w:val="uk-UA"/>
        </w:rPr>
        <w:t xml:space="preserve">бюджетами на основі </w:t>
      </w:r>
      <w:proofErr w:type="spellStart"/>
      <w:r w:rsidRPr="001A58AA">
        <w:rPr>
          <w:sz w:val="28"/>
          <w:szCs w:val="28"/>
          <w:lang w:val="uk-UA"/>
        </w:rPr>
        <w:t>верифікованих</w:t>
      </w:r>
      <w:proofErr w:type="spellEnd"/>
      <w:r w:rsidRPr="001A58AA">
        <w:rPr>
          <w:sz w:val="28"/>
          <w:szCs w:val="28"/>
          <w:lang w:val="uk-UA"/>
        </w:rPr>
        <w:t xml:space="preserve"> Міністерством освіти та науки України даних про кількість учнів.  </w:t>
      </w:r>
    </w:p>
    <w:p w:rsidR="005F08CC" w:rsidRPr="001A58AA" w:rsidRDefault="005F08CC" w:rsidP="0078170F">
      <w:pPr>
        <w:autoSpaceDE w:val="0"/>
        <w:autoSpaceDN w:val="0"/>
        <w:adjustRightInd w:val="0"/>
        <w:ind w:firstLine="708"/>
        <w:jc w:val="both"/>
        <w:rPr>
          <w:sz w:val="28"/>
          <w:szCs w:val="28"/>
          <w:lang w:val="uk-UA"/>
        </w:rPr>
      </w:pPr>
      <w:r w:rsidRPr="001A58AA">
        <w:rPr>
          <w:sz w:val="28"/>
          <w:szCs w:val="28"/>
          <w:lang w:val="uk-UA"/>
        </w:rPr>
        <w:t xml:space="preserve">Субвенція з державного бюджету на виконання інвестиційних проектів на 2023 рік бюджету міської територіальної громади не передбачена. </w:t>
      </w:r>
    </w:p>
    <w:p w:rsidR="005F08CC" w:rsidRPr="001A58AA" w:rsidRDefault="005F08CC" w:rsidP="0078170F">
      <w:pPr>
        <w:autoSpaceDE w:val="0"/>
        <w:autoSpaceDN w:val="0"/>
        <w:adjustRightInd w:val="0"/>
        <w:ind w:firstLine="708"/>
        <w:jc w:val="both"/>
        <w:rPr>
          <w:sz w:val="28"/>
          <w:szCs w:val="28"/>
          <w:lang w:val="uk-UA"/>
        </w:rPr>
      </w:pPr>
      <w:r w:rsidRPr="001A58AA">
        <w:rPr>
          <w:sz w:val="28"/>
          <w:szCs w:val="28"/>
          <w:lang w:val="uk-UA"/>
        </w:rPr>
        <w:t>Відповідно до розпорядження начальника Херсонської обласної військової адміністрації від 09 грудня 2022 року № 329 «Про розподіл між місцевими бюджетами області додаткової дотації з державного бюджету місцевим бюджетам на здійснення переданих з державного бюджету видатків з утримання закладів освіти та охорони здоров’я на 2023 рік» у проекті бюджету міської територіальної громади на 2023 рік передбачено додаткову дотацію з обласного бюджету в сумі 1 748,1 тис. грн на здійснення переданих з державного бюджету видатків з утримання закладів освіти, у 2022 році така дотація не передбачалась.</w:t>
      </w:r>
    </w:p>
    <w:p w:rsidR="005F08CC" w:rsidRDefault="005F08CC" w:rsidP="00463189">
      <w:pPr>
        <w:autoSpaceDE w:val="0"/>
        <w:autoSpaceDN w:val="0"/>
        <w:adjustRightInd w:val="0"/>
        <w:ind w:firstLine="708"/>
        <w:jc w:val="both"/>
        <w:rPr>
          <w:bCs/>
          <w:sz w:val="28"/>
          <w:szCs w:val="28"/>
          <w:lang w:val="uk-UA"/>
        </w:rPr>
      </w:pPr>
      <w:r w:rsidRPr="001A58AA">
        <w:rPr>
          <w:sz w:val="28"/>
          <w:szCs w:val="28"/>
          <w:lang w:val="uk-UA"/>
        </w:rPr>
        <w:lastRenderedPageBreak/>
        <w:t>За відсутності доведеного Департаментом фінансів Херсонської обласної</w:t>
      </w:r>
      <w:r w:rsidRPr="00E043E7">
        <w:rPr>
          <w:sz w:val="28"/>
          <w:szCs w:val="28"/>
          <w:lang w:val="uk-UA"/>
        </w:rPr>
        <w:t xml:space="preserve"> державної адміністрації обсягу субвенцій з обласного бюджету в проекті бюджету міської територіальної громади на 2023 рік не передбачено наступні субвенції: на здійснення переданих видатків у сфері освіти за рахунок коштів освітньої субвенції; на надання державної підтримки особам з особливими освітніми потребами; </w:t>
      </w:r>
      <w:r w:rsidRPr="00E043E7">
        <w:rPr>
          <w:bCs/>
          <w:sz w:val="28"/>
          <w:szCs w:val="28"/>
          <w:lang w:val="uk-UA"/>
        </w:rPr>
        <w:t>на проведення витрат на поховання учасників бойових дій і осіб з інвалідністю внаслідок війни та для надання пільг на медичне обслуговування громадянам, які постраждали внаслідок Чорнобильської катастрофи.</w:t>
      </w:r>
    </w:p>
    <w:p w:rsidR="005F08CC" w:rsidRPr="00E043E7" w:rsidRDefault="005F08CC" w:rsidP="00463189">
      <w:pPr>
        <w:autoSpaceDE w:val="0"/>
        <w:autoSpaceDN w:val="0"/>
        <w:adjustRightInd w:val="0"/>
        <w:ind w:firstLine="708"/>
        <w:jc w:val="both"/>
        <w:rPr>
          <w:sz w:val="28"/>
          <w:szCs w:val="28"/>
          <w:lang w:val="uk-UA"/>
        </w:rPr>
      </w:pPr>
    </w:p>
    <w:p w:rsidR="005F08CC" w:rsidRPr="00E043E7" w:rsidRDefault="005F08CC" w:rsidP="0078170F">
      <w:pPr>
        <w:pStyle w:val="a7"/>
        <w:rPr>
          <w:iCs/>
          <w:sz w:val="28"/>
          <w:szCs w:val="28"/>
          <w:lang w:val="uk-UA"/>
        </w:rPr>
      </w:pPr>
    </w:p>
    <w:p w:rsidR="005F08CC" w:rsidRPr="00E043E7" w:rsidRDefault="005F08CC" w:rsidP="0078170F">
      <w:pPr>
        <w:pStyle w:val="a7"/>
        <w:rPr>
          <w:iCs/>
          <w:sz w:val="28"/>
          <w:szCs w:val="28"/>
          <w:lang w:val="uk-UA"/>
        </w:rPr>
      </w:pPr>
      <w:r w:rsidRPr="00E043E7">
        <w:rPr>
          <w:iCs/>
          <w:sz w:val="28"/>
          <w:szCs w:val="28"/>
          <w:lang w:val="uk-UA"/>
        </w:rPr>
        <w:t>Інформація щодо погашення місцевого боргу,</w:t>
      </w:r>
    </w:p>
    <w:p w:rsidR="005F08CC" w:rsidRPr="00E043E7" w:rsidRDefault="005F08CC" w:rsidP="0078170F">
      <w:pPr>
        <w:pStyle w:val="a7"/>
        <w:rPr>
          <w:iCs/>
          <w:sz w:val="28"/>
          <w:szCs w:val="28"/>
          <w:lang w:val="uk-UA"/>
        </w:rPr>
      </w:pPr>
      <w:r w:rsidRPr="00E043E7">
        <w:rPr>
          <w:iCs/>
          <w:sz w:val="28"/>
          <w:szCs w:val="28"/>
          <w:lang w:val="uk-UA"/>
        </w:rPr>
        <w:t>обсягів та умов місцевих запозичень</w:t>
      </w:r>
    </w:p>
    <w:p w:rsidR="005F08CC" w:rsidRPr="00E043E7" w:rsidRDefault="005F08CC" w:rsidP="0078170F">
      <w:pPr>
        <w:pStyle w:val="a7"/>
        <w:rPr>
          <w:b w:val="0"/>
          <w:i/>
          <w:iCs/>
          <w:sz w:val="28"/>
          <w:szCs w:val="28"/>
          <w:lang w:val="uk-UA"/>
        </w:rPr>
      </w:pPr>
      <w:r w:rsidRPr="00E043E7">
        <w:rPr>
          <w:b w:val="0"/>
          <w:i/>
          <w:iCs/>
          <w:sz w:val="28"/>
          <w:szCs w:val="28"/>
          <w:lang w:val="uk-UA"/>
        </w:rPr>
        <w:t>(</w:t>
      </w:r>
      <w:proofErr w:type="spellStart"/>
      <w:r w:rsidRPr="00E043E7">
        <w:rPr>
          <w:b w:val="0"/>
          <w:i/>
          <w:iCs/>
          <w:sz w:val="28"/>
          <w:szCs w:val="28"/>
          <w:lang w:val="uk-UA"/>
        </w:rPr>
        <w:t>п.п</w:t>
      </w:r>
      <w:proofErr w:type="spellEnd"/>
      <w:r w:rsidRPr="00E043E7">
        <w:rPr>
          <w:b w:val="0"/>
          <w:i/>
          <w:iCs/>
          <w:sz w:val="28"/>
          <w:szCs w:val="28"/>
          <w:lang w:val="uk-UA"/>
        </w:rPr>
        <w:t>. ґ) п.1 ч.1 ст. 76 Бюджетного кодексу України)</w:t>
      </w:r>
    </w:p>
    <w:p w:rsidR="005F08CC" w:rsidRPr="00E043E7" w:rsidRDefault="005F08CC" w:rsidP="0078170F">
      <w:pPr>
        <w:pStyle w:val="a7"/>
        <w:rPr>
          <w:i/>
          <w:iCs/>
          <w:sz w:val="28"/>
          <w:szCs w:val="28"/>
          <w:lang w:val="uk-UA"/>
        </w:rPr>
      </w:pPr>
    </w:p>
    <w:p w:rsidR="005F08CC" w:rsidRPr="00E043E7" w:rsidRDefault="005F08CC" w:rsidP="0078170F">
      <w:pPr>
        <w:pStyle w:val="rvps2"/>
        <w:shd w:val="clear" w:color="auto" w:fill="FFFFFF"/>
        <w:spacing w:before="0" w:beforeAutospacing="0" w:after="0" w:afterAutospacing="0"/>
        <w:ind w:firstLine="448"/>
        <w:jc w:val="both"/>
        <w:rPr>
          <w:color w:val="000000"/>
          <w:sz w:val="28"/>
          <w:szCs w:val="28"/>
          <w:lang w:val="uk-UA"/>
        </w:rPr>
      </w:pPr>
      <w:r w:rsidRPr="00E043E7">
        <w:rPr>
          <w:iCs/>
          <w:sz w:val="28"/>
          <w:szCs w:val="28"/>
          <w:lang w:val="uk-UA"/>
        </w:rPr>
        <w:tab/>
        <w:t xml:space="preserve">Відповідно до частини 3 статті 16 Бюджетного кодексу України </w:t>
      </w:r>
      <w:r w:rsidRPr="00E043E7">
        <w:rPr>
          <w:color w:val="000000"/>
          <w:sz w:val="28"/>
          <w:szCs w:val="28"/>
          <w:lang w:val="uk-UA"/>
        </w:rPr>
        <w:t>міські ради мають право здійснювати місцеві внутрішні та зовнішні запозичення (</w:t>
      </w:r>
      <w:r w:rsidRPr="00E043E7">
        <w:rPr>
          <w:color w:val="000000"/>
          <w:sz w:val="28"/>
          <w:szCs w:val="28"/>
          <w:shd w:val="clear" w:color="auto" w:fill="FFFFFF"/>
          <w:lang w:val="uk-UA"/>
        </w:rPr>
        <w:t>шляхом отримання кредитів (позик) від міжнародних фінансових організацій)</w:t>
      </w:r>
      <w:r w:rsidRPr="00E043E7">
        <w:rPr>
          <w:color w:val="000000"/>
          <w:sz w:val="28"/>
          <w:szCs w:val="28"/>
          <w:lang w:val="uk-UA"/>
        </w:rPr>
        <w:t xml:space="preserve"> з метою фінансування бюджету розвитку.</w:t>
      </w:r>
    </w:p>
    <w:p w:rsidR="005F08CC" w:rsidRPr="00E043E7" w:rsidRDefault="005F08CC" w:rsidP="0078170F">
      <w:pPr>
        <w:pStyle w:val="rvps2"/>
        <w:shd w:val="clear" w:color="auto" w:fill="FFFFFF"/>
        <w:spacing w:before="0" w:beforeAutospacing="0" w:after="0" w:afterAutospacing="0"/>
        <w:ind w:firstLine="450"/>
        <w:jc w:val="both"/>
        <w:rPr>
          <w:color w:val="000000"/>
          <w:sz w:val="28"/>
          <w:szCs w:val="28"/>
          <w:lang w:val="uk-UA"/>
        </w:rPr>
      </w:pPr>
      <w:r w:rsidRPr="00E043E7">
        <w:rPr>
          <w:color w:val="000000"/>
          <w:sz w:val="28"/>
          <w:szCs w:val="28"/>
          <w:lang w:val="uk-UA"/>
        </w:rPr>
        <w:tab/>
        <w:t xml:space="preserve">У 2022 році рішення щодо здійснення запозичень міською радою не приймались, відповідно станом на 01.12.2022 року борг відсутній.  </w:t>
      </w:r>
    </w:p>
    <w:p w:rsidR="005F08CC" w:rsidRPr="00E043E7" w:rsidRDefault="005F08CC" w:rsidP="0078170F">
      <w:pPr>
        <w:pStyle w:val="a7"/>
        <w:jc w:val="both"/>
        <w:rPr>
          <w:b w:val="0"/>
          <w:iCs/>
          <w:sz w:val="28"/>
          <w:szCs w:val="28"/>
          <w:lang w:val="uk-UA"/>
        </w:rPr>
      </w:pPr>
      <w:r w:rsidRPr="00E043E7">
        <w:rPr>
          <w:b w:val="0"/>
          <w:iCs/>
          <w:sz w:val="28"/>
          <w:szCs w:val="28"/>
          <w:lang w:val="uk-UA"/>
        </w:rPr>
        <w:tab/>
        <w:t xml:space="preserve">Станом на 01 грудня 2022 року по бюджету міської територіальної громади рахується залишок непогашеної середньострокової позики в сумі </w:t>
      </w:r>
      <w:r w:rsidRPr="00E043E7">
        <w:rPr>
          <w:b w:val="0"/>
          <w:iCs/>
          <w:sz w:val="28"/>
          <w:szCs w:val="28"/>
          <w:lang w:val="uk-UA"/>
        </w:rPr>
        <w:br/>
        <w:t xml:space="preserve">11 761,3 тис. грн, у тому числі: за 2013 рік – 9 747,7 тис. грн, 2011 рік – </w:t>
      </w:r>
      <w:r w:rsidRPr="00E043E7">
        <w:rPr>
          <w:b w:val="0"/>
          <w:iCs/>
          <w:sz w:val="28"/>
          <w:szCs w:val="28"/>
          <w:lang w:val="uk-UA"/>
        </w:rPr>
        <w:br/>
        <w:t>1 700,0 тис. грн та 2010 рік – 313,6 тис. грн.</w:t>
      </w:r>
    </w:p>
    <w:p w:rsidR="005F08CC" w:rsidRPr="00E043E7" w:rsidRDefault="005F08CC" w:rsidP="0078170F">
      <w:pPr>
        <w:jc w:val="both"/>
        <w:rPr>
          <w:sz w:val="28"/>
          <w:szCs w:val="28"/>
          <w:lang w:val="uk-UA"/>
        </w:rPr>
      </w:pPr>
    </w:p>
    <w:p w:rsidR="005F08CC" w:rsidRDefault="005F08CC" w:rsidP="0078170F">
      <w:pPr>
        <w:jc w:val="both"/>
        <w:rPr>
          <w:sz w:val="28"/>
          <w:szCs w:val="28"/>
          <w:highlight w:val="green"/>
          <w:lang w:val="uk-UA"/>
        </w:rPr>
      </w:pPr>
    </w:p>
    <w:p w:rsidR="005145DA" w:rsidRDefault="005145DA" w:rsidP="0078170F">
      <w:pPr>
        <w:jc w:val="both"/>
        <w:rPr>
          <w:sz w:val="28"/>
          <w:szCs w:val="28"/>
          <w:highlight w:val="green"/>
          <w:lang w:val="uk-UA"/>
        </w:rPr>
      </w:pPr>
    </w:p>
    <w:p w:rsidR="005F08CC" w:rsidRPr="003855E4" w:rsidRDefault="005F08CC" w:rsidP="0078170F">
      <w:pPr>
        <w:jc w:val="both"/>
        <w:rPr>
          <w:sz w:val="28"/>
          <w:szCs w:val="28"/>
          <w:highlight w:val="green"/>
          <w:lang w:val="uk-UA"/>
        </w:rPr>
      </w:pPr>
    </w:p>
    <w:p w:rsidR="005F08CC" w:rsidRPr="003855E4" w:rsidRDefault="005F08CC" w:rsidP="0078170F">
      <w:pPr>
        <w:rPr>
          <w:sz w:val="28"/>
          <w:szCs w:val="28"/>
        </w:rPr>
      </w:pPr>
      <w:r w:rsidRPr="003855E4">
        <w:rPr>
          <w:sz w:val="28"/>
          <w:szCs w:val="28"/>
          <w:lang w:val="uk-UA"/>
        </w:rPr>
        <w:t>Начальник фінансового управління</w:t>
      </w:r>
      <w:r w:rsidRPr="003855E4">
        <w:rPr>
          <w:sz w:val="28"/>
          <w:szCs w:val="28"/>
          <w:lang w:val="uk-UA"/>
        </w:rPr>
        <w:tab/>
      </w:r>
      <w:r w:rsidRPr="003855E4">
        <w:rPr>
          <w:sz w:val="28"/>
          <w:szCs w:val="28"/>
          <w:lang w:val="uk-UA"/>
        </w:rPr>
        <w:tab/>
      </w:r>
      <w:r w:rsidRPr="003855E4">
        <w:rPr>
          <w:sz w:val="28"/>
          <w:szCs w:val="28"/>
          <w:lang w:val="uk-UA"/>
        </w:rPr>
        <w:tab/>
      </w:r>
      <w:r w:rsidRPr="003855E4">
        <w:rPr>
          <w:sz w:val="28"/>
          <w:szCs w:val="28"/>
          <w:lang w:val="uk-UA"/>
        </w:rPr>
        <w:tab/>
      </w:r>
      <w:r>
        <w:rPr>
          <w:sz w:val="28"/>
          <w:szCs w:val="28"/>
          <w:lang w:val="uk-UA"/>
        </w:rPr>
        <w:tab/>
      </w:r>
      <w:bookmarkStart w:id="4" w:name="_GoBack"/>
      <w:bookmarkEnd w:id="4"/>
      <w:r>
        <w:rPr>
          <w:sz w:val="28"/>
          <w:szCs w:val="28"/>
          <w:lang w:val="uk-UA"/>
        </w:rPr>
        <w:t>І</w:t>
      </w:r>
      <w:r w:rsidRPr="003855E4">
        <w:rPr>
          <w:sz w:val="28"/>
          <w:szCs w:val="28"/>
          <w:lang w:val="uk-UA"/>
        </w:rPr>
        <w:t>рина ФУРСЄЄВА</w:t>
      </w:r>
    </w:p>
    <w:sectPr w:rsidR="005F08CC" w:rsidRPr="003855E4" w:rsidSect="005145DA">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altName w:val="Tahom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altName w:val="Century Gothic"/>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Open Sans">
    <w:altName w:val="Times New Roman"/>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5A8CB0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B762C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B720E35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44CA2E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398887D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CCEF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5E04B0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3CEA39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E6E573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EE26B646"/>
    <w:lvl w:ilvl="0">
      <w:start w:val="1"/>
      <w:numFmt w:val="bullet"/>
      <w:lvlText w:val=""/>
      <w:lvlJc w:val="left"/>
      <w:pPr>
        <w:tabs>
          <w:tab w:val="num" w:pos="360"/>
        </w:tabs>
        <w:ind w:left="360" w:hanging="360"/>
      </w:pPr>
      <w:rPr>
        <w:rFonts w:ascii="Symbol" w:hAnsi="Symbol" w:hint="default"/>
      </w:rPr>
    </w:lvl>
  </w:abstractNum>
  <w:abstractNum w:abstractNumId="10">
    <w:nsid w:val="031B57B9"/>
    <w:multiLevelType w:val="hybridMultilevel"/>
    <w:tmpl w:val="532052E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051472E3"/>
    <w:multiLevelType w:val="hybridMultilevel"/>
    <w:tmpl w:val="C854BB10"/>
    <w:lvl w:ilvl="0" w:tplc="0419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07D65E1C"/>
    <w:multiLevelType w:val="hybridMultilevel"/>
    <w:tmpl w:val="38187038"/>
    <w:lvl w:ilvl="0" w:tplc="0419000B">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3">
    <w:nsid w:val="0DEE05A6"/>
    <w:multiLevelType w:val="hybridMultilevel"/>
    <w:tmpl w:val="CA501BDA"/>
    <w:lvl w:ilvl="0" w:tplc="0419000B">
      <w:start w:val="1"/>
      <w:numFmt w:val="bullet"/>
      <w:lvlText w:val=""/>
      <w:lvlJc w:val="left"/>
      <w:pPr>
        <w:ind w:left="1428" w:hanging="360"/>
      </w:pPr>
      <w:rPr>
        <w:rFonts w:ascii="Wingdings" w:hAnsi="Wingdings" w:hint="default"/>
        <w:b/>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0DF22797"/>
    <w:multiLevelType w:val="hybridMultilevel"/>
    <w:tmpl w:val="6E5660E6"/>
    <w:lvl w:ilvl="0" w:tplc="6120770C">
      <w:start w:val="140"/>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0F8A5441"/>
    <w:multiLevelType w:val="hybridMultilevel"/>
    <w:tmpl w:val="22103A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155A44C5"/>
    <w:multiLevelType w:val="hybridMultilevel"/>
    <w:tmpl w:val="462EE1C0"/>
    <w:lvl w:ilvl="0" w:tplc="5F10438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178A47D0"/>
    <w:multiLevelType w:val="hybridMultilevel"/>
    <w:tmpl w:val="7D964B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83C5EE1"/>
    <w:multiLevelType w:val="hybridMultilevel"/>
    <w:tmpl w:val="3A74EAF4"/>
    <w:lvl w:ilvl="0" w:tplc="3280BEEE">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1AB97096"/>
    <w:multiLevelType w:val="hybridMultilevel"/>
    <w:tmpl w:val="DD5EE216"/>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start w:val="1"/>
      <w:numFmt w:val="bullet"/>
      <w:lvlText w:val="o"/>
      <w:lvlJc w:val="left"/>
      <w:pPr>
        <w:tabs>
          <w:tab w:val="num" w:pos="4167"/>
        </w:tabs>
        <w:ind w:left="4167" w:hanging="360"/>
      </w:pPr>
      <w:rPr>
        <w:rFonts w:ascii="Courier New" w:hAnsi="Courier New" w:hint="default"/>
      </w:rPr>
    </w:lvl>
    <w:lvl w:ilvl="5" w:tplc="FFFFFFFF">
      <w:start w:val="1"/>
      <w:numFmt w:val="bullet"/>
      <w:lvlText w:val=""/>
      <w:lvlJc w:val="left"/>
      <w:pPr>
        <w:tabs>
          <w:tab w:val="num" w:pos="4887"/>
        </w:tabs>
        <w:ind w:left="4887" w:hanging="360"/>
      </w:pPr>
      <w:rPr>
        <w:rFonts w:ascii="Wingdings" w:hAnsi="Wingdings" w:hint="default"/>
      </w:rPr>
    </w:lvl>
    <w:lvl w:ilvl="6" w:tplc="FFFFFFFF">
      <w:start w:val="1"/>
      <w:numFmt w:val="bullet"/>
      <w:lvlText w:val=""/>
      <w:lvlJc w:val="left"/>
      <w:pPr>
        <w:tabs>
          <w:tab w:val="num" w:pos="5607"/>
        </w:tabs>
        <w:ind w:left="5607" w:hanging="360"/>
      </w:pPr>
      <w:rPr>
        <w:rFonts w:ascii="Symbol" w:hAnsi="Symbol" w:hint="default"/>
      </w:rPr>
    </w:lvl>
    <w:lvl w:ilvl="7" w:tplc="FFFFFFFF">
      <w:start w:val="1"/>
      <w:numFmt w:val="bullet"/>
      <w:lvlText w:val="o"/>
      <w:lvlJc w:val="left"/>
      <w:pPr>
        <w:tabs>
          <w:tab w:val="num" w:pos="6327"/>
        </w:tabs>
        <w:ind w:left="6327" w:hanging="360"/>
      </w:pPr>
      <w:rPr>
        <w:rFonts w:ascii="Courier New" w:hAnsi="Courier New" w:hint="default"/>
      </w:rPr>
    </w:lvl>
    <w:lvl w:ilvl="8" w:tplc="FFFFFFFF">
      <w:start w:val="1"/>
      <w:numFmt w:val="bullet"/>
      <w:lvlText w:val=""/>
      <w:lvlJc w:val="left"/>
      <w:pPr>
        <w:tabs>
          <w:tab w:val="num" w:pos="7047"/>
        </w:tabs>
        <w:ind w:left="7047" w:hanging="360"/>
      </w:pPr>
      <w:rPr>
        <w:rFonts w:ascii="Wingdings" w:hAnsi="Wingdings" w:hint="default"/>
      </w:rPr>
    </w:lvl>
  </w:abstractNum>
  <w:abstractNum w:abstractNumId="20">
    <w:nsid w:val="1CB036BB"/>
    <w:multiLevelType w:val="hybridMultilevel"/>
    <w:tmpl w:val="3F980888"/>
    <w:lvl w:ilvl="0" w:tplc="04190001">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2AD607D5"/>
    <w:multiLevelType w:val="hybridMultilevel"/>
    <w:tmpl w:val="86D40D7A"/>
    <w:lvl w:ilvl="0" w:tplc="DC2C3DD6">
      <w:start w:val="1"/>
      <w:numFmt w:val="bullet"/>
      <w:lvlText w:val="-"/>
      <w:lvlJc w:val="left"/>
      <w:pPr>
        <w:ind w:left="1068" w:hanging="360"/>
      </w:pPr>
      <w:rPr>
        <w:rFonts w:ascii="Times New Roman" w:eastAsia="Times New Roman" w:hAnsi="Times New Roman" w:hint="default"/>
      </w:rPr>
    </w:lvl>
    <w:lvl w:ilvl="1" w:tplc="04220003" w:tentative="1">
      <w:start w:val="1"/>
      <w:numFmt w:val="bullet"/>
      <w:lvlText w:val="o"/>
      <w:lvlJc w:val="left"/>
      <w:pPr>
        <w:ind w:left="1788" w:hanging="360"/>
      </w:pPr>
      <w:rPr>
        <w:rFonts w:ascii="Courier New" w:hAnsi="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22">
    <w:nsid w:val="35CC06F9"/>
    <w:multiLevelType w:val="hybridMultilevel"/>
    <w:tmpl w:val="58F2AA9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7737B10"/>
    <w:multiLevelType w:val="hybridMultilevel"/>
    <w:tmpl w:val="F044FCD0"/>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39EE297A"/>
    <w:multiLevelType w:val="hybridMultilevel"/>
    <w:tmpl w:val="EF22AE50"/>
    <w:lvl w:ilvl="0" w:tplc="F0CEB220">
      <w:start w:val="1"/>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5">
    <w:nsid w:val="3AB277B2"/>
    <w:multiLevelType w:val="hybridMultilevel"/>
    <w:tmpl w:val="F3E66F72"/>
    <w:lvl w:ilvl="0" w:tplc="04190001">
      <w:start w:val="1"/>
      <w:numFmt w:val="bullet"/>
      <w:lvlText w:val=""/>
      <w:lvlJc w:val="left"/>
      <w:pPr>
        <w:tabs>
          <w:tab w:val="num" w:pos="720"/>
        </w:tabs>
        <w:ind w:left="720" w:hanging="360"/>
      </w:pPr>
      <w:rPr>
        <w:rFonts w:ascii="Symbol" w:hAnsi="Symbol" w:hint="default"/>
      </w:rPr>
    </w:lvl>
    <w:lvl w:ilvl="1" w:tplc="04190009">
      <w:start w:val="1"/>
      <w:numFmt w:val="bullet"/>
      <w:lvlText w:val=""/>
      <w:lvlJc w:val="left"/>
      <w:pPr>
        <w:tabs>
          <w:tab w:val="num" w:pos="2148"/>
        </w:tabs>
        <w:ind w:left="2148" w:hanging="360"/>
      </w:pPr>
      <w:rPr>
        <w:rFonts w:ascii="Wingdings" w:hAnsi="Wingdings"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3ABC011C"/>
    <w:multiLevelType w:val="hybridMultilevel"/>
    <w:tmpl w:val="5B4E366A"/>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B200A2D"/>
    <w:multiLevelType w:val="hybridMultilevel"/>
    <w:tmpl w:val="F9A00A92"/>
    <w:lvl w:ilvl="0" w:tplc="F7F651DC">
      <w:numFmt w:val="bullet"/>
      <w:lvlText w:val="-"/>
      <w:lvlJc w:val="left"/>
      <w:pPr>
        <w:ind w:left="1068" w:hanging="360"/>
      </w:pPr>
      <w:rPr>
        <w:rFonts w:ascii="Times New Roman" w:eastAsia="Times New Roman" w:hAnsi="Times New Roman" w:hint="default"/>
        <w:i/>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nsid w:val="43986CB8"/>
    <w:multiLevelType w:val="hybridMultilevel"/>
    <w:tmpl w:val="D2AA7A7C"/>
    <w:lvl w:ilvl="0" w:tplc="609CCA86">
      <w:numFmt w:val="bullet"/>
      <w:lvlText w:val="-"/>
      <w:lvlJc w:val="left"/>
      <w:pPr>
        <w:ind w:left="126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9">
    <w:nsid w:val="440E0C28"/>
    <w:multiLevelType w:val="hybridMultilevel"/>
    <w:tmpl w:val="57D628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44F4FD5"/>
    <w:multiLevelType w:val="hybridMultilevel"/>
    <w:tmpl w:val="24AAD5DE"/>
    <w:lvl w:ilvl="0" w:tplc="14C66E84">
      <w:start w:val="2"/>
      <w:numFmt w:val="bullet"/>
      <w:lvlText w:val="-"/>
      <w:lvlJc w:val="left"/>
      <w:pPr>
        <w:ind w:left="1069" w:hanging="360"/>
      </w:pPr>
      <w:rPr>
        <w:rFonts w:ascii="Times New Roman" w:eastAsia="Times New Roman" w:hAnsi="Times New Roman" w:hint="default"/>
        <w:sz w:val="26"/>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1">
    <w:nsid w:val="44DF7218"/>
    <w:multiLevelType w:val="hybridMultilevel"/>
    <w:tmpl w:val="AF5495C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6C06C9A"/>
    <w:multiLevelType w:val="hybridMultilevel"/>
    <w:tmpl w:val="41C455B8"/>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3">
    <w:nsid w:val="4C453455"/>
    <w:multiLevelType w:val="hybridMultilevel"/>
    <w:tmpl w:val="1830467E"/>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34">
    <w:nsid w:val="52E56526"/>
    <w:multiLevelType w:val="multilevel"/>
    <w:tmpl w:val="5C0A56FC"/>
    <w:lvl w:ilvl="0">
      <w:start w:val="7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372710B"/>
    <w:multiLevelType w:val="hybridMultilevel"/>
    <w:tmpl w:val="0C1617C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54E061B9"/>
    <w:multiLevelType w:val="hybridMultilevel"/>
    <w:tmpl w:val="35882856"/>
    <w:lvl w:ilvl="0" w:tplc="537ACBFC">
      <w:start w:val="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7">
    <w:nsid w:val="571E5A41"/>
    <w:multiLevelType w:val="multilevel"/>
    <w:tmpl w:val="867237E0"/>
    <w:lvl w:ilvl="0">
      <w:start w:val="4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62E11763"/>
    <w:multiLevelType w:val="multilevel"/>
    <w:tmpl w:val="39442E9C"/>
    <w:lvl w:ilvl="0">
      <w:start w:val="1"/>
      <w:numFmt w:val="bullet"/>
      <w:lvlText w:val=""/>
      <w:lvlJc w:val="left"/>
      <w:pPr>
        <w:tabs>
          <w:tab w:val="num" w:pos="720"/>
        </w:tabs>
        <w:ind w:left="720" w:hanging="360"/>
      </w:pPr>
      <w:rPr>
        <w:rFonts w:ascii="Wingdings" w:hAnsi="Wingdings" w:hint="default"/>
        <w:sz w:val="20"/>
      </w:rPr>
    </w:lvl>
    <w:lvl w:ilvl="1">
      <w:start w:val="4"/>
      <w:numFmt w:val="bullet"/>
      <w:lvlText w:val="•"/>
      <w:lvlJc w:val="left"/>
      <w:pPr>
        <w:ind w:left="1440" w:hanging="360"/>
      </w:pPr>
      <w:rPr>
        <w:rFonts w:ascii="Times New Roman" w:eastAsia="Times New Roman" w:hAnsi="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804A0C"/>
    <w:multiLevelType w:val="hybridMultilevel"/>
    <w:tmpl w:val="75BADE1A"/>
    <w:lvl w:ilvl="0" w:tplc="0419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0">
    <w:nsid w:val="6BBC5319"/>
    <w:multiLevelType w:val="hybridMultilevel"/>
    <w:tmpl w:val="A8FC72D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6E2664FE"/>
    <w:multiLevelType w:val="hybridMultilevel"/>
    <w:tmpl w:val="8386307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nsid w:val="7A2A678A"/>
    <w:multiLevelType w:val="multilevel"/>
    <w:tmpl w:val="F72CF914"/>
    <w:lvl w:ilvl="0">
      <w:start w:val="1"/>
      <w:numFmt w:val="decimal"/>
      <w:suff w:val="space"/>
      <w:lvlText w:val="%1."/>
      <w:lvlJc w:val="left"/>
      <w:pPr>
        <w:ind w:firstLine="709"/>
      </w:pPr>
      <w:rPr>
        <w:rFonts w:cs="Times New Roman"/>
      </w:rPr>
    </w:lvl>
    <w:lvl w:ilvl="1">
      <w:start w:val="1"/>
      <w:numFmt w:val="decimal"/>
      <w:pStyle w:val="21215"/>
      <w:suff w:val="space"/>
      <w:lvlText w:val="%1.%2."/>
      <w:lvlJc w:val="left"/>
      <w:pPr>
        <w:ind w:firstLine="709"/>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3">
    <w:nsid w:val="7AFA186E"/>
    <w:multiLevelType w:val="multilevel"/>
    <w:tmpl w:val="BA9A385A"/>
    <w:lvl w:ilvl="0">
      <w:start w:val="4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42"/>
  </w:num>
  <w:num w:numId="2">
    <w:abstractNumId w:val="32"/>
  </w:num>
  <w:num w:numId="3">
    <w:abstractNumId w:val="15"/>
  </w:num>
  <w:num w:numId="4">
    <w:abstractNumId w:val="20"/>
  </w:num>
  <w:num w:numId="5">
    <w:abstractNumId w:val="19"/>
  </w:num>
  <w:num w:numId="6">
    <w:abstractNumId w:val="24"/>
  </w:num>
  <w:num w:numId="7">
    <w:abstractNumId w:val="28"/>
  </w:num>
  <w:num w:numId="8">
    <w:abstractNumId w:val="26"/>
  </w:num>
  <w:num w:numId="9">
    <w:abstractNumId w:val="16"/>
  </w:num>
  <w:num w:numId="10">
    <w:abstractNumId w:val="18"/>
  </w:num>
  <w:num w:numId="11">
    <w:abstractNumId w:val="28"/>
  </w:num>
  <w:num w:numId="12">
    <w:abstractNumId w:val="18"/>
  </w:num>
  <w:num w:numId="13">
    <w:abstractNumId w:val="17"/>
  </w:num>
  <w:num w:numId="14">
    <w:abstractNumId w:val="11"/>
  </w:num>
  <w:num w:numId="15">
    <w:abstractNumId w:val="23"/>
  </w:num>
  <w:num w:numId="16">
    <w:abstractNumId w:val="25"/>
  </w:num>
  <w:num w:numId="17">
    <w:abstractNumId w:val="14"/>
  </w:num>
  <w:num w:numId="18">
    <w:abstractNumId w:val="30"/>
  </w:num>
  <w:num w:numId="19">
    <w:abstractNumId w:val="38"/>
  </w:num>
  <w:num w:numId="20">
    <w:abstractNumId w:val="13"/>
  </w:num>
  <w:num w:numId="21">
    <w:abstractNumId w:val="12"/>
  </w:num>
  <w:num w:numId="22">
    <w:abstractNumId w:val="29"/>
  </w:num>
  <w:num w:numId="23">
    <w:abstractNumId w:val="39"/>
  </w:num>
  <w:num w:numId="24">
    <w:abstractNumId w:val="21"/>
  </w:num>
  <w:num w:numId="25">
    <w:abstractNumId w:val="27"/>
  </w:num>
  <w:num w:numId="26">
    <w:abstractNumId w:val="35"/>
  </w:num>
  <w:num w:numId="27">
    <w:abstractNumId w:val="40"/>
  </w:num>
  <w:num w:numId="28">
    <w:abstractNumId w:val="33"/>
  </w:num>
  <w:num w:numId="29">
    <w:abstractNumId w:val="22"/>
  </w:num>
  <w:num w:numId="30">
    <w:abstractNumId w:val="10"/>
  </w:num>
  <w:num w:numId="31">
    <w:abstractNumId w:val="41"/>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36"/>
  </w:num>
  <w:num w:numId="43">
    <w:abstractNumId w:val="43"/>
  </w:num>
  <w:num w:numId="44">
    <w:abstractNumId w:val="37"/>
  </w:num>
  <w:num w:numId="45">
    <w:abstractNumId w:val="34"/>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170F"/>
    <w:rsid w:val="0000101D"/>
    <w:rsid w:val="00001926"/>
    <w:rsid w:val="000068CC"/>
    <w:rsid w:val="00013334"/>
    <w:rsid w:val="000145EB"/>
    <w:rsid w:val="00016CB1"/>
    <w:rsid w:val="00020336"/>
    <w:rsid w:val="0002463E"/>
    <w:rsid w:val="000431B8"/>
    <w:rsid w:val="000446CB"/>
    <w:rsid w:val="00047437"/>
    <w:rsid w:val="00051587"/>
    <w:rsid w:val="00051C7E"/>
    <w:rsid w:val="00053915"/>
    <w:rsid w:val="00055C0B"/>
    <w:rsid w:val="000567F1"/>
    <w:rsid w:val="000570EE"/>
    <w:rsid w:val="00061E29"/>
    <w:rsid w:val="000642FF"/>
    <w:rsid w:val="000660B9"/>
    <w:rsid w:val="000751E4"/>
    <w:rsid w:val="000812C1"/>
    <w:rsid w:val="000904EE"/>
    <w:rsid w:val="00090D46"/>
    <w:rsid w:val="000A2E38"/>
    <w:rsid w:val="000A55EC"/>
    <w:rsid w:val="000A6624"/>
    <w:rsid w:val="000B0376"/>
    <w:rsid w:val="000B0457"/>
    <w:rsid w:val="000B592E"/>
    <w:rsid w:val="000C755A"/>
    <w:rsid w:val="000C7BE6"/>
    <w:rsid w:val="000D1E40"/>
    <w:rsid w:val="000D283E"/>
    <w:rsid w:val="000E0EDB"/>
    <w:rsid w:val="000E301A"/>
    <w:rsid w:val="000E46A5"/>
    <w:rsid w:val="000E4D55"/>
    <w:rsid w:val="000E76A7"/>
    <w:rsid w:val="000F2669"/>
    <w:rsid w:val="00104414"/>
    <w:rsid w:val="001050EB"/>
    <w:rsid w:val="00111F4A"/>
    <w:rsid w:val="00112D0E"/>
    <w:rsid w:val="00116838"/>
    <w:rsid w:val="001223F0"/>
    <w:rsid w:val="00124BE4"/>
    <w:rsid w:val="00127A2E"/>
    <w:rsid w:val="00131BC5"/>
    <w:rsid w:val="00132F68"/>
    <w:rsid w:val="0013361A"/>
    <w:rsid w:val="001349A7"/>
    <w:rsid w:val="001359F4"/>
    <w:rsid w:val="00150178"/>
    <w:rsid w:val="00155BB6"/>
    <w:rsid w:val="00156290"/>
    <w:rsid w:val="00160C48"/>
    <w:rsid w:val="00161237"/>
    <w:rsid w:val="001612A3"/>
    <w:rsid w:val="00161788"/>
    <w:rsid w:val="00171EAA"/>
    <w:rsid w:val="001768BF"/>
    <w:rsid w:val="00177A54"/>
    <w:rsid w:val="001800C8"/>
    <w:rsid w:val="0018273E"/>
    <w:rsid w:val="00190C78"/>
    <w:rsid w:val="001911D3"/>
    <w:rsid w:val="00191ACC"/>
    <w:rsid w:val="00195CBA"/>
    <w:rsid w:val="00196128"/>
    <w:rsid w:val="001A0E5F"/>
    <w:rsid w:val="001A1754"/>
    <w:rsid w:val="001A21B8"/>
    <w:rsid w:val="001A2A6E"/>
    <w:rsid w:val="001A58AA"/>
    <w:rsid w:val="001B1106"/>
    <w:rsid w:val="001B1543"/>
    <w:rsid w:val="001C76A3"/>
    <w:rsid w:val="001D632E"/>
    <w:rsid w:val="001E5225"/>
    <w:rsid w:val="0020100D"/>
    <w:rsid w:val="00202F0D"/>
    <w:rsid w:val="00203179"/>
    <w:rsid w:val="00203E0C"/>
    <w:rsid w:val="002059C5"/>
    <w:rsid w:val="002074E9"/>
    <w:rsid w:val="00207DB1"/>
    <w:rsid w:val="0022694D"/>
    <w:rsid w:val="00227BA8"/>
    <w:rsid w:val="00232872"/>
    <w:rsid w:val="002419BD"/>
    <w:rsid w:val="002459B4"/>
    <w:rsid w:val="00252786"/>
    <w:rsid w:val="00253154"/>
    <w:rsid w:val="0025616E"/>
    <w:rsid w:val="002642CB"/>
    <w:rsid w:val="002754CE"/>
    <w:rsid w:val="00276FA4"/>
    <w:rsid w:val="00280014"/>
    <w:rsid w:val="002806A8"/>
    <w:rsid w:val="002A092B"/>
    <w:rsid w:val="002A30E2"/>
    <w:rsid w:val="002A6B61"/>
    <w:rsid w:val="002B13D6"/>
    <w:rsid w:val="002C01F1"/>
    <w:rsid w:val="002C0EBD"/>
    <w:rsid w:val="002C3755"/>
    <w:rsid w:val="002C5795"/>
    <w:rsid w:val="002C6802"/>
    <w:rsid w:val="002D6592"/>
    <w:rsid w:val="002E451D"/>
    <w:rsid w:val="002E4CA0"/>
    <w:rsid w:val="002E7F93"/>
    <w:rsid w:val="002F3E40"/>
    <w:rsid w:val="002F7733"/>
    <w:rsid w:val="002F79AB"/>
    <w:rsid w:val="00306170"/>
    <w:rsid w:val="00307FBD"/>
    <w:rsid w:val="0031619B"/>
    <w:rsid w:val="00321919"/>
    <w:rsid w:val="00321DEC"/>
    <w:rsid w:val="00326EB8"/>
    <w:rsid w:val="003338E6"/>
    <w:rsid w:val="003403A0"/>
    <w:rsid w:val="00344358"/>
    <w:rsid w:val="00346A95"/>
    <w:rsid w:val="00351DD9"/>
    <w:rsid w:val="00352E42"/>
    <w:rsid w:val="00353AFD"/>
    <w:rsid w:val="0036228A"/>
    <w:rsid w:val="00362CEB"/>
    <w:rsid w:val="00363886"/>
    <w:rsid w:val="00365A5F"/>
    <w:rsid w:val="003664BA"/>
    <w:rsid w:val="00373B11"/>
    <w:rsid w:val="00374941"/>
    <w:rsid w:val="00375977"/>
    <w:rsid w:val="00381779"/>
    <w:rsid w:val="003855E4"/>
    <w:rsid w:val="00385CC1"/>
    <w:rsid w:val="003A69F4"/>
    <w:rsid w:val="003B3213"/>
    <w:rsid w:val="003B59EF"/>
    <w:rsid w:val="003B6325"/>
    <w:rsid w:val="003C338C"/>
    <w:rsid w:val="003C641B"/>
    <w:rsid w:val="003C691B"/>
    <w:rsid w:val="003C7080"/>
    <w:rsid w:val="003C7192"/>
    <w:rsid w:val="003D5B14"/>
    <w:rsid w:val="003D70DF"/>
    <w:rsid w:val="003E228C"/>
    <w:rsid w:val="003E34B7"/>
    <w:rsid w:val="003E3EB8"/>
    <w:rsid w:val="003F77BD"/>
    <w:rsid w:val="00414B59"/>
    <w:rsid w:val="00416AE4"/>
    <w:rsid w:val="0041701D"/>
    <w:rsid w:val="00424AD7"/>
    <w:rsid w:val="00434BAA"/>
    <w:rsid w:val="00440733"/>
    <w:rsid w:val="004409CF"/>
    <w:rsid w:val="004426BE"/>
    <w:rsid w:val="00446E92"/>
    <w:rsid w:val="004479F8"/>
    <w:rsid w:val="00453145"/>
    <w:rsid w:val="004531A1"/>
    <w:rsid w:val="00455A84"/>
    <w:rsid w:val="004573AE"/>
    <w:rsid w:val="004575AB"/>
    <w:rsid w:val="004623DA"/>
    <w:rsid w:val="00463189"/>
    <w:rsid w:val="00464169"/>
    <w:rsid w:val="0046420A"/>
    <w:rsid w:val="00471E47"/>
    <w:rsid w:val="004800F7"/>
    <w:rsid w:val="00483378"/>
    <w:rsid w:val="00487620"/>
    <w:rsid w:val="00487757"/>
    <w:rsid w:val="004927C5"/>
    <w:rsid w:val="00493BD0"/>
    <w:rsid w:val="00493F0D"/>
    <w:rsid w:val="00494A65"/>
    <w:rsid w:val="00494DB0"/>
    <w:rsid w:val="004A28B4"/>
    <w:rsid w:val="004A37A1"/>
    <w:rsid w:val="004A4D42"/>
    <w:rsid w:val="004A665C"/>
    <w:rsid w:val="004A6816"/>
    <w:rsid w:val="004B471E"/>
    <w:rsid w:val="004B4FE5"/>
    <w:rsid w:val="004C5CFA"/>
    <w:rsid w:val="004D0153"/>
    <w:rsid w:val="004D25C4"/>
    <w:rsid w:val="004E231F"/>
    <w:rsid w:val="0050012C"/>
    <w:rsid w:val="005019F2"/>
    <w:rsid w:val="00506760"/>
    <w:rsid w:val="005115F8"/>
    <w:rsid w:val="005145DA"/>
    <w:rsid w:val="00517350"/>
    <w:rsid w:val="005214AD"/>
    <w:rsid w:val="00531912"/>
    <w:rsid w:val="00533D7F"/>
    <w:rsid w:val="00534D2F"/>
    <w:rsid w:val="00534D5C"/>
    <w:rsid w:val="00534F4A"/>
    <w:rsid w:val="00541BFA"/>
    <w:rsid w:val="00543930"/>
    <w:rsid w:val="005448D2"/>
    <w:rsid w:val="00550150"/>
    <w:rsid w:val="005526B9"/>
    <w:rsid w:val="00556BAE"/>
    <w:rsid w:val="005577E4"/>
    <w:rsid w:val="00557CE4"/>
    <w:rsid w:val="00566A5D"/>
    <w:rsid w:val="005711D8"/>
    <w:rsid w:val="00574E6E"/>
    <w:rsid w:val="00576910"/>
    <w:rsid w:val="00577F26"/>
    <w:rsid w:val="005805C9"/>
    <w:rsid w:val="005814FB"/>
    <w:rsid w:val="00585467"/>
    <w:rsid w:val="00585A53"/>
    <w:rsid w:val="00590355"/>
    <w:rsid w:val="00593271"/>
    <w:rsid w:val="005B1872"/>
    <w:rsid w:val="005B3D48"/>
    <w:rsid w:val="005C1720"/>
    <w:rsid w:val="005C4413"/>
    <w:rsid w:val="005C7187"/>
    <w:rsid w:val="005D032C"/>
    <w:rsid w:val="005D3BD6"/>
    <w:rsid w:val="005D4D27"/>
    <w:rsid w:val="005D63C5"/>
    <w:rsid w:val="005E0254"/>
    <w:rsid w:val="005E66DD"/>
    <w:rsid w:val="005E6FC6"/>
    <w:rsid w:val="005F08CC"/>
    <w:rsid w:val="005F2C16"/>
    <w:rsid w:val="006011F2"/>
    <w:rsid w:val="00602871"/>
    <w:rsid w:val="00611A58"/>
    <w:rsid w:val="00612AB4"/>
    <w:rsid w:val="006134C4"/>
    <w:rsid w:val="00623994"/>
    <w:rsid w:val="00623E81"/>
    <w:rsid w:val="00634E6D"/>
    <w:rsid w:val="00636687"/>
    <w:rsid w:val="00640472"/>
    <w:rsid w:val="00641ED7"/>
    <w:rsid w:val="00642B89"/>
    <w:rsid w:val="0065258F"/>
    <w:rsid w:val="0065561A"/>
    <w:rsid w:val="00660E2C"/>
    <w:rsid w:val="006636CB"/>
    <w:rsid w:val="006770C2"/>
    <w:rsid w:val="00682A51"/>
    <w:rsid w:val="00690878"/>
    <w:rsid w:val="00695740"/>
    <w:rsid w:val="0069656A"/>
    <w:rsid w:val="00697939"/>
    <w:rsid w:val="006A13CE"/>
    <w:rsid w:val="006A1609"/>
    <w:rsid w:val="006B476B"/>
    <w:rsid w:val="006B54F7"/>
    <w:rsid w:val="006B74AB"/>
    <w:rsid w:val="006C1BE8"/>
    <w:rsid w:val="006D0566"/>
    <w:rsid w:val="006D204F"/>
    <w:rsid w:val="006D3B5A"/>
    <w:rsid w:val="006E3029"/>
    <w:rsid w:val="006E3402"/>
    <w:rsid w:val="006E5840"/>
    <w:rsid w:val="006F3EE6"/>
    <w:rsid w:val="006F5C2D"/>
    <w:rsid w:val="007005FA"/>
    <w:rsid w:val="007014A7"/>
    <w:rsid w:val="00702FBB"/>
    <w:rsid w:val="007056F8"/>
    <w:rsid w:val="00707106"/>
    <w:rsid w:val="007138E6"/>
    <w:rsid w:val="00716F56"/>
    <w:rsid w:val="007177D0"/>
    <w:rsid w:val="00730CBF"/>
    <w:rsid w:val="00733BEE"/>
    <w:rsid w:val="00743B02"/>
    <w:rsid w:val="00743B2B"/>
    <w:rsid w:val="00744E98"/>
    <w:rsid w:val="007459B2"/>
    <w:rsid w:val="00750391"/>
    <w:rsid w:val="00753D20"/>
    <w:rsid w:val="00760392"/>
    <w:rsid w:val="00761607"/>
    <w:rsid w:val="00761A0D"/>
    <w:rsid w:val="00766EB1"/>
    <w:rsid w:val="007676C6"/>
    <w:rsid w:val="00775379"/>
    <w:rsid w:val="00780ABC"/>
    <w:rsid w:val="0078170F"/>
    <w:rsid w:val="00790B58"/>
    <w:rsid w:val="00791031"/>
    <w:rsid w:val="00795B60"/>
    <w:rsid w:val="00796E11"/>
    <w:rsid w:val="007A1F46"/>
    <w:rsid w:val="007A5606"/>
    <w:rsid w:val="007A5FD1"/>
    <w:rsid w:val="007B160A"/>
    <w:rsid w:val="007C3536"/>
    <w:rsid w:val="007D18BF"/>
    <w:rsid w:val="007D343E"/>
    <w:rsid w:val="007E159B"/>
    <w:rsid w:val="007E2410"/>
    <w:rsid w:val="007F2C75"/>
    <w:rsid w:val="007F345F"/>
    <w:rsid w:val="007F6256"/>
    <w:rsid w:val="008007C8"/>
    <w:rsid w:val="008028B2"/>
    <w:rsid w:val="00806746"/>
    <w:rsid w:val="00811C86"/>
    <w:rsid w:val="00812274"/>
    <w:rsid w:val="00814D19"/>
    <w:rsid w:val="00821ABD"/>
    <w:rsid w:val="00825D77"/>
    <w:rsid w:val="00831A70"/>
    <w:rsid w:val="00852746"/>
    <w:rsid w:val="00855D4C"/>
    <w:rsid w:val="0085699F"/>
    <w:rsid w:val="00866167"/>
    <w:rsid w:val="00866B80"/>
    <w:rsid w:val="00871DB2"/>
    <w:rsid w:val="008919A4"/>
    <w:rsid w:val="008949AB"/>
    <w:rsid w:val="00894FBD"/>
    <w:rsid w:val="00897B87"/>
    <w:rsid w:val="008A43BB"/>
    <w:rsid w:val="008D1D20"/>
    <w:rsid w:val="008D69B3"/>
    <w:rsid w:val="008D6D68"/>
    <w:rsid w:val="008E0518"/>
    <w:rsid w:val="008E1CC9"/>
    <w:rsid w:val="00905736"/>
    <w:rsid w:val="00905C5C"/>
    <w:rsid w:val="009142C1"/>
    <w:rsid w:val="00917051"/>
    <w:rsid w:val="00920BEE"/>
    <w:rsid w:val="00921E2A"/>
    <w:rsid w:val="00923C82"/>
    <w:rsid w:val="00926A7B"/>
    <w:rsid w:val="00933A8D"/>
    <w:rsid w:val="00934652"/>
    <w:rsid w:val="00935DEA"/>
    <w:rsid w:val="00936062"/>
    <w:rsid w:val="00947ED6"/>
    <w:rsid w:val="00950F65"/>
    <w:rsid w:val="00953418"/>
    <w:rsid w:val="00960BE3"/>
    <w:rsid w:val="009643C6"/>
    <w:rsid w:val="009728EB"/>
    <w:rsid w:val="00980D3A"/>
    <w:rsid w:val="00983C51"/>
    <w:rsid w:val="009A1EF4"/>
    <w:rsid w:val="009A6697"/>
    <w:rsid w:val="009C01F0"/>
    <w:rsid w:val="009C6F5B"/>
    <w:rsid w:val="009D013D"/>
    <w:rsid w:val="009D5E0F"/>
    <w:rsid w:val="009D70D9"/>
    <w:rsid w:val="009E0AF7"/>
    <w:rsid w:val="009E54C6"/>
    <w:rsid w:val="00A115FD"/>
    <w:rsid w:val="00A12C1D"/>
    <w:rsid w:val="00A212A9"/>
    <w:rsid w:val="00A32BF6"/>
    <w:rsid w:val="00A33AD4"/>
    <w:rsid w:val="00A36941"/>
    <w:rsid w:val="00A453E7"/>
    <w:rsid w:val="00A4794A"/>
    <w:rsid w:val="00A55C2A"/>
    <w:rsid w:val="00A64710"/>
    <w:rsid w:val="00A675FC"/>
    <w:rsid w:val="00A679DF"/>
    <w:rsid w:val="00A74DEE"/>
    <w:rsid w:val="00A80F98"/>
    <w:rsid w:val="00A8174A"/>
    <w:rsid w:val="00A961B9"/>
    <w:rsid w:val="00AA0958"/>
    <w:rsid w:val="00AA24A1"/>
    <w:rsid w:val="00AA56D4"/>
    <w:rsid w:val="00AA59F9"/>
    <w:rsid w:val="00AA5F83"/>
    <w:rsid w:val="00AA6F24"/>
    <w:rsid w:val="00AB4BFD"/>
    <w:rsid w:val="00AC51FA"/>
    <w:rsid w:val="00AC6509"/>
    <w:rsid w:val="00AC68B9"/>
    <w:rsid w:val="00AD2F92"/>
    <w:rsid w:val="00AD5669"/>
    <w:rsid w:val="00AD7643"/>
    <w:rsid w:val="00AE28C2"/>
    <w:rsid w:val="00AE6204"/>
    <w:rsid w:val="00AE638D"/>
    <w:rsid w:val="00AF1C72"/>
    <w:rsid w:val="00AF4A5A"/>
    <w:rsid w:val="00B06852"/>
    <w:rsid w:val="00B139B7"/>
    <w:rsid w:val="00B1590A"/>
    <w:rsid w:val="00B15A27"/>
    <w:rsid w:val="00B244F4"/>
    <w:rsid w:val="00B24AD1"/>
    <w:rsid w:val="00B304CA"/>
    <w:rsid w:val="00B34778"/>
    <w:rsid w:val="00B40A49"/>
    <w:rsid w:val="00B500B2"/>
    <w:rsid w:val="00B51FD2"/>
    <w:rsid w:val="00B53A15"/>
    <w:rsid w:val="00B7098A"/>
    <w:rsid w:val="00B73D4E"/>
    <w:rsid w:val="00B8246C"/>
    <w:rsid w:val="00B825F5"/>
    <w:rsid w:val="00B9563D"/>
    <w:rsid w:val="00B97AD3"/>
    <w:rsid w:val="00BA1D9A"/>
    <w:rsid w:val="00BA644F"/>
    <w:rsid w:val="00BA6EC2"/>
    <w:rsid w:val="00BA757F"/>
    <w:rsid w:val="00BC08DB"/>
    <w:rsid w:val="00BD0BDF"/>
    <w:rsid w:val="00BD11E7"/>
    <w:rsid w:val="00BD74CB"/>
    <w:rsid w:val="00BE367D"/>
    <w:rsid w:val="00BE5F8B"/>
    <w:rsid w:val="00BE6935"/>
    <w:rsid w:val="00BF1735"/>
    <w:rsid w:val="00BF1B06"/>
    <w:rsid w:val="00BF2AE4"/>
    <w:rsid w:val="00BF41DA"/>
    <w:rsid w:val="00BF5D85"/>
    <w:rsid w:val="00BF5EFC"/>
    <w:rsid w:val="00C00E7F"/>
    <w:rsid w:val="00C03F50"/>
    <w:rsid w:val="00C12E17"/>
    <w:rsid w:val="00C14A0B"/>
    <w:rsid w:val="00C16EC7"/>
    <w:rsid w:val="00C21F68"/>
    <w:rsid w:val="00C23780"/>
    <w:rsid w:val="00C30295"/>
    <w:rsid w:val="00C3057E"/>
    <w:rsid w:val="00C31FE1"/>
    <w:rsid w:val="00C34266"/>
    <w:rsid w:val="00C37F50"/>
    <w:rsid w:val="00C43664"/>
    <w:rsid w:val="00C44BA1"/>
    <w:rsid w:val="00C47948"/>
    <w:rsid w:val="00C505D7"/>
    <w:rsid w:val="00C51E5F"/>
    <w:rsid w:val="00C62976"/>
    <w:rsid w:val="00C72DEA"/>
    <w:rsid w:val="00C72E5D"/>
    <w:rsid w:val="00C7708F"/>
    <w:rsid w:val="00C836C4"/>
    <w:rsid w:val="00C91F04"/>
    <w:rsid w:val="00C934A0"/>
    <w:rsid w:val="00CB0501"/>
    <w:rsid w:val="00CB3BB3"/>
    <w:rsid w:val="00CC278B"/>
    <w:rsid w:val="00CC6B2F"/>
    <w:rsid w:val="00CC73F8"/>
    <w:rsid w:val="00CD75E3"/>
    <w:rsid w:val="00CE07F3"/>
    <w:rsid w:val="00CE10A5"/>
    <w:rsid w:val="00CE3B0D"/>
    <w:rsid w:val="00CE76EA"/>
    <w:rsid w:val="00CF04E6"/>
    <w:rsid w:val="00CF2954"/>
    <w:rsid w:val="00D02F5D"/>
    <w:rsid w:val="00D169FA"/>
    <w:rsid w:val="00D17B12"/>
    <w:rsid w:val="00D17BC9"/>
    <w:rsid w:val="00D24184"/>
    <w:rsid w:val="00D26BC2"/>
    <w:rsid w:val="00D3502D"/>
    <w:rsid w:val="00D35429"/>
    <w:rsid w:val="00D36024"/>
    <w:rsid w:val="00D41A38"/>
    <w:rsid w:val="00D51E8D"/>
    <w:rsid w:val="00D52E91"/>
    <w:rsid w:val="00D613E8"/>
    <w:rsid w:val="00D616E8"/>
    <w:rsid w:val="00D65E0F"/>
    <w:rsid w:val="00D66EF6"/>
    <w:rsid w:val="00D678A1"/>
    <w:rsid w:val="00D80941"/>
    <w:rsid w:val="00D82731"/>
    <w:rsid w:val="00D854BE"/>
    <w:rsid w:val="00D93C31"/>
    <w:rsid w:val="00D94CF4"/>
    <w:rsid w:val="00DA2F44"/>
    <w:rsid w:val="00DA6812"/>
    <w:rsid w:val="00DA6AED"/>
    <w:rsid w:val="00DA7351"/>
    <w:rsid w:val="00DB481F"/>
    <w:rsid w:val="00DB6C3A"/>
    <w:rsid w:val="00DC1FA3"/>
    <w:rsid w:val="00DD04D3"/>
    <w:rsid w:val="00DD1BEB"/>
    <w:rsid w:val="00DD26B9"/>
    <w:rsid w:val="00DD27BC"/>
    <w:rsid w:val="00DD2ED8"/>
    <w:rsid w:val="00DE187F"/>
    <w:rsid w:val="00DE38C8"/>
    <w:rsid w:val="00DF2FD4"/>
    <w:rsid w:val="00DF7A0A"/>
    <w:rsid w:val="00E007A7"/>
    <w:rsid w:val="00E01C0A"/>
    <w:rsid w:val="00E02019"/>
    <w:rsid w:val="00E039CE"/>
    <w:rsid w:val="00E043E7"/>
    <w:rsid w:val="00E07154"/>
    <w:rsid w:val="00E10F26"/>
    <w:rsid w:val="00E22DFB"/>
    <w:rsid w:val="00E27E92"/>
    <w:rsid w:val="00E30139"/>
    <w:rsid w:val="00E30E35"/>
    <w:rsid w:val="00E32D30"/>
    <w:rsid w:val="00E349C9"/>
    <w:rsid w:val="00E37EF3"/>
    <w:rsid w:val="00E456A7"/>
    <w:rsid w:val="00E51DF5"/>
    <w:rsid w:val="00E76B37"/>
    <w:rsid w:val="00E82193"/>
    <w:rsid w:val="00E9293B"/>
    <w:rsid w:val="00EA061D"/>
    <w:rsid w:val="00EA32AF"/>
    <w:rsid w:val="00EA3E20"/>
    <w:rsid w:val="00EB6F6A"/>
    <w:rsid w:val="00EB7EB1"/>
    <w:rsid w:val="00EC04A0"/>
    <w:rsid w:val="00EC2127"/>
    <w:rsid w:val="00EC5CF5"/>
    <w:rsid w:val="00EC77F2"/>
    <w:rsid w:val="00ED6038"/>
    <w:rsid w:val="00ED77D1"/>
    <w:rsid w:val="00EE7C88"/>
    <w:rsid w:val="00EF0519"/>
    <w:rsid w:val="00EF4FEF"/>
    <w:rsid w:val="00EF537E"/>
    <w:rsid w:val="00F034DA"/>
    <w:rsid w:val="00F0436E"/>
    <w:rsid w:val="00F07373"/>
    <w:rsid w:val="00F07BA2"/>
    <w:rsid w:val="00F1063C"/>
    <w:rsid w:val="00F1113F"/>
    <w:rsid w:val="00F121A9"/>
    <w:rsid w:val="00F12505"/>
    <w:rsid w:val="00F144ED"/>
    <w:rsid w:val="00F21AF3"/>
    <w:rsid w:val="00F237D6"/>
    <w:rsid w:val="00F35B2A"/>
    <w:rsid w:val="00F503BA"/>
    <w:rsid w:val="00F53D8B"/>
    <w:rsid w:val="00F545FA"/>
    <w:rsid w:val="00F57AEB"/>
    <w:rsid w:val="00F61EA8"/>
    <w:rsid w:val="00F63124"/>
    <w:rsid w:val="00F64BBF"/>
    <w:rsid w:val="00F71B82"/>
    <w:rsid w:val="00F904EF"/>
    <w:rsid w:val="00F958C4"/>
    <w:rsid w:val="00FA1173"/>
    <w:rsid w:val="00FA33B9"/>
    <w:rsid w:val="00FB7E86"/>
    <w:rsid w:val="00FC081A"/>
    <w:rsid w:val="00FC7747"/>
    <w:rsid w:val="00FD342E"/>
    <w:rsid w:val="00FD4840"/>
    <w:rsid w:val="00FD6FF3"/>
    <w:rsid w:val="00FE1E1D"/>
    <w:rsid w:val="00FE2A7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78170F"/>
    <w:rPr>
      <w:rFonts w:ascii="Times New Roman" w:eastAsia="Times New Roman" w:hAnsi="Times New Roman"/>
      <w:sz w:val="24"/>
      <w:szCs w:val="24"/>
    </w:rPr>
  </w:style>
  <w:style w:type="paragraph" w:styleId="1">
    <w:name w:val="heading 1"/>
    <w:basedOn w:val="a"/>
    <w:next w:val="a"/>
    <w:link w:val="10"/>
    <w:uiPriority w:val="99"/>
    <w:qFormat/>
    <w:rsid w:val="0078170F"/>
    <w:pPr>
      <w:keepNext/>
      <w:jc w:val="both"/>
      <w:outlineLvl w:val="0"/>
    </w:pPr>
    <w:rPr>
      <w:sz w:val="28"/>
      <w:szCs w:val="20"/>
      <w:lang w:val="uk-UA"/>
    </w:rPr>
  </w:style>
  <w:style w:type="paragraph" w:styleId="3">
    <w:name w:val="heading 3"/>
    <w:basedOn w:val="a"/>
    <w:next w:val="a"/>
    <w:link w:val="30"/>
    <w:uiPriority w:val="99"/>
    <w:qFormat/>
    <w:rsid w:val="0078170F"/>
    <w:pPr>
      <w:keepNext/>
      <w:spacing w:before="240" w:after="60"/>
      <w:outlineLvl w:val="2"/>
    </w:pPr>
    <w:rPr>
      <w:rFonts w:ascii="Arial" w:hAnsi="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8170F"/>
    <w:rPr>
      <w:rFonts w:ascii="Times New Roman" w:hAnsi="Times New Roman" w:cs="Times New Roman"/>
      <w:sz w:val="20"/>
      <w:szCs w:val="20"/>
    </w:rPr>
  </w:style>
  <w:style w:type="character" w:customStyle="1" w:styleId="30">
    <w:name w:val="Заголовок 3 Знак"/>
    <w:link w:val="3"/>
    <w:uiPriority w:val="99"/>
    <w:locked/>
    <w:rsid w:val="0078170F"/>
    <w:rPr>
      <w:rFonts w:ascii="Arial" w:hAnsi="Arial" w:cs="Times New Roman"/>
      <w:b/>
      <w:bCs/>
      <w:sz w:val="26"/>
      <w:szCs w:val="26"/>
    </w:rPr>
  </w:style>
  <w:style w:type="paragraph" w:styleId="a3">
    <w:name w:val="Body Text"/>
    <w:basedOn w:val="a"/>
    <w:link w:val="a4"/>
    <w:uiPriority w:val="99"/>
    <w:rsid w:val="0078170F"/>
    <w:pPr>
      <w:jc w:val="both"/>
    </w:pPr>
    <w:rPr>
      <w:szCs w:val="20"/>
      <w:lang w:val="uk-UA"/>
    </w:rPr>
  </w:style>
  <w:style w:type="character" w:customStyle="1" w:styleId="a4">
    <w:name w:val="Основной текст Знак"/>
    <w:link w:val="a3"/>
    <w:uiPriority w:val="99"/>
    <w:locked/>
    <w:rsid w:val="0078170F"/>
    <w:rPr>
      <w:rFonts w:ascii="Times New Roman" w:hAnsi="Times New Roman" w:cs="Times New Roman"/>
      <w:sz w:val="20"/>
      <w:szCs w:val="20"/>
      <w:lang w:eastAsia="ru-RU"/>
    </w:rPr>
  </w:style>
  <w:style w:type="paragraph" w:styleId="2">
    <w:name w:val="Body Text Indent 2"/>
    <w:basedOn w:val="a"/>
    <w:link w:val="20"/>
    <w:uiPriority w:val="99"/>
    <w:rsid w:val="0078170F"/>
    <w:pPr>
      <w:spacing w:after="120" w:line="480" w:lineRule="auto"/>
      <w:ind w:left="283"/>
    </w:pPr>
    <w:rPr>
      <w:lang w:val="en-US"/>
    </w:rPr>
  </w:style>
  <w:style w:type="character" w:customStyle="1" w:styleId="20">
    <w:name w:val="Основной текст с отступом 2 Знак"/>
    <w:link w:val="2"/>
    <w:uiPriority w:val="99"/>
    <w:locked/>
    <w:rsid w:val="0078170F"/>
    <w:rPr>
      <w:rFonts w:ascii="Times New Roman" w:hAnsi="Times New Roman" w:cs="Times New Roman"/>
      <w:sz w:val="24"/>
      <w:szCs w:val="24"/>
      <w:lang w:eastAsia="ru-RU"/>
    </w:rPr>
  </w:style>
  <w:style w:type="character" w:customStyle="1" w:styleId="11">
    <w:name w:val="Знак Знак1"/>
    <w:uiPriority w:val="99"/>
    <w:rsid w:val="0078170F"/>
    <w:rPr>
      <w:sz w:val="24"/>
      <w:lang w:val="uk-UA"/>
    </w:rPr>
  </w:style>
  <w:style w:type="paragraph" w:styleId="a5">
    <w:name w:val="Body Text Indent"/>
    <w:basedOn w:val="a"/>
    <w:link w:val="a6"/>
    <w:uiPriority w:val="99"/>
    <w:rsid w:val="0078170F"/>
    <w:pPr>
      <w:spacing w:after="120"/>
      <w:ind w:left="283"/>
    </w:pPr>
    <w:rPr>
      <w:lang w:val="en-US"/>
    </w:rPr>
  </w:style>
  <w:style w:type="character" w:customStyle="1" w:styleId="a6">
    <w:name w:val="Основной текст с отступом Знак"/>
    <w:link w:val="a5"/>
    <w:uiPriority w:val="99"/>
    <w:locked/>
    <w:rsid w:val="0078170F"/>
    <w:rPr>
      <w:rFonts w:ascii="Times New Roman" w:hAnsi="Times New Roman" w:cs="Times New Roman"/>
      <w:sz w:val="24"/>
      <w:szCs w:val="24"/>
    </w:rPr>
  </w:style>
  <w:style w:type="paragraph" w:customStyle="1" w:styleId="a7">
    <w:name w:val="Стиль"/>
    <w:basedOn w:val="a"/>
    <w:next w:val="a8"/>
    <w:link w:val="a9"/>
    <w:uiPriority w:val="99"/>
    <w:rsid w:val="0078170F"/>
    <w:pPr>
      <w:jc w:val="center"/>
    </w:pPr>
    <w:rPr>
      <w:rFonts w:eastAsia="Calibri"/>
      <w:b/>
      <w:sz w:val="20"/>
      <w:szCs w:val="20"/>
      <w:lang w:val="en-US"/>
    </w:rPr>
  </w:style>
  <w:style w:type="character" w:customStyle="1" w:styleId="a9">
    <w:name w:val="Название Знак"/>
    <w:link w:val="a7"/>
    <w:uiPriority w:val="99"/>
    <w:locked/>
    <w:rsid w:val="0078170F"/>
    <w:rPr>
      <w:rFonts w:ascii="Times New Roman" w:hAnsi="Times New Roman"/>
      <w:b/>
      <w:sz w:val="20"/>
    </w:rPr>
  </w:style>
  <w:style w:type="paragraph" w:customStyle="1" w:styleId="12">
    <w:name w:val="Абзац списка1"/>
    <w:basedOn w:val="a"/>
    <w:uiPriority w:val="99"/>
    <w:rsid w:val="0078170F"/>
    <w:pPr>
      <w:spacing w:before="120" w:after="120"/>
      <w:ind w:left="720" w:firstLine="709"/>
      <w:contextualSpacing/>
      <w:jc w:val="both"/>
    </w:pPr>
    <w:rPr>
      <w:lang w:val="uk-UA"/>
    </w:rPr>
  </w:style>
  <w:style w:type="paragraph" w:styleId="aa">
    <w:name w:val="Normal (Web)"/>
    <w:aliases w:val="Обычный (Web),Знак1,Обычный (Web)1"/>
    <w:basedOn w:val="a"/>
    <w:link w:val="ab"/>
    <w:uiPriority w:val="99"/>
    <w:rsid w:val="0078170F"/>
    <w:pPr>
      <w:spacing w:before="100" w:beforeAutospacing="1" w:after="100" w:afterAutospacing="1"/>
    </w:pPr>
    <w:rPr>
      <w:rFonts w:eastAsia="Calibri"/>
      <w:szCs w:val="20"/>
      <w:lang w:val="en-US"/>
    </w:rPr>
  </w:style>
  <w:style w:type="paragraph" w:styleId="21">
    <w:name w:val="Body Text 2"/>
    <w:basedOn w:val="a"/>
    <w:link w:val="22"/>
    <w:uiPriority w:val="99"/>
    <w:rsid w:val="0078170F"/>
    <w:pPr>
      <w:spacing w:after="120" w:line="480" w:lineRule="auto"/>
    </w:pPr>
    <w:rPr>
      <w:lang w:val="en-US"/>
    </w:rPr>
  </w:style>
  <w:style w:type="character" w:customStyle="1" w:styleId="22">
    <w:name w:val="Основной текст 2 Знак"/>
    <w:link w:val="21"/>
    <w:uiPriority w:val="99"/>
    <w:locked/>
    <w:rsid w:val="0078170F"/>
    <w:rPr>
      <w:rFonts w:ascii="Times New Roman" w:hAnsi="Times New Roman" w:cs="Times New Roman"/>
      <w:sz w:val="24"/>
      <w:szCs w:val="24"/>
    </w:rPr>
  </w:style>
  <w:style w:type="character" w:customStyle="1" w:styleId="6">
    <w:name w:val="Знак Знак6"/>
    <w:uiPriority w:val="99"/>
    <w:rsid w:val="0078170F"/>
    <w:rPr>
      <w:sz w:val="24"/>
      <w:lang w:val="uk-UA" w:eastAsia="ru-RU"/>
    </w:rPr>
  </w:style>
  <w:style w:type="paragraph" w:styleId="ac">
    <w:name w:val="footer"/>
    <w:aliases w:val="Знак Знак11,Знак1 Знак Знак"/>
    <w:basedOn w:val="a"/>
    <w:link w:val="ad"/>
    <w:uiPriority w:val="99"/>
    <w:rsid w:val="0078170F"/>
    <w:pPr>
      <w:tabs>
        <w:tab w:val="center" w:pos="4677"/>
        <w:tab w:val="right" w:pos="9355"/>
      </w:tabs>
    </w:pPr>
    <w:rPr>
      <w:lang w:val="en-US"/>
    </w:rPr>
  </w:style>
  <w:style w:type="character" w:customStyle="1" w:styleId="FooterChar">
    <w:name w:val="Footer Char"/>
    <w:aliases w:val="Знак Знак11 Char,Знак1 Знак Знак Char"/>
    <w:uiPriority w:val="99"/>
    <w:semiHidden/>
    <w:locked/>
    <w:rsid w:val="007E159B"/>
    <w:rPr>
      <w:rFonts w:ascii="Times New Roman" w:hAnsi="Times New Roman" w:cs="Times New Roman"/>
      <w:sz w:val="24"/>
      <w:szCs w:val="24"/>
      <w:lang w:val="ru-RU" w:eastAsia="ru-RU"/>
    </w:rPr>
  </w:style>
  <w:style w:type="character" w:customStyle="1" w:styleId="ad">
    <w:name w:val="Нижний колонтитул Знак"/>
    <w:aliases w:val="Знак Знак11 Знак,Знак1 Знак Знак Знак"/>
    <w:link w:val="ac"/>
    <w:uiPriority w:val="99"/>
    <w:locked/>
    <w:rsid w:val="0078170F"/>
    <w:rPr>
      <w:rFonts w:ascii="Times New Roman" w:hAnsi="Times New Roman" w:cs="Times New Roman"/>
      <w:sz w:val="24"/>
      <w:szCs w:val="24"/>
    </w:rPr>
  </w:style>
  <w:style w:type="paragraph" w:styleId="31">
    <w:name w:val="Body Text 3"/>
    <w:basedOn w:val="a"/>
    <w:link w:val="32"/>
    <w:uiPriority w:val="99"/>
    <w:rsid w:val="0078170F"/>
    <w:pPr>
      <w:spacing w:after="120"/>
    </w:pPr>
    <w:rPr>
      <w:sz w:val="16"/>
      <w:szCs w:val="16"/>
      <w:lang w:val="en-US"/>
    </w:rPr>
  </w:style>
  <w:style w:type="character" w:customStyle="1" w:styleId="32">
    <w:name w:val="Основной текст 3 Знак"/>
    <w:link w:val="31"/>
    <w:uiPriority w:val="99"/>
    <w:locked/>
    <w:rsid w:val="0078170F"/>
    <w:rPr>
      <w:rFonts w:ascii="Times New Roman" w:hAnsi="Times New Roman" w:cs="Times New Roman"/>
      <w:sz w:val="16"/>
      <w:szCs w:val="16"/>
    </w:rPr>
  </w:style>
  <w:style w:type="paragraph" w:customStyle="1" w:styleId="ae">
    <w:name w:val="Знак Знак Знак"/>
    <w:basedOn w:val="a"/>
    <w:uiPriority w:val="99"/>
    <w:rsid w:val="0078170F"/>
    <w:rPr>
      <w:rFonts w:ascii="Verdana" w:hAnsi="Verdana" w:cs="Verdana"/>
      <w:sz w:val="20"/>
      <w:szCs w:val="20"/>
      <w:lang w:val="en-US" w:eastAsia="en-US"/>
    </w:rPr>
  </w:style>
  <w:style w:type="paragraph" w:styleId="33">
    <w:name w:val="Body Text Indent 3"/>
    <w:basedOn w:val="a"/>
    <w:link w:val="34"/>
    <w:uiPriority w:val="99"/>
    <w:rsid w:val="0078170F"/>
    <w:pPr>
      <w:spacing w:after="120"/>
      <w:ind w:left="283"/>
    </w:pPr>
    <w:rPr>
      <w:sz w:val="16"/>
      <w:szCs w:val="16"/>
      <w:lang w:val="en-US"/>
    </w:rPr>
  </w:style>
  <w:style w:type="character" w:customStyle="1" w:styleId="34">
    <w:name w:val="Основной текст с отступом 3 Знак"/>
    <w:link w:val="33"/>
    <w:uiPriority w:val="99"/>
    <w:locked/>
    <w:rsid w:val="0078170F"/>
    <w:rPr>
      <w:rFonts w:ascii="Times New Roman" w:hAnsi="Times New Roman" w:cs="Times New Roman"/>
      <w:sz w:val="16"/>
      <w:szCs w:val="16"/>
    </w:rPr>
  </w:style>
  <w:style w:type="character" w:styleId="af">
    <w:name w:val="page number"/>
    <w:uiPriority w:val="99"/>
    <w:rsid w:val="0078170F"/>
    <w:rPr>
      <w:rFonts w:cs="Times New Roman"/>
    </w:rPr>
  </w:style>
  <w:style w:type="paragraph" w:styleId="af0">
    <w:name w:val="Balloon Text"/>
    <w:basedOn w:val="a"/>
    <w:link w:val="af1"/>
    <w:uiPriority w:val="99"/>
    <w:rsid w:val="0078170F"/>
    <w:rPr>
      <w:rFonts w:ascii="Tahoma" w:hAnsi="Tahoma"/>
      <w:sz w:val="16"/>
      <w:szCs w:val="16"/>
      <w:lang w:val="en-US"/>
    </w:rPr>
  </w:style>
  <w:style w:type="character" w:customStyle="1" w:styleId="af1">
    <w:name w:val="Текст выноски Знак"/>
    <w:link w:val="af0"/>
    <w:uiPriority w:val="99"/>
    <w:locked/>
    <w:rsid w:val="0078170F"/>
    <w:rPr>
      <w:rFonts w:ascii="Tahoma" w:hAnsi="Tahoma" w:cs="Times New Roman"/>
      <w:sz w:val="16"/>
      <w:szCs w:val="16"/>
    </w:rPr>
  </w:style>
  <w:style w:type="character" w:customStyle="1" w:styleId="4">
    <w:name w:val="Знак Знак4"/>
    <w:uiPriority w:val="99"/>
    <w:locked/>
    <w:rsid w:val="0078170F"/>
    <w:rPr>
      <w:sz w:val="24"/>
      <w:lang w:val="ru-RU" w:eastAsia="ru-RU"/>
    </w:rPr>
  </w:style>
  <w:style w:type="character" w:customStyle="1" w:styleId="35">
    <w:name w:val="Знак Знак3"/>
    <w:uiPriority w:val="99"/>
    <w:rsid w:val="0078170F"/>
    <w:rPr>
      <w:sz w:val="24"/>
      <w:lang w:val="uk-UA" w:eastAsia="ru-RU"/>
    </w:rPr>
  </w:style>
  <w:style w:type="paragraph" w:customStyle="1" w:styleId="af2">
    <w:name w:val="Абзац списку"/>
    <w:basedOn w:val="a"/>
    <w:uiPriority w:val="99"/>
    <w:rsid w:val="0078170F"/>
    <w:pPr>
      <w:ind w:left="720"/>
      <w:contextualSpacing/>
    </w:pPr>
    <w:rPr>
      <w:lang w:val="uk-UA"/>
    </w:rPr>
  </w:style>
  <w:style w:type="paragraph" w:customStyle="1" w:styleId="60">
    <w:name w:val="заголовок 6"/>
    <w:basedOn w:val="a"/>
    <w:next w:val="a"/>
    <w:uiPriority w:val="99"/>
    <w:rsid w:val="0078170F"/>
    <w:pPr>
      <w:keepNext/>
      <w:autoSpaceDE w:val="0"/>
      <w:autoSpaceDN w:val="0"/>
      <w:spacing w:after="120"/>
      <w:jc w:val="center"/>
    </w:pPr>
    <w:rPr>
      <w:lang w:val="en-US"/>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uiPriority w:val="99"/>
    <w:rsid w:val="0078170F"/>
    <w:rPr>
      <w:rFonts w:ascii="Verdana" w:hAnsi="Verdana" w:cs="Verdana"/>
      <w:sz w:val="20"/>
      <w:szCs w:val="20"/>
      <w:lang w:val="en-US" w:eastAsia="en-US"/>
    </w:rPr>
  </w:style>
  <w:style w:type="paragraph" w:customStyle="1" w:styleId="af3">
    <w:name w:val="Нормальний текст"/>
    <w:basedOn w:val="a"/>
    <w:link w:val="af4"/>
    <w:uiPriority w:val="99"/>
    <w:rsid w:val="0078170F"/>
    <w:pPr>
      <w:spacing w:before="120"/>
      <w:ind w:firstLine="567"/>
    </w:pPr>
    <w:rPr>
      <w:rFonts w:eastAsia="Calibri"/>
      <w:szCs w:val="20"/>
      <w:lang w:val="en-US"/>
    </w:rPr>
  </w:style>
  <w:style w:type="paragraph" w:styleId="af5">
    <w:name w:val="caption"/>
    <w:basedOn w:val="a"/>
    <w:next w:val="a"/>
    <w:uiPriority w:val="99"/>
    <w:qFormat/>
    <w:rsid w:val="0078170F"/>
    <w:rPr>
      <w:b/>
      <w:bCs/>
      <w:sz w:val="20"/>
      <w:szCs w:val="20"/>
    </w:rPr>
  </w:style>
  <w:style w:type="paragraph" w:customStyle="1" w:styleId="af6">
    <w:name w:val="a"/>
    <w:basedOn w:val="a"/>
    <w:uiPriority w:val="99"/>
    <w:rsid w:val="0078170F"/>
    <w:pPr>
      <w:spacing w:before="100" w:beforeAutospacing="1" w:after="100" w:afterAutospacing="1"/>
    </w:pPr>
  </w:style>
  <w:style w:type="paragraph" w:customStyle="1" w:styleId="af7">
    <w:name w:val="Заг_средний"/>
    <w:autoRedefine/>
    <w:uiPriority w:val="99"/>
    <w:rsid w:val="0078170F"/>
    <w:pPr>
      <w:keepNext/>
      <w:keepLines/>
      <w:pageBreakBefore/>
      <w:suppressAutoHyphens/>
      <w:spacing w:after="120" w:line="360" w:lineRule="auto"/>
      <w:jc w:val="center"/>
    </w:pPr>
    <w:rPr>
      <w:rFonts w:ascii="Times New Roman" w:eastAsia="Times New Roman" w:hAnsi="Times New Roman"/>
      <w:b/>
      <w:spacing w:val="60"/>
      <w:sz w:val="28"/>
      <w:lang w:val="uk-UA"/>
    </w:rPr>
  </w:style>
  <w:style w:type="paragraph" w:styleId="af8">
    <w:name w:val="header"/>
    <w:basedOn w:val="a"/>
    <w:link w:val="af9"/>
    <w:uiPriority w:val="99"/>
    <w:rsid w:val="0078170F"/>
    <w:pPr>
      <w:tabs>
        <w:tab w:val="center" w:pos="4153"/>
        <w:tab w:val="right" w:pos="8306"/>
      </w:tabs>
      <w:autoSpaceDE w:val="0"/>
      <w:autoSpaceDN w:val="0"/>
    </w:pPr>
    <w:rPr>
      <w:sz w:val="20"/>
      <w:szCs w:val="20"/>
      <w:lang w:val="uk-UA"/>
    </w:rPr>
  </w:style>
  <w:style w:type="character" w:customStyle="1" w:styleId="af9">
    <w:name w:val="Верхний колонтитул Знак"/>
    <w:link w:val="af8"/>
    <w:uiPriority w:val="99"/>
    <w:locked/>
    <w:rsid w:val="0078170F"/>
    <w:rPr>
      <w:rFonts w:ascii="Times New Roman" w:hAnsi="Times New Roman" w:cs="Times New Roman"/>
      <w:sz w:val="20"/>
      <w:szCs w:val="20"/>
    </w:rPr>
  </w:style>
  <w:style w:type="paragraph" w:customStyle="1" w:styleId="120">
    <w:name w:val="Яч_табл_12"/>
    <w:uiPriority w:val="99"/>
    <w:rsid w:val="0078170F"/>
    <w:pPr>
      <w:spacing w:line="360" w:lineRule="auto"/>
    </w:pPr>
    <w:rPr>
      <w:rFonts w:ascii="Times New Roman" w:eastAsia="Times New Roman" w:hAnsi="Times New Roman"/>
      <w:sz w:val="24"/>
      <w:lang w:val="uk-UA"/>
    </w:rPr>
  </w:style>
  <w:style w:type="paragraph" w:customStyle="1" w:styleId="afa">
    <w:name w:val="Обычный_доп"/>
    <w:basedOn w:val="a"/>
    <w:autoRedefine/>
    <w:uiPriority w:val="99"/>
    <w:rsid w:val="0078170F"/>
    <w:pPr>
      <w:widowControl w:val="0"/>
      <w:spacing w:line="360" w:lineRule="auto"/>
      <w:jc w:val="both"/>
    </w:pPr>
    <w:rPr>
      <w:sz w:val="20"/>
      <w:szCs w:val="20"/>
      <w:lang w:val="uk-UA"/>
    </w:rPr>
  </w:style>
  <w:style w:type="paragraph" w:customStyle="1" w:styleId="21215">
    <w:name w:val="Обычный_нум2_12_1.5"/>
    <w:basedOn w:val="a"/>
    <w:autoRedefine/>
    <w:uiPriority w:val="99"/>
    <w:rsid w:val="0078170F"/>
    <w:pPr>
      <w:widowControl w:val="0"/>
      <w:numPr>
        <w:ilvl w:val="1"/>
        <w:numId w:val="1"/>
      </w:numPr>
      <w:spacing w:line="360" w:lineRule="auto"/>
      <w:jc w:val="both"/>
    </w:pPr>
    <w:rPr>
      <w:szCs w:val="20"/>
      <w:lang w:val="uk-UA"/>
    </w:rPr>
  </w:style>
  <w:style w:type="paragraph" w:customStyle="1" w:styleId="TimesNewRoman">
    <w:name w:val="Стиль Заг_нум_многоуровн + Times New Roman"/>
    <w:basedOn w:val="a"/>
    <w:autoRedefine/>
    <w:uiPriority w:val="99"/>
    <w:rsid w:val="0078170F"/>
    <w:pPr>
      <w:keepNext/>
      <w:suppressAutoHyphens/>
      <w:ind w:right="709"/>
      <w:jc w:val="both"/>
      <w:outlineLvl w:val="1"/>
    </w:pPr>
    <w:rPr>
      <w:szCs w:val="20"/>
      <w:lang w:val="uk-UA"/>
    </w:rPr>
  </w:style>
  <w:style w:type="paragraph" w:customStyle="1" w:styleId="210">
    <w:name w:val="Основной текст 21"/>
    <w:basedOn w:val="a"/>
    <w:uiPriority w:val="99"/>
    <w:rsid w:val="0078170F"/>
    <w:pPr>
      <w:widowControl w:val="0"/>
      <w:ind w:firstLine="720"/>
      <w:jc w:val="both"/>
    </w:pPr>
    <w:rPr>
      <w:sz w:val="28"/>
      <w:szCs w:val="20"/>
    </w:rPr>
  </w:style>
  <w:style w:type="paragraph" w:styleId="HTML">
    <w:name w:val="HTML Preformatted"/>
    <w:basedOn w:val="a"/>
    <w:link w:val="HTML0"/>
    <w:uiPriority w:val="99"/>
    <w:rsid w:val="00781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8"/>
      <w:szCs w:val="28"/>
      <w:lang w:val="en-US"/>
    </w:rPr>
  </w:style>
  <w:style w:type="character" w:customStyle="1" w:styleId="HTML0">
    <w:name w:val="Стандартный HTML Знак"/>
    <w:link w:val="HTML"/>
    <w:uiPriority w:val="99"/>
    <w:locked/>
    <w:rsid w:val="0078170F"/>
    <w:rPr>
      <w:rFonts w:ascii="Courier New" w:hAnsi="Courier New" w:cs="Times New Roman"/>
      <w:color w:val="000000"/>
      <w:sz w:val="28"/>
      <w:szCs w:val="28"/>
    </w:rPr>
  </w:style>
  <w:style w:type="paragraph" w:customStyle="1" w:styleId="14">
    <w:name w:val="Обычный1"/>
    <w:uiPriority w:val="99"/>
    <w:rsid w:val="0078170F"/>
    <w:pPr>
      <w:widowControl w:val="0"/>
      <w:spacing w:after="260"/>
      <w:ind w:left="5960"/>
      <w:jc w:val="right"/>
    </w:pPr>
    <w:rPr>
      <w:rFonts w:ascii="Times New Roman" w:eastAsia="Times New Roman" w:hAnsi="Times New Roman"/>
      <w:sz w:val="22"/>
      <w:lang w:val="uk-UA"/>
    </w:rPr>
  </w:style>
  <w:style w:type="paragraph" w:customStyle="1" w:styleId="afb">
    <w:name w:val="Знак"/>
    <w:basedOn w:val="a"/>
    <w:uiPriority w:val="99"/>
    <w:rsid w:val="0078170F"/>
    <w:rPr>
      <w:rFonts w:ascii="Verdana" w:hAnsi="Verdana" w:cs="Verdana"/>
      <w:sz w:val="20"/>
      <w:szCs w:val="20"/>
      <w:lang w:val="en-US" w:eastAsia="en-US"/>
    </w:rPr>
  </w:style>
  <w:style w:type="paragraph" w:customStyle="1" w:styleId="afc">
    <w:name w:val="Знак Знак Знак Знак"/>
    <w:basedOn w:val="a"/>
    <w:uiPriority w:val="99"/>
    <w:rsid w:val="0078170F"/>
    <w:rPr>
      <w:rFonts w:ascii="Verdana" w:hAnsi="Verdana" w:cs="Verdana"/>
      <w:sz w:val="20"/>
      <w:szCs w:val="20"/>
      <w:lang w:val="en-US" w:eastAsia="en-US"/>
    </w:rPr>
  </w:style>
  <w:style w:type="paragraph" w:customStyle="1" w:styleId="15">
    <w:name w:val="Знак Знак Знак1 Знак Знак Знак Знак Знак Знак Знак Знак Знак Знак Знак Знак Знак Знак"/>
    <w:basedOn w:val="a"/>
    <w:uiPriority w:val="99"/>
    <w:rsid w:val="0078170F"/>
    <w:rPr>
      <w:rFonts w:ascii="Verdana" w:hAnsi="Verdana" w:cs="Verdana"/>
      <w:sz w:val="20"/>
      <w:szCs w:val="20"/>
      <w:lang w:val="en-US" w:eastAsia="en-US"/>
    </w:rPr>
  </w:style>
  <w:style w:type="paragraph" w:styleId="afd">
    <w:name w:val="No Spacing"/>
    <w:link w:val="afe"/>
    <w:autoRedefine/>
    <w:uiPriority w:val="99"/>
    <w:qFormat/>
    <w:rsid w:val="00C934A0"/>
    <w:pPr>
      <w:tabs>
        <w:tab w:val="left" w:pos="840"/>
      </w:tabs>
      <w:ind w:firstLine="708"/>
      <w:jc w:val="both"/>
    </w:pPr>
    <w:rPr>
      <w:sz w:val="22"/>
      <w:szCs w:val="22"/>
      <w:lang w:val="uk-UA" w:eastAsia="en-US"/>
    </w:rPr>
  </w:style>
  <w:style w:type="character" w:customStyle="1" w:styleId="afe">
    <w:name w:val="Без интервала Знак"/>
    <w:link w:val="afd"/>
    <w:uiPriority w:val="99"/>
    <w:locked/>
    <w:rsid w:val="00C934A0"/>
    <w:rPr>
      <w:sz w:val="22"/>
      <w:lang w:val="uk-UA" w:eastAsia="en-US"/>
    </w:rPr>
  </w:style>
  <w:style w:type="paragraph" w:customStyle="1" w:styleId="StyleZakonu">
    <w:name w:val="StyleZakonu"/>
    <w:basedOn w:val="a"/>
    <w:uiPriority w:val="99"/>
    <w:rsid w:val="0078170F"/>
    <w:pPr>
      <w:spacing w:after="60" w:line="220" w:lineRule="exact"/>
      <w:ind w:firstLine="284"/>
      <w:jc w:val="both"/>
    </w:pPr>
    <w:rPr>
      <w:sz w:val="20"/>
      <w:szCs w:val="20"/>
      <w:lang w:val="uk-UA"/>
    </w:rPr>
  </w:style>
  <w:style w:type="character" w:customStyle="1" w:styleId="rvts23">
    <w:name w:val="rvts23"/>
    <w:uiPriority w:val="99"/>
    <w:rsid w:val="0078170F"/>
  </w:style>
  <w:style w:type="character" w:customStyle="1" w:styleId="apple-converted-space">
    <w:name w:val="apple-converted-space"/>
    <w:uiPriority w:val="99"/>
    <w:rsid w:val="0078170F"/>
  </w:style>
  <w:style w:type="character" w:styleId="aff">
    <w:name w:val="Hyperlink"/>
    <w:uiPriority w:val="99"/>
    <w:rsid w:val="0078170F"/>
    <w:rPr>
      <w:rFonts w:cs="Times New Roman"/>
      <w:color w:val="0000FF"/>
      <w:u w:val="single"/>
    </w:rPr>
  </w:style>
  <w:style w:type="character" w:styleId="aff0">
    <w:name w:val="line number"/>
    <w:uiPriority w:val="99"/>
    <w:rsid w:val="0078170F"/>
    <w:rPr>
      <w:rFonts w:cs="Times New Roman"/>
    </w:rPr>
  </w:style>
  <w:style w:type="character" w:customStyle="1" w:styleId="rvts9">
    <w:name w:val="rvts9"/>
    <w:uiPriority w:val="99"/>
    <w:rsid w:val="0078170F"/>
  </w:style>
  <w:style w:type="table" w:styleId="aff1">
    <w:name w:val="Table Grid"/>
    <w:basedOn w:val="a1"/>
    <w:uiPriority w:val="99"/>
    <w:rsid w:val="007817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Знак Знак1 Знак Знак Знак Знак Знак Знак Знак Знак Знак Знак Знак Знак4"/>
    <w:basedOn w:val="a"/>
    <w:uiPriority w:val="99"/>
    <w:rsid w:val="0078170F"/>
    <w:rPr>
      <w:rFonts w:ascii="Verdana" w:hAnsi="Verdana"/>
      <w:lang w:val="en-US" w:eastAsia="en-US"/>
    </w:rPr>
  </w:style>
  <w:style w:type="paragraph" w:customStyle="1" w:styleId="rvps2">
    <w:name w:val="rvps2"/>
    <w:basedOn w:val="a"/>
    <w:uiPriority w:val="99"/>
    <w:rsid w:val="0078170F"/>
    <w:pPr>
      <w:spacing w:before="100" w:beforeAutospacing="1" w:after="100" w:afterAutospacing="1"/>
    </w:pPr>
  </w:style>
  <w:style w:type="character" w:styleId="aff2">
    <w:name w:val="annotation reference"/>
    <w:uiPriority w:val="99"/>
    <w:rsid w:val="0078170F"/>
    <w:rPr>
      <w:rFonts w:cs="Times New Roman"/>
      <w:sz w:val="16"/>
    </w:rPr>
  </w:style>
  <w:style w:type="paragraph" w:styleId="aff3">
    <w:name w:val="annotation text"/>
    <w:basedOn w:val="a"/>
    <w:link w:val="aff4"/>
    <w:uiPriority w:val="99"/>
    <w:rsid w:val="0078170F"/>
    <w:rPr>
      <w:sz w:val="20"/>
      <w:szCs w:val="20"/>
      <w:lang w:val="en-US"/>
    </w:rPr>
  </w:style>
  <w:style w:type="character" w:customStyle="1" w:styleId="aff4">
    <w:name w:val="Текст примечания Знак"/>
    <w:link w:val="aff3"/>
    <w:uiPriority w:val="99"/>
    <w:locked/>
    <w:rsid w:val="0078170F"/>
    <w:rPr>
      <w:rFonts w:ascii="Times New Roman" w:hAnsi="Times New Roman" w:cs="Times New Roman"/>
      <w:sz w:val="20"/>
      <w:szCs w:val="20"/>
      <w:lang w:eastAsia="ru-RU"/>
    </w:rPr>
  </w:style>
  <w:style w:type="paragraph" w:styleId="aff5">
    <w:name w:val="annotation subject"/>
    <w:basedOn w:val="aff3"/>
    <w:next w:val="aff3"/>
    <w:link w:val="aff6"/>
    <w:uiPriority w:val="99"/>
    <w:rsid w:val="0078170F"/>
    <w:rPr>
      <w:b/>
      <w:bCs/>
    </w:rPr>
  </w:style>
  <w:style w:type="character" w:customStyle="1" w:styleId="aff6">
    <w:name w:val="Тема примечания Знак"/>
    <w:link w:val="aff5"/>
    <w:uiPriority w:val="99"/>
    <w:locked/>
    <w:rsid w:val="0078170F"/>
    <w:rPr>
      <w:rFonts w:ascii="Times New Roman" w:hAnsi="Times New Roman" w:cs="Times New Roman"/>
      <w:b/>
      <w:bCs/>
      <w:sz w:val="20"/>
      <w:szCs w:val="20"/>
      <w:lang w:eastAsia="ru-RU"/>
    </w:rPr>
  </w:style>
  <w:style w:type="paragraph" w:customStyle="1" w:styleId="aff7">
    <w:name w:val="Знак Знак Знак Знак Знак Знак Знак"/>
    <w:basedOn w:val="a"/>
    <w:uiPriority w:val="99"/>
    <w:rsid w:val="0078170F"/>
    <w:rPr>
      <w:rFonts w:ascii="Verdana" w:hAnsi="Verdana" w:cs="Verdana"/>
      <w:sz w:val="20"/>
      <w:szCs w:val="20"/>
      <w:lang w:val="en-US" w:eastAsia="en-US"/>
    </w:rPr>
  </w:style>
  <w:style w:type="character" w:styleId="aff8">
    <w:name w:val="Emphasis"/>
    <w:uiPriority w:val="99"/>
    <w:qFormat/>
    <w:rsid w:val="0078170F"/>
    <w:rPr>
      <w:rFonts w:cs="Times New Roman"/>
      <w:i/>
    </w:rPr>
  </w:style>
  <w:style w:type="paragraph" w:customStyle="1" w:styleId="16">
    <w:name w:val="Знак Знак Знак Знак Знак Знак Знак1"/>
    <w:basedOn w:val="a"/>
    <w:uiPriority w:val="99"/>
    <w:rsid w:val="0078170F"/>
    <w:rPr>
      <w:rFonts w:ascii="Verdana" w:hAnsi="Verdana" w:cs="Verdana"/>
      <w:sz w:val="20"/>
      <w:szCs w:val="20"/>
      <w:lang w:val="en-US" w:eastAsia="en-US"/>
    </w:rPr>
  </w:style>
  <w:style w:type="paragraph" w:styleId="aff9">
    <w:name w:val="List Paragraph"/>
    <w:basedOn w:val="a"/>
    <w:link w:val="affa"/>
    <w:uiPriority w:val="99"/>
    <w:qFormat/>
    <w:rsid w:val="0078170F"/>
    <w:pPr>
      <w:ind w:left="720"/>
      <w:contextualSpacing/>
    </w:pPr>
    <w:rPr>
      <w:rFonts w:eastAsia="Calibri"/>
      <w:szCs w:val="20"/>
      <w:lang w:val="en-US"/>
    </w:rPr>
  </w:style>
  <w:style w:type="character" w:customStyle="1" w:styleId="ab">
    <w:name w:val="Обычный (веб) Знак"/>
    <w:aliases w:val="Обычный (Web) Знак,Знак1 Знак,Обычный (Web)1 Знак"/>
    <w:link w:val="aa"/>
    <w:uiPriority w:val="99"/>
    <w:locked/>
    <w:rsid w:val="0078170F"/>
    <w:rPr>
      <w:rFonts w:ascii="Times New Roman" w:hAnsi="Times New Roman"/>
      <w:sz w:val="24"/>
    </w:rPr>
  </w:style>
  <w:style w:type="character" w:customStyle="1" w:styleId="23">
    <w:name w:val="Основной текст (2)"/>
    <w:uiPriority w:val="99"/>
    <w:rsid w:val="0078170F"/>
    <w:rPr>
      <w:rFonts w:ascii="Times New Roman" w:hAnsi="Times New Roman"/>
      <w:color w:val="000000"/>
      <w:spacing w:val="0"/>
      <w:w w:val="100"/>
      <w:position w:val="0"/>
      <w:sz w:val="28"/>
      <w:u w:val="none"/>
      <w:lang w:val="uk-UA" w:eastAsia="uk-UA"/>
    </w:rPr>
  </w:style>
  <w:style w:type="paragraph" w:customStyle="1" w:styleId="Default">
    <w:name w:val="Default"/>
    <w:uiPriority w:val="99"/>
    <w:rsid w:val="0078170F"/>
    <w:pPr>
      <w:autoSpaceDE w:val="0"/>
      <w:autoSpaceDN w:val="0"/>
      <w:adjustRightInd w:val="0"/>
    </w:pPr>
    <w:rPr>
      <w:rFonts w:ascii="Segoe UI" w:hAnsi="Segoe UI" w:cs="Segoe UI"/>
      <w:color w:val="000000"/>
      <w:sz w:val="24"/>
      <w:szCs w:val="24"/>
      <w:lang w:eastAsia="en-US"/>
    </w:rPr>
  </w:style>
  <w:style w:type="character" w:customStyle="1" w:styleId="af4">
    <w:name w:val="Нормальний текст Знак"/>
    <w:link w:val="af3"/>
    <w:uiPriority w:val="99"/>
    <w:locked/>
    <w:rsid w:val="0078170F"/>
    <w:rPr>
      <w:rFonts w:ascii="Times New Roman" w:hAnsi="Times New Roman"/>
      <w:sz w:val="24"/>
    </w:rPr>
  </w:style>
  <w:style w:type="character" w:customStyle="1" w:styleId="rvts37">
    <w:name w:val="rvts37"/>
    <w:uiPriority w:val="99"/>
    <w:rsid w:val="0078170F"/>
  </w:style>
  <w:style w:type="character" w:customStyle="1" w:styleId="rvts46">
    <w:name w:val="rvts46"/>
    <w:uiPriority w:val="99"/>
    <w:rsid w:val="0078170F"/>
  </w:style>
  <w:style w:type="character" w:customStyle="1" w:styleId="affa">
    <w:name w:val="Абзац списка Знак"/>
    <w:link w:val="aff9"/>
    <w:uiPriority w:val="99"/>
    <w:locked/>
    <w:rsid w:val="0078170F"/>
    <w:rPr>
      <w:rFonts w:ascii="Times New Roman" w:hAnsi="Times New Roman"/>
      <w:sz w:val="24"/>
    </w:rPr>
  </w:style>
  <w:style w:type="paragraph" w:customStyle="1" w:styleId="rvps14">
    <w:name w:val="rvps14"/>
    <w:basedOn w:val="a"/>
    <w:uiPriority w:val="99"/>
    <w:rsid w:val="0078170F"/>
    <w:pPr>
      <w:spacing w:before="100" w:beforeAutospacing="1" w:after="100" w:afterAutospacing="1"/>
    </w:pPr>
  </w:style>
  <w:style w:type="paragraph" w:styleId="a8">
    <w:name w:val="Title"/>
    <w:basedOn w:val="a"/>
    <w:next w:val="a"/>
    <w:link w:val="17"/>
    <w:uiPriority w:val="99"/>
    <w:qFormat/>
    <w:rsid w:val="0078170F"/>
    <w:pPr>
      <w:contextualSpacing/>
    </w:pPr>
    <w:rPr>
      <w:rFonts w:ascii="Calibri Light" w:hAnsi="Calibri Light"/>
      <w:spacing w:val="-10"/>
      <w:kern w:val="28"/>
      <w:sz w:val="56"/>
      <w:szCs w:val="56"/>
    </w:rPr>
  </w:style>
  <w:style w:type="character" w:customStyle="1" w:styleId="17">
    <w:name w:val="Название Знак1"/>
    <w:link w:val="a8"/>
    <w:uiPriority w:val="99"/>
    <w:locked/>
    <w:rsid w:val="0078170F"/>
    <w:rPr>
      <w:rFonts w:ascii="Calibri Light" w:hAnsi="Calibri Light" w:cs="Times New Roman"/>
      <w:spacing w:val="-10"/>
      <w:kern w:val="28"/>
      <w:sz w:val="56"/>
      <w:szCs w:val="5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34610">
      <w:marLeft w:val="0"/>
      <w:marRight w:val="0"/>
      <w:marTop w:val="0"/>
      <w:marBottom w:val="0"/>
      <w:divBdr>
        <w:top w:val="none" w:sz="0" w:space="0" w:color="auto"/>
        <w:left w:val="none" w:sz="0" w:space="0" w:color="auto"/>
        <w:bottom w:val="none" w:sz="0" w:space="0" w:color="auto"/>
        <w:right w:val="none" w:sz="0" w:space="0" w:color="auto"/>
      </w:divBdr>
    </w:div>
    <w:div w:id="527834611">
      <w:marLeft w:val="0"/>
      <w:marRight w:val="0"/>
      <w:marTop w:val="0"/>
      <w:marBottom w:val="0"/>
      <w:divBdr>
        <w:top w:val="none" w:sz="0" w:space="0" w:color="auto"/>
        <w:left w:val="none" w:sz="0" w:space="0" w:color="auto"/>
        <w:bottom w:val="none" w:sz="0" w:space="0" w:color="auto"/>
        <w:right w:val="none" w:sz="0" w:space="0" w:color="auto"/>
      </w:divBdr>
    </w:div>
    <w:div w:id="527834612">
      <w:marLeft w:val="0"/>
      <w:marRight w:val="0"/>
      <w:marTop w:val="0"/>
      <w:marBottom w:val="0"/>
      <w:divBdr>
        <w:top w:val="none" w:sz="0" w:space="0" w:color="auto"/>
        <w:left w:val="none" w:sz="0" w:space="0" w:color="auto"/>
        <w:bottom w:val="none" w:sz="0" w:space="0" w:color="auto"/>
        <w:right w:val="none" w:sz="0" w:space="0" w:color="auto"/>
      </w:divBdr>
    </w:div>
    <w:div w:id="52783461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zakon.rada.gov.ua/laws/show/2102-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kon.rada.gov.ua/laws/show/64/2022"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1141</TotalTime>
  <Pages>1</Pages>
  <Words>9572</Words>
  <Characters>54563</Characters>
  <Application>Microsoft Office Word</Application>
  <DocSecurity>0</DocSecurity>
  <Lines>454</Lines>
  <Paragraphs>128</Paragraphs>
  <ScaleCrop>false</ScaleCrop>
  <Company>HP</Company>
  <LinksUpToDate>false</LinksUpToDate>
  <CharactersWithSpaces>64007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Nkah NK</dc:creator>
  <cp:keywords/>
  <dc:description/>
  <cp:lastModifiedBy>1</cp:lastModifiedBy>
  <cp:revision>420</cp:revision>
  <dcterms:created xsi:type="dcterms:W3CDTF">2022-12-01T12:27:00Z</dcterms:created>
  <dcterms:modified xsi:type="dcterms:W3CDTF">2022-12-15T08:15:00Z</dcterms:modified>
</cp:coreProperties>
</file>